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652F15" w14:textId="77777777" w:rsidR="00240872" w:rsidRPr="002E0CF8" w:rsidRDefault="00240872" w:rsidP="00240872">
      <w:pPr>
        <w:jc w:val="center"/>
        <w:rPr>
          <w:rFonts w:ascii="Arial" w:hAnsi="Arial"/>
          <w:b/>
          <w:bCs/>
          <w:sz w:val="32"/>
          <w:szCs w:val="32"/>
          <w:rtl/>
        </w:rPr>
      </w:pPr>
      <w:r w:rsidRPr="00F610D9">
        <w:rPr>
          <w:rFonts w:ascii="Arial" w:hAnsi="Arial"/>
          <w:b/>
          <w:bCs/>
          <w:sz w:val="32"/>
          <w:szCs w:val="32"/>
          <w:rtl/>
        </w:rPr>
        <w:t xml:space="preserve">קול קורא </w:t>
      </w:r>
      <w:r w:rsidRPr="00F610D9">
        <w:rPr>
          <w:rFonts w:ascii="Arial" w:hAnsi="Arial" w:hint="cs"/>
          <w:b/>
          <w:bCs/>
          <w:sz w:val="32"/>
          <w:szCs w:val="32"/>
          <w:rtl/>
        </w:rPr>
        <w:t xml:space="preserve">54/14 </w:t>
      </w:r>
      <w:r w:rsidRPr="00F610D9">
        <w:rPr>
          <w:rFonts w:ascii="Arial" w:hAnsi="Arial"/>
          <w:b/>
          <w:bCs/>
          <w:sz w:val="32"/>
          <w:szCs w:val="32"/>
          <w:rtl/>
        </w:rPr>
        <w:t>לשיתוף פעולה עם מוסדות להשכלה גבוהה למטרת לימודים שאינם אקדמאיים בתחום האנרגיה</w:t>
      </w:r>
    </w:p>
    <w:p w14:paraId="78CC12C4" w14:textId="77777777" w:rsidR="00240872" w:rsidRPr="00F610D9" w:rsidRDefault="00240872" w:rsidP="00240872">
      <w:pPr>
        <w:pStyle w:val="af2"/>
        <w:numPr>
          <w:ilvl w:val="0"/>
          <w:numId w:val="30"/>
        </w:numPr>
        <w:spacing w:after="200" w:line="360" w:lineRule="auto"/>
        <w:ind w:left="360"/>
        <w:jc w:val="both"/>
        <w:rPr>
          <w:rFonts w:ascii="Arial" w:hAnsi="Arial"/>
          <w:szCs w:val="24"/>
        </w:rPr>
      </w:pPr>
      <w:r w:rsidRPr="00F610D9">
        <w:rPr>
          <w:rFonts w:ascii="Arial" w:hAnsi="Arial"/>
          <w:b/>
          <w:bCs/>
          <w:szCs w:val="24"/>
          <w:rtl/>
        </w:rPr>
        <w:t>רקע כללי</w:t>
      </w:r>
      <w:r w:rsidRPr="00F610D9">
        <w:rPr>
          <w:rFonts w:ascii="Arial" w:hAnsi="Arial"/>
          <w:szCs w:val="24"/>
          <w:rtl/>
        </w:rPr>
        <w:t xml:space="preserve">: </w:t>
      </w:r>
      <w:r w:rsidRPr="00F610D9">
        <w:rPr>
          <w:rFonts w:ascii="Arial" w:hAnsi="Arial" w:hint="eastAsia"/>
          <w:szCs w:val="24"/>
          <w:rtl/>
        </w:rPr>
        <w:t>ה</w:t>
      </w:r>
      <w:r w:rsidRPr="00F610D9">
        <w:rPr>
          <w:rFonts w:ascii="Arial" w:hAnsi="Arial"/>
          <w:szCs w:val="24"/>
          <w:rtl/>
        </w:rPr>
        <w:t xml:space="preserve">אגף </w:t>
      </w:r>
      <w:r w:rsidRPr="00F610D9">
        <w:rPr>
          <w:rFonts w:ascii="Arial" w:hAnsi="Arial" w:hint="eastAsia"/>
          <w:szCs w:val="24"/>
          <w:rtl/>
        </w:rPr>
        <w:t>ל</w:t>
      </w:r>
      <w:r w:rsidRPr="00F610D9">
        <w:rPr>
          <w:rFonts w:ascii="Arial" w:hAnsi="Arial"/>
          <w:szCs w:val="24"/>
          <w:rtl/>
        </w:rPr>
        <w:t>שימור אנרגיה במשרד ה</w:t>
      </w:r>
      <w:r w:rsidRPr="00F610D9">
        <w:rPr>
          <w:rFonts w:ascii="Arial" w:hAnsi="Arial" w:hint="eastAsia"/>
          <w:szCs w:val="24"/>
          <w:rtl/>
        </w:rPr>
        <w:t>תשתיות</w:t>
      </w:r>
      <w:r w:rsidRPr="00F610D9">
        <w:rPr>
          <w:rFonts w:ascii="Arial" w:hAnsi="Arial"/>
          <w:szCs w:val="24"/>
          <w:rtl/>
        </w:rPr>
        <w:t xml:space="preserve"> </w:t>
      </w:r>
      <w:r w:rsidRPr="00F610D9">
        <w:rPr>
          <w:rFonts w:ascii="Arial" w:hAnsi="Arial" w:hint="eastAsia"/>
          <w:szCs w:val="24"/>
          <w:rtl/>
        </w:rPr>
        <w:t>הלאומיות</w:t>
      </w:r>
      <w:r w:rsidRPr="00F610D9">
        <w:rPr>
          <w:rFonts w:ascii="Arial" w:hAnsi="Arial"/>
          <w:szCs w:val="24"/>
          <w:rtl/>
        </w:rPr>
        <w:t xml:space="preserve">, </w:t>
      </w:r>
      <w:r w:rsidRPr="00F610D9">
        <w:rPr>
          <w:rFonts w:ascii="Arial" w:hAnsi="Arial" w:hint="eastAsia"/>
          <w:szCs w:val="24"/>
          <w:rtl/>
        </w:rPr>
        <w:t>ה</w:t>
      </w:r>
      <w:r w:rsidRPr="00F610D9">
        <w:rPr>
          <w:rFonts w:ascii="Arial" w:hAnsi="Arial"/>
          <w:szCs w:val="24"/>
          <w:rtl/>
        </w:rPr>
        <w:t>אנרגיה והמים (להלן – "</w:t>
      </w:r>
      <w:r w:rsidRPr="00F610D9">
        <w:rPr>
          <w:rFonts w:ascii="Arial" w:hAnsi="Arial"/>
          <w:b/>
          <w:bCs/>
          <w:szCs w:val="24"/>
          <w:rtl/>
        </w:rPr>
        <w:t>המשרד</w:t>
      </w:r>
      <w:r w:rsidRPr="00F610D9">
        <w:rPr>
          <w:rFonts w:ascii="Arial" w:hAnsi="Arial"/>
          <w:szCs w:val="24"/>
          <w:rtl/>
        </w:rPr>
        <w:t xml:space="preserve">") פועל </w:t>
      </w:r>
      <w:r w:rsidRPr="00F610D9">
        <w:rPr>
          <w:rFonts w:ascii="Arial" w:hAnsi="Arial" w:hint="eastAsia"/>
          <w:szCs w:val="24"/>
          <w:rtl/>
        </w:rPr>
        <w:t>לשיפור</w:t>
      </w:r>
      <w:r w:rsidRPr="00F610D9">
        <w:rPr>
          <w:rFonts w:ascii="Arial" w:hAnsi="Arial"/>
          <w:szCs w:val="24"/>
          <w:rtl/>
        </w:rPr>
        <w:t xml:space="preserve"> מאזן האנרגיה של המשק הישראלי. אחד האמצעים להשגת יעד זה הוא הכשרת אנשי מקצוע מיומנים ומשכילים לפיקוח וייעול צריכת האנרגיה.  </w:t>
      </w:r>
    </w:p>
    <w:p w14:paraId="47F8D6C0" w14:textId="77777777" w:rsidR="00240872" w:rsidRPr="00F610D9" w:rsidRDefault="00240872" w:rsidP="00240872">
      <w:pPr>
        <w:spacing w:line="360" w:lineRule="auto"/>
        <w:ind w:left="360"/>
        <w:jc w:val="both"/>
        <w:rPr>
          <w:rFonts w:ascii="Arial" w:hAnsi="Arial"/>
          <w:szCs w:val="24"/>
        </w:rPr>
      </w:pPr>
      <w:r w:rsidRPr="00F610D9">
        <w:rPr>
          <w:rFonts w:ascii="Arial" w:hAnsi="Arial" w:hint="eastAsia"/>
          <w:szCs w:val="24"/>
          <w:rtl/>
        </w:rPr>
        <w:t>לפי</w:t>
      </w:r>
      <w:r w:rsidRPr="00F610D9">
        <w:rPr>
          <w:rFonts w:ascii="Arial" w:hAnsi="Arial"/>
          <w:szCs w:val="24"/>
          <w:rtl/>
        </w:rPr>
        <w:t xml:space="preserve"> </w:t>
      </w:r>
      <w:r w:rsidRPr="00F610D9">
        <w:rPr>
          <w:rFonts w:ascii="Arial" w:hAnsi="Arial" w:hint="eastAsia"/>
          <w:szCs w:val="24"/>
          <w:rtl/>
        </w:rPr>
        <w:t>תקנות</w:t>
      </w:r>
      <w:r w:rsidRPr="00F610D9">
        <w:rPr>
          <w:rFonts w:ascii="Arial" w:hAnsi="Arial"/>
          <w:szCs w:val="24"/>
          <w:rtl/>
        </w:rPr>
        <w:t xml:space="preserve"> </w:t>
      </w:r>
      <w:r w:rsidRPr="00F610D9">
        <w:rPr>
          <w:rFonts w:ascii="Arial" w:hAnsi="Arial" w:hint="eastAsia"/>
          <w:szCs w:val="24"/>
          <w:rtl/>
        </w:rPr>
        <w:t>מקורות</w:t>
      </w:r>
      <w:r w:rsidRPr="00F610D9">
        <w:rPr>
          <w:rFonts w:ascii="Arial" w:hAnsi="Arial"/>
          <w:szCs w:val="24"/>
          <w:rtl/>
        </w:rPr>
        <w:t xml:space="preserve"> </w:t>
      </w:r>
      <w:r w:rsidRPr="00F610D9">
        <w:rPr>
          <w:rFonts w:ascii="Arial" w:hAnsi="Arial" w:hint="eastAsia"/>
          <w:szCs w:val="24"/>
          <w:rtl/>
        </w:rPr>
        <w:t>אנרגיה</w:t>
      </w:r>
      <w:r w:rsidRPr="00F610D9">
        <w:rPr>
          <w:rFonts w:ascii="Arial" w:hAnsi="Arial"/>
          <w:szCs w:val="24"/>
          <w:rtl/>
        </w:rPr>
        <w:t xml:space="preserve"> (פיקוח </w:t>
      </w:r>
      <w:r w:rsidRPr="00F610D9">
        <w:rPr>
          <w:rFonts w:ascii="Arial" w:hAnsi="Arial" w:hint="eastAsia"/>
          <w:szCs w:val="24"/>
          <w:rtl/>
        </w:rPr>
        <w:t>על</w:t>
      </w:r>
      <w:r w:rsidRPr="00F610D9">
        <w:rPr>
          <w:rFonts w:ascii="Arial" w:hAnsi="Arial"/>
          <w:szCs w:val="24"/>
          <w:rtl/>
        </w:rPr>
        <w:t xml:space="preserve"> </w:t>
      </w:r>
      <w:r w:rsidRPr="00F610D9">
        <w:rPr>
          <w:rFonts w:ascii="Arial" w:hAnsi="Arial" w:hint="eastAsia"/>
          <w:szCs w:val="24"/>
          <w:rtl/>
        </w:rPr>
        <w:t>יעילות</w:t>
      </w:r>
      <w:r w:rsidRPr="00F610D9">
        <w:rPr>
          <w:rFonts w:ascii="Arial" w:hAnsi="Arial"/>
          <w:szCs w:val="24"/>
          <w:rtl/>
        </w:rPr>
        <w:t xml:space="preserve"> </w:t>
      </w:r>
      <w:r w:rsidRPr="00F610D9">
        <w:rPr>
          <w:rFonts w:ascii="Arial" w:hAnsi="Arial" w:hint="eastAsia"/>
          <w:szCs w:val="24"/>
          <w:rtl/>
        </w:rPr>
        <w:t>צריכת</w:t>
      </w:r>
      <w:r w:rsidRPr="00F610D9">
        <w:rPr>
          <w:rFonts w:ascii="Arial" w:hAnsi="Arial"/>
          <w:szCs w:val="24"/>
          <w:rtl/>
        </w:rPr>
        <w:t xml:space="preserve"> </w:t>
      </w:r>
      <w:r w:rsidRPr="00F610D9">
        <w:rPr>
          <w:rFonts w:ascii="Arial" w:hAnsi="Arial" w:hint="eastAsia"/>
          <w:szCs w:val="24"/>
          <w:rtl/>
        </w:rPr>
        <w:t>אנרגיה</w:t>
      </w:r>
      <w:r w:rsidRPr="00F610D9">
        <w:rPr>
          <w:rFonts w:ascii="Arial" w:hAnsi="Arial"/>
          <w:szCs w:val="24"/>
          <w:rtl/>
        </w:rPr>
        <w:t xml:space="preserve">), </w:t>
      </w:r>
      <w:r w:rsidRPr="00F610D9">
        <w:rPr>
          <w:rFonts w:ascii="Arial" w:hAnsi="Arial" w:hint="eastAsia"/>
          <w:szCs w:val="24"/>
          <w:rtl/>
        </w:rPr>
        <w:t>תשנ</w:t>
      </w:r>
      <w:r w:rsidRPr="00F610D9">
        <w:rPr>
          <w:rFonts w:ascii="Arial" w:hAnsi="Arial"/>
          <w:szCs w:val="24"/>
          <w:rtl/>
        </w:rPr>
        <w:t xml:space="preserve">"ד-1993, כל צרכן אנרגיה שהצריכה השנתית שלו היא לפחות 300 טון שווה ערך מזוט </w:t>
      </w:r>
      <w:r w:rsidRPr="00F610D9">
        <w:rPr>
          <w:rFonts w:ascii="Arial" w:hAnsi="Arial" w:hint="eastAsia"/>
          <w:szCs w:val="24"/>
          <w:rtl/>
        </w:rPr>
        <w:t>בדלקים</w:t>
      </w:r>
      <w:r w:rsidRPr="00F610D9">
        <w:rPr>
          <w:rFonts w:ascii="Arial" w:hAnsi="Arial"/>
          <w:szCs w:val="24"/>
          <w:rtl/>
        </w:rPr>
        <w:t xml:space="preserve"> אחרים או בחשמל צריך למנות אחראי לקידום הצריכה היעילה של האנרגיה אצלו. על האחראי להיות בעל תעודת סיום קורס ממוני אנרגיה. </w:t>
      </w:r>
      <w:r w:rsidRPr="00F610D9">
        <w:rPr>
          <w:rFonts w:ascii="Arial" w:hAnsi="Arial" w:hint="eastAsia"/>
          <w:szCs w:val="24"/>
          <w:rtl/>
        </w:rPr>
        <w:t>האגף</w:t>
      </w:r>
      <w:r w:rsidRPr="00F610D9">
        <w:rPr>
          <w:rFonts w:ascii="Arial" w:hAnsi="Arial"/>
          <w:szCs w:val="24"/>
          <w:rtl/>
        </w:rPr>
        <w:t xml:space="preserve"> </w:t>
      </w:r>
      <w:r w:rsidRPr="00F610D9">
        <w:rPr>
          <w:rFonts w:ascii="Arial" w:hAnsi="Arial" w:hint="eastAsia"/>
          <w:szCs w:val="24"/>
          <w:rtl/>
        </w:rPr>
        <w:t>מסמיך</w:t>
      </w:r>
      <w:r w:rsidRPr="00F610D9">
        <w:rPr>
          <w:rFonts w:ascii="Arial" w:hAnsi="Arial"/>
          <w:szCs w:val="24"/>
          <w:rtl/>
        </w:rPr>
        <w:t xml:space="preserve"> </w:t>
      </w:r>
      <w:r w:rsidRPr="00F610D9">
        <w:rPr>
          <w:rFonts w:ascii="Arial" w:hAnsi="Arial" w:hint="eastAsia"/>
          <w:szCs w:val="24"/>
          <w:rtl/>
        </w:rPr>
        <w:t>מוסדות</w:t>
      </w:r>
      <w:r w:rsidRPr="00F610D9">
        <w:rPr>
          <w:rFonts w:ascii="Arial" w:hAnsi="Arial"/>
          <w:szCs w:val="24"/>
          <w:rtl/>
        </w:rPr>
        <w:t xml:space="preserve"> </w:t>
      </w:r>
      <w:r w:rsidRPr="00F610D9">
        <w:rPr>
          <w:rFonts w:ascii="Arial" w:hAnsi="Arial" w:hint="eastAsia"/>
          <w:szCs w:val="24"/>
          <w:rtl/>
        </w:rPr>
        <w:t>להעביר</w:t>
      </w:r>
      <w:r w:rsidRPr="00F610D9">
        <w:rPr>
          <w:rFonts w:ascii="Arial" w:hAnsi="Arial"/>
          <w:szCs w:val="24"/>
          <w:rtl/>
        </w:rPr>
        <w:t xml:space="preserve"> </w:t>
      </w:r>
      <w:r w:rsidRPr="00F610D9">
        <w:rPr>
          <w:rFonts w:ascii="Arial" w:hAnsi="Arial" w:hint="eastAsia"/>
          <w:szCs w:val="24"/>
          <w:rtl/>
        </w:rPr>
        <w:t>קורס</w:t>
      </w:r>
      <w:r w:rsidRPr="00F610D9">
        <w:rPr>
          <w:rFonts w:ascii="Arial" w:hAnsi="Arial"/>
          <w:szCs w:val="24"/>
          <w:rtl/>
        </w:rPr>
        <w:t xml:space="preserve"> </w:t>
      </w:r>
      <w:r w:rsidRPr="00F610D9">
        <w:rPr>
          <w:rFonts w:ascii="Arial" w:hAnsi="Arial" w:hint="eastAsia"/>
          <w:szCs w:val="24"/>
          <w:rtl/>
        </w:rPr>
        <w:t>להסמכת</w:t>
      </w:r>
      <w:r w:rsidRPr="00F610D9">
        <w:rPr>
          <w:rFonts w:ascii="Arial" w:hAnsi="Arial"/>
          <w:szCs w:val="24"/>
          <w:rtl/>
        </w:rPr>
        <w:t xml:space="preserve"> </w:t>
      </w:r>
      <w:r w:rsidRPr="00F610D9">
        <w:rPr>
          <w:rFonts w:ascii="Arial" w:hAnsi="Arial" w:hint="eastAsia"/>
          <w:szCs w:val="24"/>
          <w:rtl/>
        </w:rPr>
        <w:t>ממוני</w:t>
      </w:r>
      <w:r w:rsidRPr="00F610D9">
        <w:rPr>
          <w:rFonts w:ascii="Arial" w:hAnsi="Arial"/>
          <w:szCs w:val="24"/>
          <w:rtl/>
        </w:rPr>
        <w:t xml:space="preserve"> </w:t>
      </w:r>
      <w:r w:rsidRPr="00F610D9">
        <w:rPr>
          <w:rFonts w:ascii="Arial" w:hAnsi="Arial" w:hint="eastAsia"/>
          <w:szCs w:val="24"/>
          <w:rtl/>
        </w:rPr>
        <w:t>אנרגיה</w:t>
      </w:r>
      <w:r w:rsidRPr="00F610D9">
        <w:rPr>
          <w:rFonts w:ascii="Arial" w:hAnsi="Arial"/>
          <w:szCs w:val="24"/>
          <w:rtl/>
        </w:rPr>
        <w:t>.</w:t>
      </w:r>
    </w:p>
    <w:p w14:paraId="30534CCE" w14:textId="77777777" w:rsidR="00240872" w:rsidRPr="00F610D9" w:rsidRDefault="00240872" w:rsidP="00240872">
      <w:pPr>
        <w:pStyle w:val="af2"/>
        <w:spacing w:line="360" w:lineRule="auto"/>
        <w:ind w:left="360"/>
        <w:jc w:val="both"/>
        <w:rPr>
          <w:rFonts w:ascii="Arial" w:hAnsi="Arial"/>
          <w:szCs w:val="24"/>
        </w:rPr>
      </w:pPr>
      <w:r w:rsidRPr="00F610D9">
        <w:rPr>
          <w:rFonts w:ascii="Arial" w:hAnsi="Arial" w:hint="eastAsia"/>
          <w:szCs w:val="24"/>
          <w:rtl/>
        </w:rPr>
        <w:t>ל</w:t>
      </w:r>
      <w:r w:rsidRPr="00F610D9">
        <w:rPr>
          <w:rFonts w:ascii="Arial" w:hAnsi="Arial"/>
          <w:szCs w:val="24"/>
          <w:rtl/>
        </w:rPr>
        <w:t xml:space="preserve">אור </w:t>
      </w:r>
      <w:r w:rsidRPr="00F610D9">
        <w:rPr>
          <w:rFonts w:ascii="Arial" w:hAnsi="Arial" w:hint="eastAsia"/>
          <w:szCs w:val="24"/>
          <w:rtl/>
        </w:rPr>
        <w:t>הצורך</w:t>
      </w:r>
      <w:r w:rsidRPr="00F610D9">
        <w:rPr>
          <w:rFonts w:ascii="Arial" w:hAnsi="Arial"/>
          <w:szCs w:val="24"/>
          <w:rtl/>
        </w:rPr>
        <w:t xml:space="preserve"> </w:t>
      </w:r>
      <w:r w:rsidRPr="00F610D9">
        <w:rPr>
          <w:rFonts w:ascii="Arial" w:hAnsi="Arial" w:hint="eastAsia"/>
          <w:szCs w:val="24"/>
          <w:rtl/>
        </w:rPr>
        <w:t>של</w:t>
      </w:r>
      <w:r w:rsidRPr="00F610D9">
        <w:rPr>
          <w:rFonts w:ascii="Arial" w:hAnsi="Arial"/>
          <w:szCs w:val="24"/>
          <w:rtl/>
        </w:rPr>
        <w:t xml:space="preserve"> </w:t>
      </w:r>
      <w:r w:rsidRPr="00F610D9">
        <w:rPr>
          <w:rFonts w:ascii="Arial" w:hAnsi="Arial" w:hint="eastAsia"/>
          <w:szCs w:val="24"/>
          <w:rtl/>
        </w:rPr>
        <w:t>משק</w:t>
      </w:r>
      <w:r w:rsidRPr="00F610D9">
        <w:rPr>
          <w:rFonts w:ascii="Arial" w:hAnsi="Arial"/>
          <w:szCs w:val="24"/>
          <w:rtl/>
        </w:rPr>
        <w:t xml:space="preserve"> ה</w:t>
      </w:r>
      <w:bookmarkStart w:id="0" w:name="_GoBack"/>
      <w:bookmarkEnd w:id="0"/>
      <w:r w:rsidRPr="00F610D9">
        <w:rPr>
          <w:rFonts w:ascii="Arial" w:hAnsi="Arial"/>
          <w:szCs w:val="24"/>
          <w:rtl/>
        </w:rPr>
        <w:t xml:space="preserve">אנרגיה </w:t>
      </w:r>
      <w:r w:rsidRPr="00F610D9">
        <w:rPr>
          <w:rFonts w:ascii="Arial" w:hAnsi="Arial" w:hint="eastAsia"/>
          <w:szCs w:val="24"/>
          <w:rtl/>
        </w:rPr>
        <w:t>בהכשרת</w:t>
      </w:r>
      <w:r w:rsidRPr="00F610D9">
        <w:rPr>
          <w:rFonts w:ascii="Arial" w:hAnsi="Arial"/>
          <w:szCs w:val="24"/>
          <w:rtl/>
        </w:rPr>
        <w:t xml:space="preserve"> </w:t>
      </w:r>
      <w:r w:rsidRPr="00F610D9">
        <w:rPr>
          <w:rFonts w:ascii="Arial" w:hAnsi="Arial" w:hint="eastAsia"/>
          <w:szCs w:val="24"/>
          <w:rtl/>
        </w:rPr>
        <w:t>מהנדסים</w:t>
      </w:r>
      <w:r w:rsidRPr="00F610D9">
        <w:rPr>
          <w:rFonts w:ascii="Arial" w:hAnsi="Arial"/>
          <w:szCs w:val="24"/>
          <w:rtl/>
        </w:rPr>
        <w:t xml:space="preserve"> </w:t>
      </w:r>
      <w:r w:rsidRPr="00F610D9">
        <w:rPr>
          <w:rFonts w:ascii="Arial" w:hAnsi="Arial" w:hint="eastAsia"/>
          <w:szCs w:val="24"/>
          <w:rtl/>
        </w:rPr>
        <w:t>בתחום</w:t>
      </w:r>
      <w:r w:rsidRPr="00F610D9">
        <w:rPr>
          <w:rFonts w:ascii="Arial" w:hAnsi="Arial"/>
          <w:szCs w:val="24"/>
          <w:rtl/>
        </w:rPr>
        <w:t xml:space="preserve"> </w:t>
      </w:r>
      <w:r w:rsidRPr="00F610D9">
        <w:rPr>
          <w:rFonts w:ascii="Arial" w:hAnsi="Arial" w:hint="eastAsia"/>
          <w:szCs w:val="24"/>
          <w:rtl/>
        </w:rPr>
        <w:t>התייעלות</w:t>
      </w:r>
      <w:r w:rsidRPr="00F610D9">
        <w:rPr>
          <w:rFonts w:ascii="Arial" w:hAnsi="Arial"/>
          <w:szCs w:val="24"/>
          <w:rtl/>
        </w:rPr>
        <w:t xml:space="preserve"> </w:t>
      </w:r>
      <w:r w:rsidRPr="00F610D9">
        <w:rPr>
          <w:rFonts w:ascii="Arial" w:hAnsi="Arial" w:hint="eastAsia"/>
          <w:szCs w:val="24"/>
          <w:rtl/>
        </w:rPr>
        <w:t>אנרגטית</w:t>
      </w:r>
      <w:r w:rsidRPr="00F610D9">
        <w:rPr>
          <w:rFonts w:ascii="Arial" w:hAnsi="Arial"/>
          <w:szCs w:val="24"/>
          <w:rtl/>
        </w:rPr>
        <w:t xml:space="preserve">, מעוניין המשרד לפתח </w:t>
      </w:r>
      <w:r w:rsidRPr="00F610D9">
        <w:rPr>
          <w:rFonts w:ascii="Arial" w:hAnsi="Arial" w:hint="eastAsia"/>
          <w:szCs w:val="24"/>
          <w:rtl/>
        </w:rPr>
        <w:t>מערכת</w:t>
      </w:r>
      <w:r w:rsidRPr="00F610D9">
        <w:rPr>
          <w:rFonts w:ascii="Arial" w:hAnsi="Arial"/>
          <w:szCs w:val="24"/>
          <w:rtl/>
        </w:rPr>
        <w:t xml:space="preserve"> </w:t>
      </w:r>
      <w:r w:rsidRPr="00F610D9">
        <w:rPr>
          <w:rFonts w:ascii="Arial" w:hAnsi="Arial" w:hint="eastAsia"/>
          <w:szCs w:val="24"/>
          <w:rtl/>
        </w:rPr>
        <w:t>לימודי</w:t>
      </w:r>
      <w:r w:rsidRPr="00F610D9">
        <w:rPr>
          <w:rFonts w:ascii="Arial" w:hAnsi="Arial"/>
          <w:szCs w:val="24"/>
          <w:rtl/>
        </w:rPr>
        <w:t xml:space="preserve"> </w:t>
      </w:r>
      <w:r w:rsidRPr="00F610D9">
        <w:rPr>
          <w:rFonts w:ascii="Arial" w:hAnsi="Arial" w:hint="eastAsia"/>
          <w:szCs w:val="24"/>
          <w:rtl/>
        </w:rPr>
        <w:t>תעודה</w:t>
      </w:r>
      <w:r w:rsidRPr="00F610D9">
        <w:rPr>
          <w:rFonts w:ascii="Arial" w:hAnsi="Arial"/>
          <w:szCs w:val="24"/>
          <w:rtl/>
        </w:rPr>
        <w:t xml:space="preserve"> </w:t>
      </w:r>
      <w:r w:rsidRPr="00F610D9">
        <w:rPr>
          <w:rFonts w:ascii="Arial" w:hAnsi="Arial" w:hint="eastAsia"/>
          <w:szCs w:val="24"/>
          <w:rtl/>
        </w:rPr>
        <w:t>לא</w:t>
      </w:r>
      <w:r w:rsidRPr="00F610D9">
        <w:rPr>
          <w:rFonts w:ascii="Arial" w:hAnsi="Arial"/>
          <w:szCs w:val="24"/>
          <w:rtl/>
        </w:rPr>
        <w:t xml:space="preserve"> </w:t>
      </w:r>
      <w:r w:rsidRPr="00F610D9">
        <w:rPr>
          <w:rFonts w:ascii="Arial" w:hAnsi="Arial" w:hint="eastAsia"/>
          <w:szCs w:val="24"/>
          <w:rtl/>
        </w:rPr>
        <w:t>אקדמאים</w:t>
      </w:r>
      <w:r w:rsidRPr="00F610D9">
        <w:rPr>
          <w:rFonts w:ascii="Arial" w:hAnsi="Arial"/>
          <w:szCs w:val="24"/>
          <w:rtl/>
        </w:rPr>
        <w:t xml:space="preserve"> </w:t>
      </w:r>
      <w:r w:rsidRPr="00F610D9">
        <w:rPr>
          <w:rFonts w:ascii="Arial" w:hAnsi="Arial" w:hint="eastAsia"/>
          <w:szCs w:val="24"/>
          <w:rtl/>
        </w:rPr>
        <w:t>במוסדות</w:t>
      </w:r>
      <w:r w:rsidRPr="00F610D9">
        <w:rPr>
          <w:rFonts w:ascii="Arial" w:hAnsi="Arial"/>
          <w:szCs w:val="24"/>
          <w:rtl/>
        </w:rPr>
        <w:t xml:space="preserve"> להשכלה גבוהה </w:t>
      </w:r>
      <w:r w:rsidRPr="00F610D9">
        <w:rPr>
          <w:rFonts w:ascii="Arial" w:hAnsi="Arial" w:hint="eastAsia"/>
          <w:szCs w:val="24"/>
          <w:rtl/>
        </w:rPr>
        <w:t>שיכשירו</w:t>
      </w:r>
      <w:r w:rsidRPr="00F610D9">
        <w:rPr>
          <w:rFonts w:ascii="Arial" w:hAnsi="Arial"/>
          <w:szCs w:val="24"/>
          <w:rtl/>
        </w:rPr>
        <w:t xml:space="preserve"> </w:t>
      </w:r>
      <w:r w:rsidRPr="00F610D9">
        <w:rPr>
          <w:rFonts w:ascii="Arial" w:hAnsi="Arial" w:hint="eastAsia"/>
          <w:szCs w:val="24"/>
          <w:rtl/>
        </w:rPr>
        <w:t>ממוני</w:t>
      </w:r>
      <w:r w:rsidRPr="00F610D9">
        <w:rPr>
          <w:rFonts w:ascii="Arial" w:hAnsi="Arial"/>
          <w:szCs w:val="24"/>
          <w:rtl/>
        </w:rPr>
        <w:t xml:space="preserve"> אנרגיה </w:t>
      </w:r>
      <w:r w:rsidRPr="00F610D9">
        <w:rPr>
          <w:rFonts w:ascii="Arial" w:hAnsi="Arial" w:hint="eastAsia"/>
          <w:szCs w:val="24"/>
          <w:rtl/>
        </w:rPr>
        <w:t>בשיתוף</w:t>
      </w:r>
      <w:r w:rsidRPr="00F610D9">
        <w:rPr>
          <w:rFonts w:ascii="Arial" w:hAnsi="Arial"/>
          <w:szCs w:val="24"/>
          <w:rtl/>
        </w:rPr>
        <w:t xml:space="preserve"> פעולה עם המשרד. המוסדות יקיימו את מסגרות לימודי ההשלמה הלא אקדמאיים </w:t>
      </w:r>
      <w:r w:rsidRPr="00F610D9">
        <w:rPr>
          <w:rFonts w:ascii="Arial" w:hAnsi="Arial" w:hint="eastAsia"/>
          <w:szCs w:val="24"/>
          <w:rtl/>
        </w:rPr>
        <w:t>לממונה</w:t>
      </w:r>
      <w:r w:rsidRPr="00F610D9">
        <w:rPr>
          <w:rFonts w:ascii="Arial" w:hAnsi="Arial"/>
          <w:szCs w:val="24"/>
          <w:rtl/>
        </w:rPr>
        <w:t xml:space="preserve"> אנרגיה </w:t>
      </w:r>
      <w:r w:rsidRPr="00F610D9">
        <w:rPr>
          <w:rFonts w:ascii="Arial" w:hAnsi="Arial" w:hint="eastAsia"/>
          <w:szCs w:val="24"/>
          <w:rtl/>
        </w:rPr>
        <w:t>ללא</w:t>
      </w:r>
      <w:r w:rsidRPr="00F610D9">
        <w:rPr>
          <w:rFonts w:ascii="Arial" w:hAnsi="Arial"/>
          <w:szCs w:val="24"/>
          <w:rtl/>
        </w:rPr>
        <w:t xml:space="preserve"> </w:t>
      </w:r>
      <w:r w:rsidRPr="00F610D9">
        <w:rPr>
          <w:rFonts w:ascii="Arial" w:hAnsi="Arial" w:hint="eastAsia"/>
          <w:szCs w:val="24"/>
          <w:rtl/>
        </w:rPr>
        <w:t>תוספת</w:t>
      </w:r>
      <w:r w:rsidRPr="00F610D9">
        <w:rPr>
          <w:rFonts w:ascii="Arial" w:hAnsi="Arial"/>
          <w:szCs w:val="24"/>
          <w:rtl/>
        </w:rPr>
        <w:t xml:space="preserve"> </w:t>
      </w:r>
      <w:r w:rsidRPr="00F610D9">
        <w:rPr>
          <w:rFonts w:ascii="Arial" w:hAnsi="Arial" w:hint="eastAsia"/>
          <w:szCs w:val="24"/>
          <w:rtl/>
        </w:rPr>
        <w:t>תשלום</w:t>
      </w:r>
      <w:r w:rsidRPr="00F610D9">
        <w:rPr>
          <w:rFonts w:ascii="Arial" w:hAnsi="Arial"/>
          <w:szCs w:val="24"/>
          <w:rtl/>
        </w:rPr>
        <w:t xml:space="preserve"> </w:t>
      </w:r>
      <w:r w:rsidRPr="00F610D9">
        <w:rPr>
          <w:rFonts w:ascii="Arial" w:hAnsi="Arial" w:hint="eastAsia"/>
          <w:szCs w:val="24"/>
          <w:rtl/>
        </w:rPr>
        <w:t>לסטודנטים</w:t>
      </w:r>
      <w:r w:rsidRPr="00F610D9">
        <w:rPr>
          <w:rFonts w:ascii="Arial" w:hAnsi="Arial"/>
          <w:szCs w:val="24"/>
          <w:rtl/>
        </w:rPr>
        <w:t xml:space="preserve"> </w:t>
      </w:r>
      <w:r w:rsidRPr="00F610D9">
        <w:rPr>
          <w:rFonts w:ascii="Arial" w:hAnsi="Arial" w:hint="eastAsia"/>
          <w:szCs w:val="24"/>
          <w:rtl/>
        </w:rPr>
        <w:t>ובתמורה</w:t>
      </w:r>
      <w:r w:rsidRPr="00F610D9">
        <w:rPr>
          <w:rFonts w:ascii="Arial" w:hAnsi="Arial"/>
          <w:szCs w:val="24"/>
          <w:rtl/>
        </w:rPr>
        <w:t xml:space="preserve"> </w:t>
      </w:r>
      <w:r w:rsidRPr="00F610D9">
        <w:rPr>
          <w:rFonts w:ascii="Arial" w:hAnsi="Arial" w:hint="eastAsia"/>
          <w:szCs w:val="24"/>
          <w:rtl/>
        </w:rPr>
        <w:t>ישתתף</w:t>
      </w:r>
      <w:r w:rsidRPr="00F610D9">
        <w:rPr>
          <w:rFonts w:ascii="Arial" w:hAnsi="Arial"/>
          <w:szCs w:val="24"/>
          <w:rtl/>
        </w:rPr>
        <w:t xml:space="preserve"> </w:t>
      </w:r>
      <w:r w:rsidRPr="00F610D9">
        <w:rPr>
          <w:rFonts w:ascii="Arial" w:hAnsi="Arial" w:hint="eastAsia"/>
          <w:szCs w:val="24"/>
          <w:rtl/>
        </w:rPr>
        <w:t>המשרד</w:t>
      </w:r>
      <w:r w:rsidRPr="00F610D9">
        <w:rPr>
          <w:rFonts w:ascii="Arial" w:hAnsi="Arial"/>
          <w:szCs w:val="24"/>
          <w:rtl/>
        </w:rPr>
        <w:t xml:space="preserve"> </w:t>
      </w:r>
      <w:r w:rsidRPr="00F610D9">
        <w:rPr>
          <w:rFonts w:ascii="Arial" w:hAnsi="Arial" w:hint="eastAsia"/>
          <w:szCs w:val="24"/>
          <w:rtl/>
        </w:rPr>
        <w:t>במימון</w:t>
      </w:r>
      <w:r w:rsidRPr="00F610D9">
        <w:rPr>
          <w:rFonts w:ascii="Arial" w:hAnsi="Arial"/>
          <w:szCs w:val="24"/>
          <w:rtl/>
        </w:rPr>
        <w:t xml:space="preserve"> </w:t>
      </w:r>
      <w:r w:rsidRPr="00F610D9">
        <w:rPr>
          <w:rFonts w:ascii="Arial" w:hAnsi="Arial" w:hint="eastAsia"/>
          <w:szCs w:val="24"/>
          <w:rtl/>
        </w:rPr>
        <w:t>ש</w:t>
      </w:r>
      <w:r w:rsidRPr="00F610D9">
        <w:rPr>
          <w:rFonts w:ascii="Arial" w:hAnsi="Arial"/>
          <w:szCs w:val="24"/>
          <w:rtl/>
        </w:rPr>
        <w:t xml:space="preserve">דרוג מעבדות </w:t>
      </w:r>
      <w:r w:rsidRPr="00F610D9">
        <w:rPr>
          <w:rFonts w:ascii="Arial" w:hAnsi="Arial" w:hint="eastAsia"/>
          <w:szCs w:val="24"/>
          <w:rtl/>
        </w:rPr>
        <w:t>הנדסת</w:t>
      </w:r>
      <w:r w:rsidRPr="00F610D9">
        <w:rPr>
          <w:rFonts w:ascii="Arial" w:hAnsi="Arial"/>
          <w:szCs w:val="24"/>
          <w:rtl/>
        </w:rPr>
        <w:t xml:space="preserve"> אנרגיה באותם מוסדות. </w:t>
      </w:r>
    </w:p>
    <w:p w14:paraId="06B65880" w14:textId="77777777" w:rsidR="00240872" w:rsidRPr="00F610D9" w:rsidRDefault="00240872" w:rsidP="00240872">
      <w:pPr>
        <w:pStyle w:val="af2"/>
        <w:spacing w:line="360" w:lineRule="auto"/>
        <w:ind w:left="360"/>
        <w:jc w:val="both"/>
        <w:rPr>
          <w:rFonts w:ascii="Arial" w:hAnsi="Arial"/>
          <w:szCs w:val="24"/>
          <w:rtl/>
        </w:rPr>
      </w:pPr>
    </w:p>
    <w:p w14:paraId="1C6DDBED" w14:textId="77777777" w:rsidR="00240872" w:rsidRPr="00F610D9" w:rsidRDefault="00240872" w:rsidP="00240872">
      <w:pPr>
        <w:pStyle w:val="af2"/>
        <w:spacing w:line="360" w:lineRule="auto"/>
        <w:ind w:left="360"/>
        <w:jc w:val="both"/>
        <w:rPr>
          <w:rFonts w:ascii="Arial" w:hAnsi="Arial"/>
          <w:szCs w:val="24"/>
          <w:rtl/>
        </w:rPr>
      </w:pPr>
      <w:r w:rsidRPr="00F610D9">
        <w:rPr>
          <w:rFonts w:ascii="Arial" w:hAnsi="Arial"/>
          <w:szCs w:val="24"/>
          <w:rtl/>
        </w:rPr>
        <w:t xml:space="preserve">במסגרת הקול </w:t>
      </w:r>
      <w:r w:rsidRPr="00F610D9">
        <w:rPr>
          <w:rFonts w:ascii="Arial" w:hAnsi="Arial" w:hint="eastAsia"/>
          <w:szCs w:val="24"/>
          <w:rtl/>
        </w:rPr>
        <w:t>ה</w:t>
      </w:r>
      <w:r w:rsidRPr="00F610D9">
        <w:rPr>
          <w:rFonts w:ascii="Arial" w:hAnsi="Arial"/>
          <w:szCs w:val="24"/>
          <w:rtl/>
        </w:rPr>
        <w:t xml:space="preserve">קורא, יקצה המשרד למוסדות </w:t>
      </w:r>
      <w:r w:rsidRPr="00F610D9">
        <w:rPr>
          <w:rFonts w:ascii="Arial" w:hAnsi="Arial" w:hint="eastAsia"/>
          <w:szCs w:val="24"/>
          <w:rtl/>
        </w:rPr>
        <w:t>אשר</w:t>
      </w:r>
      <w:r w:rsidRPr="00F610D9">
        <w:rPr>
          <w:rFonts w:ascii="Arial" w:hAnsi="Arial"/>
          <w:szCs w:val="24"/>
          <w:rtl/>
        </w:rPr>
        <w:t xml:space="preserve"> יגישו בקשה, יעמדו בכל </w:t>
      </w:r>
      <w:r w:rsidRPr="00F610D9">
        <w:rPr>
          <w:rFonts w:ascii="Arial" w:hAnsi="Arial" w:hint="eastAsia"/>
          <w:szCs w:val="24"/>
          <w:rtl/>
        </w:rPr>
        <w:t>אמות</w:t>
      </w:r>
      <w:r w:rsidRPr="00F610D9">
        <w:rPr>
          <w:rFonts w:ascii="Arial" w:hAnsi="Arial"/>
          <w:szCs w:val="24"/>
          <w:rtl/>
        </w:rPr>
        <w:t xml:space="preserve"> </w:t>
      </w:r>
      <w:r w:rsidRPr="00F610D9">
        <w:rPr>
          <w:rFonts w:ascii="Arial" w:hAnsi="Arial" w:hint="eastAsia"/>
          <w:szCs w:val="24"/>
          <w:rtl/>
        </w:rPr>
        <w:t>המידה</w:t>
      </w:r>
      <w:r w:rsidRPr="00F610D9">
        <w:rPr>
          <w:rFonts w:ascii="Arial" w:hAnsi="Arial"/>
          <w:szCs w:val="24"/>
          <w:rtl/>
        </w:rPr>
        <w:t xml:space="preserve"> המפורט</w:t>
      </w:r>
      <w:r w:rsidRPr="00F610D9">
        <w:rPr>
          <w:rFonts w:ascii="Arial" w:hAnsi="Arial" w:hint="eastAsia"/>
          <w:szCs w:val="24"/>
          <w:rtl/>
        </w:rPr>
        <w:t>ות</w:t>
      </w:r>
      <w:r w:rsidRPr="00F610D9">
        <w:rPr>
          <w:rFonts w:ascii="Arial" w:hAnsi="Arial"/>
          <w:szCs w:val="24"/>
          <w:rtl/>
        </w:rPr>
        <w:t xml:space="preserve"> להלן, ואשר יקיימו לימודי תעודה (שאינם אקדמיים) בתחום האנרגיה, </w:t>
      </w:r>
      <w:r w:rsidRPr="00F610D9">
        <w:rPr>
          <w:rFonts w:ascii="Arial" w:hAnsi="Arial" w:hint="eastAsia"/>
          <w:szCs w:val="24"/>
          <w:rtl/>
        </w:rPr>
        <w:t>והמשרד</w:t>
      </w:r>
      <w:r w:rsidRPr="00F610D9">
        <w:rPr>
          <w:rFonts w:ascii="Arial" w:hAnsi="Arial"/>
          <w:szCs w:val="24"/>
          <w:rtl/>
        </w:rPr>
        <w:t xml:space="preserve"> ימצא לנכון להעניק להם תמיכה בכפוף לקיום תקציבי, תקציב כולל על סך של עד 1 </w:t>
      </w:r>
      <w:r w:rsidRPr="00F610D9">
        <w:rPr>
          <w:rFonts w:ascii="Arial" w:hAnsi="Arial" w:hint="eastAsia"/>
          <w:szCs w:val="24"/>
          <w:rtl/>
        </w:rPr>
        <w:t>מיליון</w:t>
      </w:r>
      <w:r w:rsidRPr="00F610D9">
        <w:rPr>
          <w:rFonts w:ascii="Arial" w:hAnsi="Arial"/>
          <w:szCs w:val="24"/>
          <w:rtl/>
        </w:rPr>
        <w:t xml:space="preserve"> ₪ להשתתפות בשדרוג מעבדות להנדסת אנרגיה.</w:t>
      </w:r>
    </w:p>
    <w:p w14:paraId="3D9ADA21" w14:textId="77777777" w:rsidR="00240872" w:rsidRPr="00F610D9" w:rsidRDefault="00240872" w:rsidP="00240872">
      <w:pPr>
        <w:pStyle w:val="af2"/>
        <w:jc w:val="both"/>
        <w:rPr>
          <w:rFonts w:ascii="Arial" w:hAnsi="Arial"/>
          <w:szCs w:val="24"/>
          <w:rtl/>
        </w:rPr>
      </w:pPr>
    </w:p>
    <w:p w14:paraId="78AF0551" w14:textId="77777777" w:rsidR="00240872" w:rsidRPr="00F04F52" w:rsidRDefault="00240872" w:rsidP="00240872">
      <w:pPr>
        <w:pStyle w:val="af2"/>
        <w:numPr>
          <w:ilvl w:val="0"/>
          <w:numId w:val="30"/>
        </w:numPr>
        <w:spacing w:after="200"/>
        <w:ind w:left="360"/>
        <w:jc w:val="both"/>
        <w:rPr>
          <w:rFonts w:ascii="Arial" w:hAnsi="Arial"/>
          <w:b/>
          <w:bCs/>
          <w:szCs w:val="24"/>
          <w:u w:val="single"/>
        </w:rPr>
      </w:pPr>
      <w:r w:rsidRPr="00F04F52">
        <w:rPr>
          <w:rFonts w:ascii="Arial" w:hAnsi="Arial"/>
          <w:b/>
          <w:bCs/>
          <w:szCs w:val="24"/>
          <w:u w:val="single"/>
          <w:rtl/>
        </w:rPr>
        <w:t xml:space="preserve">תנאי הסף </w:t>
      </w:r>
    </w:p>
    <w:p w14:paraId="6D6BF2C1" w14:textId="77777777" w:rsidR="00240872" w:rsidRPr="00F610D9" w:rsidRDefault="00240872" w:rsidP="00240872">
      <w:pPr>
        <w:pStyle w:val="af2"/>
        <w:ind w:left="360"/>
        <w:jc w:val="both"/>
        <w:rPr>
          <w:rFonts w:ascii="Arial" w:hAnsi="Arial"/>
          <w:b/>
          <w:bCs/>
          <w:szCs w:val="24"/>
          <w:rtl/>
        </w:rPr>
      </w:pPr>
    </w:p>
    <w:p w14:paraId="614CB98B" w14:textId="77777777" w:rsidR="00240872" w:rsidRPr="00F610D9" w:rsidRDefault="00240872" w:rsidP="00240872">
      <w:pPr>
        <w:pStyle w:val="af2"/>
        <w:numPr>
          <w:ilvl w:val="0"/>
          <w:numId w:val="31"/>
        </w:numPr>
        <w:spacing w:after="200" w:line="360" w:lineRule="auto"/>
        <w:jc w:val="both"/>
        <w:rPr>
          <w:rFonts w:ascii="Arial" w:hAnsi="Arial"/>
          <w:szCs w:val="24"/>
        </w:rPr>
      </w:pPr>
      <w:r w:rsidRPr="00F610D9">
        <w:rPr>
          <w:rFonts w:ascii="Arial" w:hAnsi="Arial" w:hint="eastAsia"/>
          <w:szCs w:val="24"/>
          <w:rtl/>
        </w:rPr>
        <w:t>על</w:t>
      </w:r>
      <w:r w:rsidRPr="00F610D9">
        <w:rPr>
          <w:rFonts w:ascii="Arial" w:hAnsi="Arial"/>
          <w:szCs w:val="24"/>
          <w:rtl/>
        </w:rPr>
        <w:t xml:space="preserve"> </w:t>
      </w:r>
      <w:r w:rsidRPr="00F610D9">
        <w:rPr>
          <w:rFonts w:ascii="Arial" w:hAnsi="Arial" w:hint="eastAsia"/>
          <w:szCs w:val="24"/>
          <w:rtl/>
        </w:rPr>
        <w:t>ה</w:t>
      </w:r>
      <w:r w:rsidRPr="00F610D9">
        <w:rPr>
          <w:rFonts w:ascii="Arial" w:hAnsi="Arial"/>
          <w:szCs w:val="24"/>
          <w:rtl/>
        </w:rPr>
        <w:t xml:space="preserve">מוסד </w:t>
      </w:r>
      <w:r w:rsidRPr="00F610D9">
        <w:rPr>
          <w:rFonts w:ascii="Arial" w:hAnsi="Arial" w:hint="eastAsia"/>
          <w:szCs w:val="24"/>
          <w:rtl/>
        </w:rPr>
        <w:t>המגיש</w:t>
      </w:r>
      <w:r w:rsidRPr="00F610D9">
        <w:rPr>
          <w:rFonts w:ascii="Arial" w:hAnsi="Arial"/>
          <w:szCs w:val="24"/>
          <w:rtl/>
        </w:rPr>
        <w:t xml:space="preserve"> להיות מוסד מוכר להשכלה גבוהה בישראל, כמשמעותו בחוק המועצה להשכלה גבוהה, תשי"ח-1958 (להלן – "המוסד") ומוסמך מטעמה להעניק תואר אקדמי בהנדסת אנרגיה או </w:t>
      </w:r>
      <w:r w:rsidRPr="00F610D9">
        <w:rPr>
          <w:rFonts w:ascii="Arial" w:hAnsi="Arial" w:hint="eastAsia"/>
          <w:szCs w:val="24"/>
          <w:rtl/>
        </w:rPr>
        <w:t>הנדסת</w:t>
      </w:r>
      <w:r w:rsidRPr="00F610D9">
        <w:rPr>
          <w:rFonts w:ascii="Arial" w:hAnsi="Arial"/>
          <w:szCs w:val="24"/>
          <w:rtl/>
        </w:rPr>
        <w:t xml:space="preserve"> </w:t>
      </w:r>
      <w:r w:rsidRPr="00F610D9">
        <w:rPr>
          <w:rFonts w:ascii="Arial" w:hAnsi="Arial" w:hint="eastAsia"/>
          <w:szCs w:val="24"/>
          <w:rtl/>
        </w:rPr>
        <w:t>מכונות</w:t>
      </w:r>
      <w:r w:rsidRPr="00F610D9">
        <w:rPr>
          <w:rFonts w:ascii="Arial" w:hAnsi="Arial"/>
          <w:szCs w:val="24"/>
          <w:rtl/>
        </w:rPr>
        <w:t xml:space="preserve"> או בהנדסת חשמל.</w:t>
      </w:r>
    </w:p>
    <w:p w14:paraId="5776E4D5" w14:textId="77777777" w:rsidR="00240872" w:rsidRPr="00F610D9" w:rsidRDefault="00240872" w:rsidP="00240872">
      <w:pPr>
        <w:pStyle w:val="af2"/>
        <w:numPr>
          <w:ilvl w:val="0"/>
          <w:numId w:val="31"/>
        </w:numPr>
        <w:spacing w:after="200" w:line="360" w:lineRule="auto"/>
        <w:jc w:val="both"/>
        <w:rPr>
          <w:rFonts w:ascii="Arial" w:hAnsi="Arial"/>
          <w:szCs w:val="24"/>
        </w:rPr>
      </w:pPr>
      <w:r w:rsidRPr="00F610D9">
        <w:rPr>
          <w:rFonts w:ascii="Arial" w:hAnsi="Arial" w:hint="eastAsia"/>
          <w:szCs w:val="24"/>
          <w:rtl/>
        </w:rPr>
        <w:t>יש</w:t>
      </w:r>
      <w:r w:rsidRPr="00F610D9">
        <w:rPr>
          <w:rFonts w:ascii="Arial" w:hAnsi="Arial"/>
          <w:szCs w:val="24"/>
          <w:rtl/>
        </w:rPr>
        <w:t xml:space="preserve"> למלא את טופס ההגשה המצורף כנספח א' בשלמותו כולל המסמכים הנלווים הרלוונטיים.</w:t>
      </w:r>
    </w:p>
    <w:p w14:paraId="0735A955" w14:textId="6FC7CF65" w:rsidR="00240872" w:rsidRPr="002D5293" w:rsidRDefault="00240872" w:rsidP="001E5171">
      <w:pPr>
        <w:pStyle w:val="af2"/>
        <w:numPr>
          <w:ilvl w:val="0"/>
          <w:numId w:val="31"/>
        </w:numPr>
        <w:spacing w:after="200" w:line="360" w:lineRule="auto"/>
        <w:jc w:val="both"/>
        <w:rPr>
          <w:rFonts w:ascii="Arial" w:hAnsi="Arial"/>
          <w:szCs w:val="24"/>
        </w:rPr>
      </w:pPr>
      <w:r w:rsidRPr="00F610D9">
        <w:rPr>
          <w:rFonts w:hint="eastAsia"/>
          <w:szCs w:val="24"/>
          <w:rtl/>
        </w:rPr>
        <w:t>על</w:t>
      </w:r>
      <w:r w:rsidRPr="00F610D9">
        <w:rPr>
          <w:szCs w:val="24"/>
          <w:rtl/>
        </w:rPr>
        <w:t xml:space="preserve"> </w:t>
      </w:r>
      <w:r w:rsidRPr="00F610D9">
        <w:rPr>
          <w:rFonts w:hint="eastAsia"/>
          <w:szCs w:val="24"/>
          <w:rtl/>
        </w:rPr>
        <w:t>מציע</w:t>
      </w:r>
      <w:r w:rsidRPr="00F610D9">
        <w:rPr>
          <w:szCs w:val="24"/>
          <w:rtl/>
        </w:rPr>
        <w:t xml:space="preserve"> </w:t>
      </w:r>
      <w:r w:rsidRPr="00F610D9">
        <w:rPr>
          <w:rFonts w:hint="eastAsia"/>
          <w:szCs w:val="24"/>
          <w:rtl/>
        </w:rPr>
        <w:t>המבקש</w:t>
      </w:r>
      <w:r w:rsidRPr="00F610D9">
        <w:rPr>
          <w:szCs w:val="24"/>
          <w:rtl/>
        </w:rPr>
        <w:t xml:space="preserve"> </w:t>
      </w:r>
      <w:r w:rsidRPr="00F610D9">
        <w:rPr>
          <w:rFonts w:hint="eastAsia"/>
          <w:szCs w:val="24"/>
          <w:rtl/>
        </w:rPr>
        <w:t>את</w:t>
      </w:r>
      <w:r w:rsidRPr="00F610D9">
        <w:rPr>
          <w:szCs w:val="24"/>
          <w:rtl/>
        </w:rPr>
        <w:t xml:space="preserve"> </w:t>
      </w:r>
      <w:r w:rsidRPr="00F610D9">
        <w:rPr>
          <w:rFonts w:hint="eastAsia"/>
          <w:szCs w:val="24"/>
          <w:rtl/>
        </w:rPr>
        <w:t>מימון</w:t>
      </w:r>
      <w:r w:rsidRPr="00F610D9">
        <w:rPr>
          <w:szCs w:val="24"/>
          <w:rtl/>
        </w:rPr>
        <w:t xml:space="preserve"> </w:t>
      </w:r>
      <w:r w:rsidRPr="00F610D9">
        <w:rPr>
          <w:rFonts w:hint="eastAsia"/>
          <w:szCs w:val="24"/>
          <w:rtl/>
        </w:rPr>
        <w:t>המשרד</w:t>
      </w:r>
      <w:r w:rsidRPr="00F610D9">
        <w:rPr>
          <w:szCs w:val="24"/>
          <w:rtl/>
        </w:rPr>
        <w:t xml:space="preserve"> </w:t>
      </w:r>
      <w:r w:rsidRPr="00F610D9">
        <w:rPr>
          <w:rFonts w:hint="eastAsia"/>
          <w:szCs w:val="24"/>
          <w:rtl/>
        </w:rPr>
        <w:t>בסך</w:t>
      </w:r>
      <w:r w:rsidRPr="00F610D9">
        <w:rPr>
          <w:szCs w:val="24"/>
          <w:rtl/>
        </w:rPr>
        <w:t xml:space="preserve"> </w:t>
      </w:r>
      <w:r w:rsidRPr="00F610D9">
        <w:rPr>
          <w:rFonts w:hint="eastAsia"/>
          <w:szCs w:val="24"/>
          <w:rtl/>
        </w:rPr>
        <w:t>של</w:t>
      </w:r>
      <w:r w:rsidRPr="00F610D9">
        <w:rPr>
          <w:szCs w:val="24"/>
          <w:rtl/>
        </w:rPr>
        <w:t xml:space="preserve"> </w:t>
      </w:r>
      <w:r w:rsidRPr="00F610D9">
        <w:rPr>
          <w:rFonts w:hint="eastAsia"/>
          <w:szCs w:val="24"/>
          <w:rtl/>
        </w:rPr>
        <w:t>למעלה</w:t>
      </w:r>
      <w:r w:rsidRPr="00F610D9">
        <w:rPr>
          <w:szCs w:val="24"/>
          <w:rtl/>
        </w:rPr>
        <w:t xml:space="preserve"> </w:t>
      </w:r>
      <w:r w:rsidRPr="00F610D9">
        <w:rPr>
          <w:rFonts w:hint="eastAsia"/>
          <w:szCs w:val="24"/>
          <w:rtl/>
        </w:rPr>
        <w:t>מ</w:t>
      </w:r>
      <w:r w:rsidRPr="00F610D9">
        <w:rPr>
          <w:szCs w:val="24"/>
          <w:rtl/>
        </w:rPr>
        <w:t xml:space="preserve">-300,000 </w:t>
      </w:r>
      <w:r w:rsidRPr="00F610D9">
        <w:rPr>
          <w:rFonts w:hint="eastAsia"/>
          <w:szCs w:val="24"/>
          <w:rtl/>
        </w:rPr>
        <w:t>₪</w:t>
      </w:r>
      <w:r w:rsidRPr="00F610D9">
        <w:rPr>
          <w:szCs w:val="24"/>
          <w:rtl/>
        </w:rPr>
        <w:t xml:space="preserve">, </w:t>
      </w:r>
      <w:r w:rsidRPr="00F610D9">
        <w:rPr>
          <w:rFonts w:hint="eastAsia"/>
          <w:szCs w:val="24"/>
          <w:rtl/>
        </w:rPr>
        <w:t>לצרף</w:t>
      </w:r>
      <w:r w:rsidRPr="00F610D9">
        <w:rPr>
          <w:szCs w:val="24"/>
          <w:rtl/>
        </w:rPr>
        <w:t xml:space="preserve"> </w:t>
      </w:r>
      <w:r w:rsidRPr="00F610D9">
        <w:rPr>
          <w:rFonts w:hint="eastAsia"/>
          <w:szCs w:val="24"/>
          <w:rtl/>
        </w:rPr>
        <w:t>להצעתו</w:t>
      </w:r>
      <w:r w:rsidRPr="00F610D9">
        <w:rPr>
          <w:szCs w:val="24"/>
          <w:rtl/>
        </w:rPr>
        <w:t xml:space="preserve"> </w:t>
      </w:r>
      <w:r w:rsidRPr="00F610D9">
        <w:rPr>
          <w:rFonts w:hint="eastAsia"/>
          <w:szCs w:val="24"/>
          <w:rtl/>
        </w:rPr>
        <w:t>הוראת</w:t>
      </w:r>
      <w:r w:rsidRPr="00F610D9">
        <w:rPr>
          <w:szCs w:val="24"/>
          <w:rtl/>
        </w:rPr>
        <w:t xml:space="preserve"> </w:t>
      </w:r>
      <w:r w:rsidRPr="00F610D9">
        <w:rPr>
          <w:rFonts w:hint="eastAsia"/>
          <w:szCs w:val="24"/>
          <w:rtl/>
        </w:rPr>
        <w:t>קיזוז</w:t>
      </w:r>
      <w:r w:rsidRPr="00F610D9">
        <w:rPr>
          <w:szCs w:val="24"/>
          <w:rtl/>
        </w:rPr>
        <w:t xml:space="preserve"> </w:t>
      </w:r>
      <w:r w:rsidRPr="00F610D9">
        <w:rPr>
          <w:rFonts w:hint="eastAsia"/>
          <w:szCs w:val="24"/>
          <w:rtl/>
        </w:rPr>
        <w:t>על</w:t>
      </w:r>
      <w:r w:rsidRPr="00F610D9">
        <w:rPr>
          <w:szCs w:val="24"/>
          <w:rtl/>
        </w:rPr>
        <w:t xml:space="preserve"> </w:t>
      </w:r>
      <w:r w:rsidRPr="00F610D9">
        <w:rPr>
          <w:rFonts w:hint="eastAsia"/>
          <w:szCs w:val="24"/>
          <w:rtl/>
        </w:rPr>
        <w:t>סך</w:t>
      </w:r>
      <w:r w:rsidRPr="00F610D9">
        <w:rPr>
          <w:szCs w:val="24"/>
          <w:rtl/>
        </w:rPr>
        <w:t xml:space="preserve"> </w:t>
      </w:r>
      <w:r w:rsidR="001E5171">
        <w:rPr>
          <w:rFonts w:hint="cs"/>
          <w:szCs w:val="24"/>
          <w:rtl/>
        </w:rPr>
        <w:t>25,000</w:t>
      </w:r>
      <w:r w:rsidRPr="00F610D9">
        <w:rPr>
          <w:szCs w:val="24"/>
          <w:rtl/>
        </w:rPr>
        <w:t xml:space="preserve"> </w:t>
      </w:r>
      <w:r w:rsidRPr="00F610D9">
        <w:rPr>
          <w:rFonts w:hint="eastAsia"/>
          <w:szCs w:val="24"/>
          <w:rtl/>
        </w:rPr>
        <w:t>₪</w:t>
      </w:r>
      <w:r w:rsidRPr="00F610D9">
        <w:rPr>
          <w:szCs w:val="24"/>
          <w:rtl/>
        </w:rPr>
        <w:t xml:space="preserve">, </w:t>
      </w:r>
      <w:r w:rsidRPr="00F610D9">
        <w:rPr>
          <w:rFonts w:hint="eastAsia"/>
          <w:szCs w:val="24"/>
          <w:rtl/>
        </w:rPr>
        <w:t>שתוקפה</w:t>
      </w:r>
      <w:r w:rsidRPr="00F610D9">
        <w:rPr>
          <w:szCs w:val="24"/>
          <w:rtl/>
        </w:rPr>
        <w:t xml:space="preserve"> </w:t>
      </w:r>
      <w:r w:rsidRPr="00F610D9">
        <w:rPr>
          <w:rFonts w:hint="eastAsia"/>
          <w:szCs w:val="24"/>
          <w:rtl/>
        </w:rPr>
        <w:t>שישה</w:t>
      </w:r>
      <w:r w:rsidRPr="00F610D9">
        <w:rPr>
          <w:szCs w:val="24"/>
          <w:rtl/>
        </w:rPr>
        <w:t xml:space="preserve"> </w:t>
      </w:r>
      <w:r w:rsidRPr="00F610D9">
        <w:rPr>
          <w:rFonts w:hint="eastAsia"/>
          <w:szCs w:val="24"/>
          <w:rtl/>
        </w:rPr>
        <w:t>חודשים</w:t>
      </w:r>
      <w:r w:rsidRPr="00F610D9">
        <w:rPr>
          <w:szCs w:val="24"/>
          <w:rtl/>
        </w:rPr>
        <w:t xml:space="preserve"> </w:t>
      </w:r>
      <w:r w:rsidRPr="00F610D9">
        <w:rPr>
          <w:rFonts w:hint="eastAsia"/>
          <w:szCs w:val="24"/>
          <w:rtl/>
        </w:rPr>
        <w:t>מיום</w:t>
      </w:r>
      <w:r w:rsidRPr="00F610D9">
        <w:rPr>
          <w:szCs w:val="24"/>
          <w:rtl/>
        </w:rPr>
        <w:t xml:space="preserve"> </w:t>
      </w:r>
      <w:r w:rsidRPr="00F610D9">
        <w:rPr>
          <w:rFonts w:hint="eastAsia"/>
          <w:szCs w:val="24"/>
          <w:rtl/>
        </w:rPr>
        <w:t>הגשת</w:t>
      </w:r>
      <w:r w:rsidRPr="00F610D9">
        <w:rPr>
          <w:szCs w:val="24"/>
          <w:rtl/>
        </w:rPr>
        <w:t xml:space="preserve"> </w:t>
      </w:r>
      <w:r w:rsidRPr="00F610D9">
        <w:rPr>
          <w:rFonts w:hint="eastAsia"/>
          <w:szCs w:val="24"/>
          <w:rtl/>
        </w:rPr>
        <w:t>ההצעות</w:t>
      </w:r>
      <w:r w:rsidRPr="00F610D9">
        <w:rPr>
          <w:szCs w:val="24"/>
          <w:rtl/>
        </w:rPr>
        <w:t xml:space="preserve">. </w:t>
      </w:r>
      <w:r w:rsidRPr="00F610D9">
        <w:rPr>
          <w:rFonts w:hint="eastAsia"/>
          <w:szCs w:val="24"/>
          <w:rtl/>
        </w:rPr>
        <w:t>נוסח</w:t>
      </w:r>
      <w:r w:rsidRPr="00F610D9">
        <w:rPr>
          <w:szCs w:val="24"/>
          <w:rtl/>
        </w:rPr>
        <w:t xml:space="preserve"> </w:t>
      </w:r>
      <w:r w:rsidRPr="00F610D9">
        <w:rPr>
          <w:rFonts w:hint="eastAsia"/>
          <w:szCs w:val="24"/>
          <w:rtl/>
        </w:rPr>
        <w:t>הוראת</w:t>
      </w:r>
      <w:r w:rsidRPr="00F610D9">
        <w:rPr>
          <w:szCs w:val="24"/>
          <w:rtl/>
        </w:rPr>
        <w:t xml:space="preserve"> </w:t>
      </w:r>
      <w:r w:rsidRPr="00F610D9">
        <w:rPr>
          <w:rFonts w:hint="eastAsia"/>
          <w:szCs w:val="24"/>
          <w:rtl/>
        </w:rPr>
        <w:t>הקיזוז</w:t>
      </w:r>
      <w:r w:rsidRPr="00F610D9">
        <w:rPr>
          <w:szCs w:val="24"/>
          <w:rtl/>
        </w:rPr>
        <w:t xml:space="preserve"> </w:t>
      </w:r>
      <w:r w:rsidRPr="00F610D9">
        <w:rPr>
          <w:rFonts w:hint="eastAsia"/>
          <w:szCs w:val="24"/>
          <w:rtl/>
        </w:rPr>
        <w:t>מופיע</w:t>
      </w:r>
      <w:r w:rsidRPr="00F610D9">
        <w:rPr>
          <w:szCs w:val="24"/>
          <w:rtl/>
        </w:rPr>
        <w:t xml:space="preserve"> </w:t>
      </w:r>
      <w:r w:rsidRPr="00F610D9">
        <w:rPr>
          <w:rFonts w:hint="eastAsia"/>
          <w:szCs w:val="24"/>
          <w:rtl/>
        </w:rPr>
        <w:t>בנספח</w:t>
      </w:r>
      <w:r w:rsidRPr="00F610D9">
        <w:rPr>
          <w:szCs w:val="24"/>
          <w:rtl/>
        </w:rPr>
        <w:t xml:space="preserve"> </w:t>
      </w:r>
      <w:r w:rsidRPr="00F610D9">
        <w:rPr>
          <w:rFonts w:hint="eastAsia"/>
          <w:szCs w:val="24"/>
          <w:rtl/>
        </w:rPr>
        <w:t>ג</w:t>
      </w:r>
      <w:r w:rsidRPr="00F610D9">
        <w:rPr>
          <w:szCs w:val="24"/>
          <w:rtl/>
        </w:rPr>
        <w:t xml:space="preserve">' </w:t>
      </w:r>
      <w:r w:rsidRPr="00F610D9">
        <w:rPr>
          <w:rFonts w:hint="eastAsia"/>
          <w:szCs w:val="24"/>
          <w:rtl/>
        </w:rPr>
        <w:t>למכרז</w:t>
      </w:r>
      <w:r w:rsidRPr="00F610D9">
        <w:rPr>
          <w:rFonts w:ascii="Arial" w:hAnsi="Arial"/>
          <w:szCs w:val="24"/>
          <w:rtl/>
        </w:rPr>
        <w:t>.</w:t>
      </w:r>
      <w:r w:rsidRPr="002D5293">
        <w:rPr>
          <w:rFonts w:ascii="Arial" w:hAnsi="Arial"/>
          <w:szCs w:val="24"/>
          <w:rtl/>
        </w:rPr>
        <w:t xml:space="preserve"> </w:t>
      </w:r>
      <w:r w:rsidRPr="002D5293">
        <w:rPr>
          <w:rFonts w:ascii="Arial" w:hAnsi="Arial" w:hint="eastAsia"/>
          <w:szCs w:val="24"/>
          <w:rtl/>
        </w:rPr>
        <w:t>הוראת</w:t>
      </w:r>
      <w:r w:rsidRPr="002D5293">
        <w:rPr>
          <w:rFonts w:ascii="Arial" w:hAnsi="Arial"/>
          <w:szCs w:val="24"/>
          <w:rtl/>
        </w:rPr>
        <w:t xml:space="preserve"> קיזוז תוגש ע"י מוסד להשכלה גבוהה </w:t>
      </w:r>
      <w:r w:rsidRPr="002D5293">
        <w:rPr>
          <w:rFonts w:ascii="Arial" w:hAnsi="Arial" w:hint="eastAsia"/>
          <w:szCs w:val="24"/>
          <w:rtl/>
        </w:rPr>
        <w:t>ה</w:t>
      </w:r>
      <w:r w:rsidRPr="002D5293">
        <w:rPr>
          <w:rFonts w:ascii="Arial" w:hAnsi="Arial"/>
          <w:szCs w:val="24"/>
          <w:rtl/>
        </w:rPr>
        <w:t>מופיע ברשימת המוסדות המתוקצבים על ידי המדינה. רשימה זו מתפרסמת על ידי הוועדה לתכנון ולתקצוב של המועצה להשכלה גבוהה.</w:t>
      </w:r>
    </w:p>
    <w:p w14:paraId="30ADCF36" w14:textId="59C08898" w:rsidR="00240872" w:rsidRPr="002D5293" w:rsidRDefault="00240872" w:rsidP="001E5171">
      <w:pPr>
        <w:pStyle w:val="af2"/>
        <w:numPr>
          <w:ilvl w:val="0"/>
          <w:numId w:val="31"/>
        </w:numPr>
        <w:spacing w:after="200" w:line="360" w:lineRule="auto"/>
        <w:jc w:val="both"/>
        <w:rPr>
          <w:rFonts w:ascii="Arial" w:hAnsi="Arial"/>
          <w:szCs w:val="24"/>
        </w:rPr>
      </w:pPr>
      <w:r w:rsidRPr="002D5293">
        <w:rPr>
          <w:rFonts w:ascii="Arial" w:hAnsi="Arial" w:hint="eastAsia"/>
          <w:szCs w:val="24"/>
          <w:rtl/>
        </w:rPr>
        <w:t>מוסדות</w:t>
      </w:r>
      <w:r w:rsidRPr="002D5293">
        <w:rPr>
          <w:rFonts w:ascii="Arial" w:hAnsi="Arial"/>
          <w:szCs w:val="24"/>
          <w:rtl/>
        </w:rPr>
        <w:t xml:space="preserve"> </w:t>
      </w:r>
      <w:r w:rsidRPr="002D5293">
        <w:rPr>
          <w:rFonts w:ascii="Arial" w:hAnsi="Arial" w:hint="eastAsia"/>
          <w:szCs w:val="24"/>
          <w:rtl/>
        </w:rPr>
        <w:t>מחקר</w:t>
      </w:r>
      <w:r w:rsidRPr="002D5293">
        <w:rPr>
          <w:rFonts w:ascii="Arial" w:hAnsi="Arial"/>
          <w:szCs w:val="24"/>
          <w:rtl/>
        </w:rPr>
        <w:t>/</w:t>
      </w:r>
      <w:r w:rsidRPr="002D5293">
        <w:rPr>
          <w:rFonts w:ascii="Arial" w:hAnsi="Arial" w:hint="eastAsia"/>
          <w:szCs w:val="24"/>
          <w:rtl/>
        </w:rPr>
        <w:t>מכו</w:t>
      </w:r>
      <w:r>
        <w:rPr>
          <w:rFonts w:ascii="Arial" w:hAnsi="Arial" w:hint="cs"/>
          <w:szCs w:val="24"/>
          <w:rtl/>
        </w:rPr>
        <w:t>ני</w:t>
      </w:r>
      <w:r w:rsidRPr="002D5293">
        <w:rPr>
          <w:rFonts w:ascii="Arial" w:hAnsi="Arial"/>
          <w:szCs w:val="24"/>
          <w:rtl/>
        </w:rPr>
        <w:t xml:space="preserve"> </w:t>
      </w:r>
      <w:r w:rsidRPr="002D5293">
        <w:rPr>
          <w:rFonts w:ascii="Arial" w:hAnsi="Arial" w:hint="eastAsia"/>
          <w:szCs w:val="24"/>
          <w:rtl/>
        </w:rPr>
        <w:t>מחקר</w:t>
      </w:r>
      <w:r w:rsidRPr="002D5293">
        <w:rPr>
          <w:rFonts w:ascii="Arial" w:hAnsi="Arial"/>
          <w:szCs w:val="24"/>
          <w:rtl/>
        </w:rPr>
        <w:t xml:space="preserve"> </w:t>
      </w:r>
      <w:r w:rsidRPr="002D5293">
        <w:rPr>
          <w:rFonts w:ascii="Arial" w:hAnsi="Arial" w:hint="eastAsia"/>
          <w:szCs w:val="24"/>
          <w:rtl/>
        </w:rPr>
        <w:t>להשכלה</w:t>
      </w:r>
      <w:r w:rsidRPr="002D5293">
        <w:rPr>
          <w:rFonts w:ascii="Arial" w:hAnsi="Arial"/>
          <w:szCs w:val="24"/>
          <w:rtl/>
        </w:rPr>
        <w:t xml:space="preserve"> </w:t>
      </w:r>
      <w:r w:rsidRPr="002D5293">
        <w:rPr>
          <w:rFonts w:ascii="Arial" w:hAnsi="Arial" w:hint="eastAsia"/>
          <w:szCs w:val="24"/>
          <w:rtl/>
        </w:rPr>
        <w:t>גבוהה</w:t>
      </w:r>
      <w:r w:rsidRPr="002D5293">
        <w:rPr>
          <w:rFonts w:ascii="Arial" w:hAnsi="Arial"/>
          <w:szCs w:val="24"/>
          <w:rtl/>
        </w:rPr>
        <w:t xml:space="preserve"> </w:t>
      </w:r>
      <w:r w:rsidRPr="002D5293">
        <w:rPr>
          <w:rFonts w:ascii="Arial" w:hAnsi="Arial" w:hint="eastAsia"/>
          <w:szCs w:val="24"/>
          <w:rtl/>
        </w:rPr>
        <w:t>שאינם</w:t>
      </w:r>
      <w:r w:rsidRPr="002D5293">
        <w:rPr>
          <w:rFonts w:ascii="Arial" w:hAnsi="Arial"/>
          <w:szCs w:val="24"/>
          <w:rtl/>
        </w:rPr>
        <w:t xml:space="preserve"> </w:t>
      </w:r>
      <w:r w:rsidRPr="002D5293">
        <w:rPr>
          <w:rFonts w:ascii="Arial" w:hAnsi="Arial" w:hint="eastAsia"/>
          <w:szCs w:val="24"/>
          <w:rtl/>
        </w:rPr>
        <w:t>מקבלים</w:t>
      </w:r>
      <w:r w:rsidRPr="002D5293">
        <w:rPr>
          <w:rFonts w:ascii="Arial" w:hAnsi="Arial"/>
          <w:szCs w:val="24"/>
          <w:rtl/>
        </w:rPr>
        <w:t xml:space="preserve"> </w:t>
      </w:r>
      <w:r w:rsidRPr="002D5293">
        <w:rPr>
          <w:rFonts w:ascii="Arial" w:hAnsi="Arial" w:hint="eastAsia"/>
          <w:szCs w:val="24"/>
          <w:rtl/>
        </w:rPr>
        <w:t>תמיכה</w:t>
      </w:r>
      <w:r w:rsidRPr="002D5293">
        <w:rPr>
          <w:rFonts w:ascii="Arial" w:hAnsi="Arial"/>
          <w:szCs w:val="24"/>
          <w:rtl/>
        </w:rPr>
        <w:t xml:space="preserve"> </w:t>
      </w:r>
      <w:r w:rsidRPr="002D5293">
        <w:rPr>
          <w:rFonts w:ascii="Arial" w:hAnsi="Arial" w:hint="eastAsia"/>
          <w:szCs w:val="24"/>
          <w:rtl/>
        </w:rPr>
        <w:t>מהקופה</w:t>
      </w:r>
      <w:r w:rsidRPr="002D5293">
        <w:rPr>
          <w:rFonts w:ascii="Arial" w:hAnsi="Arial"/>
          <w:szCs w:val="24"/>
          <w:rtl/>
        </w:rPr>
        <w:t xml:space="preserve"> </w:t>
      </w:r>
      <w:r w:rsidRPr="002D5293">
        <w:rPr>
          <w:rFonts w:ascii="Arial" w:hAnsi="Arial" w:hint="eastAsia"/>
          <w:szCs w:val="24"/>
          <w:rtl/>
        </w:rPr>
        <w:t>הציבורית</w:t>
      </w:r>
      <w:r w:rsidRPr="002D5293">
        <w:rPr>
          <w:rFonts w:ascii="Arial" w:hAnsi="Arial"/>
          <w:szCs w:val="24"/>
          <w:rtl/>
        </w:rPr>
        <w:t xml:space="preserve"> </w:t>
      </w:r>
      <w:r w:rsidRPr="00702651">
        <w:rPr>
          <w:rFonts w:ascii="Arial" w:hAnsi="Arial" w:hint="eastAsia"/>
          <w:szCs w:val="24"/>
          <w:rtl/>
        </w:rPr>
        <w:t>יצרפו</w:t>
      </w:r>
      <w:r w:rsidRPr="00702651">
        <w:rPr>
          <w:rFonts w:ascii="Arial" w:hAnsi="Arial"/>
          <w:szCs w:val="24"/>
          <w:rtl/>
        </w:rPr>
        <w:t xml:space="preserve"> </w:t>
      </w:r>
      <w:r>
        <w:rPr>
          <w:rFonts w:ascii="Arial" w:hAnsi="Arial" w:hint="cs"/>
          <w:szCs w:val="24"/>
          <w:rtl/>
        </w:rPr>
        <w:t>ל</w:t>
      </w:r>
      <w:r w:rsidRPr="002D5293">
        <w:rPr>
          <w:rFonts w:ascii="Arial" w:hAnsi="Arial" w:hint="eastAsia"/>
          <w:szCs w:val="24"/>
          <w:rtl/>
        </w:rPr>
        <w:t>הצעות</w:t>
      </w:r>
      <w:r w:rsidRPr="002D5293">
        <w:rPr>
          <w:rFonts w:ascii="Arial" w:hAnsi="Arial"/>
          <w:szCs w:val="24"/>
          <w:rtl/>
        </w:rPr>
        <w:t xml:space="preserve"> </w:t>
      </w:r>
      <w:r w:rsidRPr="002D5293">
        <w:rPr>
          <w:rFonts w:ascii="Arial" w:hAnsi="Arial" w:hint="eastAsia"/>
          <w:szCs w:val="24"/>
          <w:rtl/>
        </w:rPr>
        <w:t>מחקר</w:t>
      </w:r>
      <w:r w:rsidRPr="002D5293">
        <w:rPr>
          <w:rFonts w:ascii="Arial" w:hAnsi="Arial"/>
          <w:szCs w:val="24"/>
          <w:rtl/>
        </w:rPr>
        <w:t xml:space="preserve"> </w:t>
      </w:r>
      <w:r w:rsidRPr="002D5293">
        <w:rPr>
          <w:rFonts w:ascii="Arial" w:hAnsi="Arial" w:hint="eastAsia"/>
          <w:szCs w:val="24"/>
          <w:rtl/>
        </w:rPr>
        <w:t>שסכומן</w:t>
      </w:r>
      <w:r w:rsidRPr="002D5293">
        <w:rPr>
          <w:rFonts w:ascii="Arial" w:hAnsi="Arial"/>
          <w:szCs w:val="24"/>
          <w:rtl/>
        </w:rPr>
        <w:t xml:space="preserve"> </w:t>
      </w:r>
      <w:r w:rsidRPr="002D5293">
        <w:rPr>
          <w:rFonts w:ascii="Arial" w:hAnsi="Arial" w:hint="eastAsia"/>
          <w:szCs w:val="24"/>
          <w:rtl/>
        </w:rPr>
        <w:t>עולה</w:t>
      </w:r>
      <w:r w:rsidRPr="002D5293">
        <w:rPr>
          <w:rFonts w:ascii="Arial" w:hAnsi="Arial"/>
          <w:szCs w:val="24"/>
          <w:rtl/>
        </w:rPr>
        <w:t xml:space="preserve"> </w:t>
      </w:r>
      <w:r w:rsidRPr="002D5293">
        <w:rPr>
          <w:rFonts w:ascii="Arial" w:hAnsi="Arial" w:hint="eastAsia"/>
          <w:szCs w:val="24"/>
          <w:rtl/>
        </w:rPr>
        <w:t>על</w:t>
      </w:r>
      <w:r w:rsidRPr="002D5293">
        <w:rPr>
          <w:rFonts w:ascii="Arial" w:hAnsi="Arial"/>
          <w:szCs w:val="24"/>
          <w:rtl/>
        </w:rPr>
        <w:t xml:space="preserve"> 300 </w:t>
      </w:r>
      <w:r w:rsidRPr="002D5293">
        <w:rPr>
          <w:rFonts w:ascii="Arial" w:hAnsi="Arial" w:hint="eastAsia"/>
          <w:szCs w:val="24"/>
          <w:rtl/>
        </w:rPr>
        <w:t>אלף</w:t>
      </w:r>
      <w:r w:rsidRPr="002D5293">
        <w:rPr>
          <w:rFonts w:ascii="Arial" w:hAnsi="Arial"/>
          <w:szCs w:val="24"/>
          <w:rtl/>
        </w:rPr>
        <w:t xml:space="preserve"> </w:t>
      </w:r>
      <w:r w:rsidRPr="002D5293">
        <w:rPr>
          <w:rFonts w:ascii="Arial" w:hAnsi="Arial" w:hint="eastAsia"/>
          <w:szCs w:val="24"/>
          <w:rtl/>
        </w:rPr>
        <w:t>₪</w:t>
      </w:r>
      <w:r w:rsidRPr="002D5293">
        <w:rPr>
          <w:rFonts w:ascii="Arial" w:hAnsi="Arial"/>
          <w:szCs w:val="24"/>
          <w:rtl/>
        </w:rPr>
        <w:t xml:space="preserve"> </w:t>
      </w:r>
      <w:r w:rsidRPr="002D5293">
        <w:rPr>
          <w:rFonts w:ascii="Arial" w:hAnsi="Arial" w:hint="eastAsia"/>
          <w:szCs w:val="24"/>
          <w:rtl/>
        </w:rPr>
        <w:t>ערבות</w:t>
      </w:r>
      <w:r w:rsidRPr="002D5293">
        <w:rPr>
          <w:rFonts w:ascii="Arial" w:hAnsi="Arial"/>
          <w:szCs w:val="24"/>
          <w:rtl/>
        </w:rPr>
        <w:t xml:space="preserve"> </w:t>
      </w:r>
      <w:r w:rsidRPr="002D5293">
        <w:rPr>
          <w:rFonts w:ascii="Arial" w:hAnsi="Arial" w:hint="eastAsia"/>
          <w:szCs w:val="24"/>
          <w:rtl/>
        </w:rPr>
        <w:t>בנקאית</w:t>
      </w:r>
      <w:r w:rsidRPr="002D5293">
        <w:rPr>
          <w:rFonts w:ascii="Arial" w:hAnsi="Arial"/>
          <w:szCs w:val="24"/>
          <w:rtl/>
        </w:rPr>
        <w:t xml:space="preserve"> </w:t>
      </w:r>
      <w:r w:rsidRPr="002D5293">
        <w:rPr>
          <w:rFonts w:ascii="Arial" w:hAnsi="Arial" w:hint="eastAsia"/>
          <w:szCs w:val="24"/>
          <w:rtl/>
        </w:rPr>
        <w:t>או</w:t>
      </w:r>
      <w:r w:rsidRPr="002D5293">
        <w:rPr>
          <w:rFonts w:ascii="Arial" w:hAnsi="Arial"/>
          <w:szCs w:val="24"/>
          <w:rtl/>
        </w:rPr>
        <w:t xml:space="preserve"> </w:t>
      </w:r>
      <w:r w:rsidRPr="002D5293">
        <w:rPr>
          <w:rFonts w:ascii="Arial" w:hAnsi="Arial" w:hint="eastAsia"/>
          <w:szCs w:val="24"/>
          <w:rtl/>
        </w:rPr>
        <w:t>ערבות</w:t>
      </w:r>
      <w:r w:rsidRPr="002D5293">
        <w:rPr>
          <w:rFonts w:ascii="Arial" w:hAnsi="Arial"/>
          <w:szCs w:val="24"/>
          <w:rtl/>
        </w:rPr>
        <w:t xml:space="preserve"> </w:t>
      </w:r>
      <w:r w:rsidRPr="002D5293">
        <w:rPr>
          <w:rFonts w:ascii="Arial" w:hAnsi="Arial" w:hint="eastAsia"/>
          <w:szCs w:val="24"/>
          <w:rtl/>
        </w:rPr>
        <w:t>מחב</w:t>
      </w:r>
      <w:r w:rsidRPr="002D5293">
        <w:rPr>
          <w:rFonts w:ascii="Arial" w:hAnsi="Arial"/>
          <w:szCs w:val="24"/>
          <w:rtl/>
        </w:rPr>
        <w:t xml:space="preserve">' </w:t>
      </w:r>
      <w:r w:rsidRPr="002D5293">
        <w:rPr>
          <w:rFonts w:ascii="Arial" w:hAnsi="Arial" w:hint="eastAsia"/>
          <w:szCs w:val="24"/>
          <w:rtl/>
        </w:rPr>
        <w:t>הביטוח</w:t>
      </w:r>
      <w:r w:rsidRPr="002D5293">
        <w:rPr>
          <w:rFonts w:ascii="Arial" w:hAnsi="Arial"/>
          <w:szCs w:val="24"/>
          <w:rtl/>
        </w:rPr>
        <w:t xml:space="preserve"> (</w:t>
      </w:r>
      <w:r w:rsidRPr="002D5293">
        <w:rPr>
          <w:rFonts w:ascii="Arial" w:hAnsi="Arial" w:hint="eastAsia"/>
          <w:szCs w:val="24"/>
          <w:rtl/>
        </w:rPr>
        <w:t>ערבות</w:t>
      </w:r>
      <w:r w:rsidRPr="002D5293">
        <w:rPr>
          <w:rFonts w:ascii="Arial" w:hAnsi="Arial"/>
          <w:szCs w:val="24"/>
          <w:rtl/>
        </w:rPr>
        <w:t xml:space="preserve"> </w:t>
      </w:r>
      <w:r w:rsidRPr="002D5293">
        <w:rPr>
          <w:rFonts w:ascii="Arial" w:hAnsi="Arial" w:hint="eastAsia"/>
          <w:szCs w:val="24"/>
          <w:rtl/>
        </w:rPr>
        <w:t>מקורית</w:t>
      </w:r>
      <w:r w:rsidRPr="002D5293">
        <w:rPr>
          <w:rFonts w:ascii="Arial" w:hAnsi="Arial"/>
          <w:szCs w:val="24"/>
          <w:rtl/>
        </w:rPr>
        <w:t xml:space="preserve">), </w:t>
      </w:r>
      <w:r w:rsidRPr="002D5293">
        <w:rPr>
          <w:rFonts w:ascii="Arial" w:hAnsi="Arial" w:hint="eastAsia"/>
          <w:szCs w:val="24"/>
          <w:rtl/>
        </w:rPr>
        <w:t>בלתי</w:t>
      </w:r>
      <w:r w:rsidRPr="002D5293">
        <w:rPr>
          <w:rFonts w:ascii="Arial" w:hAnsi="Arial"/>
          <w:szCs w:val="24"/>
          <w:rtl/>
        </w:rPr>
        <w:t xml:space="preserve"> </w:t>
      </w:r>
      <w:r w:rsidRPr="002D5293">
        <w:rPr>
          <w:rFonts w:ascii="Arial" w:hAnsi="Arial" w:hint="eastAsia"/>
          <w:szCs w:val="24"/>
          <w:rtl/>
        </w:rPr>
        <w:t>מותנית</w:t>
      </w:r>
      <w:r w:rsidRPr="002D5293">
        <w:rPr>
          <w:rFonts w:ascii="Arial" w:hAnsi="Arial"/>
          <w:szCs w:val="24"/>
          <w:rtl/>
        </w:rPr>
        <w:t xml:space="preserve"> </w:t>
      </w:r>
      <w:r w:rsidRPr="002D5293">
        <w:rPr>
          <w:rFonts w:ascii="Arial" w:hAnsi="Arial" w:hint="eastAsia"/>
          <w:szCs w:val="24"/>
          <w:rtl/>
        </w:rPr>
        <w:t>במקור</w:t>
      </w:r>
      <w:r w:rsidRPr="002D5293">
        <w:rPr>
          <w:rFonts w:ascii="Arial" w:hAnsi="Arial"/>
          <w:szCs w:val="24"/>
          <w:rtl/>
        </w:rPr>
        <w:t xml:space="preserve">, </w:t>
      </w:r>
      <w:r>
        <w:rPr>
          <w:rFonts w:ascii="Arial" w:hAnsi="Arial" w:hint="cs"/>
          <w:szCs w:val="24"/>
          <w:rtl/>
        </w:rPr>
        <w:t xml:space="preserve">על </w:t>
      </w:r>
      <w:r w:rsidRPr="002D5293">
        <w:rPr>
          <w:rFonts w:ascii="Arial" w:hAnsi="Arial" w:hint="eastAsia"/>
          <w:szCs w:val="24"/>
          <w:rtl/>
        </w:rPr>
        <w:t>שם</w:t>
      </w:r>
      <w:r w:rsidRPr="002D5293">
        <w:rPr>
          <w:rFonts w:ascii="Arial" w:hAnsi="Arial"/>
          <w:szCs w:val="24"/>
          <w:rtl/>
        </w:rPr>
        <w:t xml:space="preserve"> </w:t>
      </w:r>
      <w:r w:rsidRPr="002D5293">
        <w:rPr>
          <w:rFonts w:ascii="Arial" w:hAnsi="Arial" w:hint="eastAsia"/>
          <w:szCs w:val="24"/>
          <w:rtl/>
        </w:rPr>
        <w:t>המציע</w:t>
      </w:r>
      <w:r w:rsidRPr="002D5293">
        <w:rPr>
          <w:rFonts w:ascii="Arial" w:hAnsi="Arial"/>
          <w:szCs w:val="24"/>
          <w:rtl/>
        </w:rPr>
        <w:t xml:space="preserve"> </w:t>
      </w:r>
      <w:r w:rsidRPr="002D5293">
        <w:rPr>
          <w:rFonts w:ascii="Arial" w:hAnsi="Arial" w:hint="eastAsia"/>
          <w:szCs w:val="24"/>
          <w:rtl/>
        </w:rPr>
        <w:t>או</w:t>
      </w:r>
      <w:r w:rsidRPr="002D5293">
        <w:rPr>
          <w:rFonts w:ascii="Arial" w:hAnsi="Arial"/>
          <w:szCs w:val="24"/>
          <w:rtl/>
        </w:rPr>
        <w:t xml:space="preserve"> </w:t>
      </w:r>
      <w:r w:rsidRPr="002D5293">
        <w:rPr>
          <w:rFonts w:ascii="Arial" w:hAnsi="Arial" w:hint="eastAsia"/>
          <w:szCs w:val="24"/>
          <w:rtl/>
        </w:rPr>
        <w:t>הוראת</w:t>
      </w:r>
      <w:r w:rsidRPr="002D5293">
        <w:rPr>
          <w:rFonts w:ascii="Arial" w:hAnsi="Arial"/>
          <w:szCs w:val="24"/>
          <w:rtl/>
        </w:rPr>
        <w:t xml:space="preserve"> </w:t>
      </w:r>
      <w:r w:rsidRPr="002D5293">
        <w:rPr>
          <w:rFonts w:ascii="Arial" w:hAnsi="Arial" w:hint="eastAsia"/>
          <w:szCs w:val="24"/>
          <w:rtl/>
        </w:rPr>
        <w:t>קיזוז</w:t>
      </w:r>
      <w:r w:rsidRPr="002D5293">
        <w:rPr>
          <w:rFonts w:ascii="Arial" w:hAnsi="Arial"/>
          <w:szCs w:val="24"/>
          <w:rtl/>
        </w:rPr>
        <w:t xml:space="preserve">, </w:t>
      </w:r>
      <w:r w:rsidRPr="002D5293">
        <w:rPr>
          <w:rFonts w:ascii="Arial" w:hAnsi="Arial" w:hint="eastAsia"/>
          <w:szCs w:val="24"/>
          <w:rtl/>
        </w:rPr>
        <w:t>ע</w:t>
      </w:r>
      <w:r w:rsidRPr="002D5293">
        <w:rPr>
          <w:rFonts w:ascii="Arial" w:hAnsi="Arial"/>
          <w:szCs w:val="24"/>
          <w:rtl/>
        </w:rPr>
        <w:t>"</w:t>
      </w:r>
      <w:r w:rsidRPr="002D5293">
        <w:rPr>
          <w:rFonts w:ascii="Arial" w:hAnsi="Arial" w:hint="eastAsia"/>
          <w:szCs w:val="24"/>
          <w:rtl/>
        </w:rPr>
        <w:t>ס</w:t>
      </w:r>
      <w:r w:rsidRPr="002D5293">
        <w:rPr>
          <w:rFonts w:ascii="Arial" w:hAnsi="Arial"/>
          <w:szCs w:val="24"/>
          <w:rtl/>
        </w:rPr>
        <w:t xml:space="preserve"> </w:t>
      </w:r>
      <w:r w:rsidR="001E5171">
        <w:rPr>
          <w:rFonts w:ascii="Arial" w:hAnsi="Arial" w:hint="cs"/>
          <w:b/>
          <w:bCs/>
          <w:szCs w:val="24"/>
          <w:rtl/>
        </w:rPr>
        <w:t>25,000</w:t>
      </w:r>
      <w:r w:rsidRPr="002D5293">
        <w:rPr>
          <w:rFonts w:ascii="Arial" w:hAnsi="Arial"/>
          <w:szCs w:val="24"/>
          <w:rtl/>
        </w:rPr>
        <w:t xml:space="preserve"> </w:t>
      </w:r>
      <w:r w:rsidRPr="002D5293">
        <w:rPr>
          <w:rFonts w:ascii="Arial" w:hAnsi="Arial" w:hint="eastAsia"/>
          <w:szCs w:val="24"/>
          <w:rtl/>
        </w:rPr>
        <w:t>₪</w:t>
      </w:r>
      <w:r w:rsidRPr="002D5293">
        <w:rPr>
          <w:rFonts w:ascii="Arial" w:hAnsi="Arial"/>
          <w:szCs w:val="24"/>
          <w:rtl/>
        </w:rPr>
        <w:t xml:space="preserve"> (</w:t>
      </w:r>
      <w:r w:rsidRPr="002D5293">
        <w:rPr>
          <w:rFonts w:ascii="Arial" w:hAnsi="Arial" w:hint="eastAsia"/>
          <w:szCs w:val="24"/>
          <w:rtl/>
        </w:rPr>
        <w:t>במילים</w:t>
      </w:r>
      <w:r w:rsidRPr="002D5293">
        <w:rPr>
          <w:rFonts w:ascii="Arial" w:hAnsi="Arial"/>
          <w:szCs w:val="24"/>
          <w:rtl/>
        </w:rPr>
        <w:t xml:space="preserve">: </w:t>
      </w:r>
      <w:r w:rsidR="001E5171">
        <w:rPr>
          <w:rFonts w:ascii="Arial" w:hAnsi="Arial" w:hint="cs"/>
          <w:szCs w:val="24"/>
          <w:rtl/>
        </w:rPr>
        <w:t xml:space="preserve">עשרים וחמישה אלף </w:t>
      </w:r>
      <w:r w:rsidRPr="002D5293">
        <w:rPr>
          <w:rFonts w:ascii="Arial" w:hAnsi="Arial" w:hint="eastAsia"/>
          <w:szCs w:val="24"/>
          <w:rtl/>
        </w:rPr>
        <w:t>₪</w:t>
      </w:r>
      <w:r w:rsidRPr="002D5293">
        <w:rPr>
          <w:rFonts w:ascii="Arial" w:hAnsi="Arial"/>
          <w:szCs w:val="24"/>
          <w:rtl/>
        </w:rPr>
        <w:t xml:space="preserve">), </w:t>
      </w:r>
      <w:r w:rsidRPr="002D5293">
        <w:rPr>
          <w:rFonts w:ascii="Arial" w:hAnsi="Arial" w:hint="eastAsia"/>
          <w:szCs w:val="24"/>
          <w:rtl/>
        </w:rPr>
        <w:t>צמודה</w:t>
      </w:r>
      <w:r w:rsidRPr="002D5293">
        <w:rPr>
          <w:rFonts w:ascii="Arial" w:hAnsi="Arial"/>
          <w:szCs w:val="24"/>
          <w:rtl/>
        </w:rPr>
        <w:t xml:space="preserve"> </w:t>
      </w:r>
      <w:r w:rsidRPr="002D5293">
        <w:rPr>
          <w:rFonts w:ascii="Arial" w:hAnsi="Arial" w:hint="eastAsia"/>
          <w:szCs w:val="24"/>
          <w:rtl/>
        </w:rPr>
        <w:t>למדד</w:t>
      </w:r>
      <w:r w:rsidRPr="002D5293">
        <w:rPr>
          <w:rFonts w:ascii="Arial" w:hAnsi="Arial"/>
          <w:szCs w:val="24"/>
          <w:rtl/>
        </w:rPr>
        <w:t xml:space="preserve"> </w:t>
      </w:r>
      <w:r w:rsidRPr="002D5293">
        <w:rPr>
          <w:rFonts w:ascii="Arial" w:hAnsi="Arial" w:hint="eastAsia"/>
          <w:szCs w:val="24"/>
          <w:rtl/>
        </w:rPr>
        <w:t>המחירים</w:t>
      </w:r>
      <w:r w:rsidRPr="002D5293">
        <w:rPr>
          <w:rFonts w:ascii="Arial" w:hAnsi="Arial"/>
          <w:szCs w:val="24"/>
          <w:rtl/>
        </w:rPr>
        <w:t xml:space="preserve"> </w:t>
      </w:r>
      <w:r w:rsidRPr="002D5293">
        <w:rPr>
          <w:rFonts w:ascii="Arial" w:hAnsi="Arial" w:hint="eastAsia"/>
          <w:szCs w:val="24"/>
          <w:rtl/>
        </w:rPr>
        <w:t>לצרכן</w:t>
      </w:r>
      <w:r w:rsidRPr="002D5293">
        <w:rPr>
          <w:rFonts w:ascii="Arial" w:hAnsi="Arial"/>
          <w:szCs w:val="24"/>
          <w:rtl/>
        </w:rPr>
        <w:t xml:space="preserve"> </w:t>
      </w:r>
      <w:r w:rsidRPr="002D5293">
        <w:rPr>
          <w:rFonts w:ascii="Arial" w:hAnsi="Arial" w:hint="eastAsia"/>
          <w:szCs w:val="24"/>
          <w:rtl/>
        </w:rPr>
        <w:t>הידוע</w:t>
      </w:r>
      <w:r w:rsidRPr="002D5293">
        <w:rPr>
          <w:rFonts w:ascii="Arial" w:hAnsi="Arial"/>
          <w:szCs w:val="24"/>
          <w:rtl/>
        </w:rPr>
        <w:t xml:space="preserve"> </w:t>
      </w:r>
      <w:r w:rsidRPr="002D5293">
        <w:rPr>
          <w:rFonts w:ascii="Arial" w:hAnsi="Arial" w:hint="eastAsia"/>
          <w:szCs w:val="24"/>
          <w:rtl/>
        </w:rPr>
        <w:t>ביום</w:t>
      </w:r>
      <w:r w:rsidRPr="002D5293">
        <w:rPr>
          <w:rFonts w:ascii="Arial" w:hAnsi="Arial"/>
          <w:szCs w:val="24"/>
          <w:rtl/>
        </w:rPr>
        <w:t xml:space="preserve"> </w:t>
      </w:r>
      <w:r w:rsidRPr="002D5293">
        <w:rPr>
          <w:rFonts w:ascii="Arial" w:hAnsi="Arial" w:hint="eastAsia"/>
          <w:szCs w:val="24"/>
          <w:rtl/>
        </w:rPr>
        <w:t>האחרון</w:t>
      </w:r>
      <w:r w:rsidRPr="002D5293">
        <w:rPr>
          <w:rFonts w:ascii="Arial" w:hAnsi="Arial"/>
          <w:szCs w:val="24"/>
          <w:rtl/>
        </w:rPr>
        <w:t xml:space="preserve"> </w:t>
      </w:r>
      <w:r w:rsidRPr="002D5293">
        <w:rPr>
          <w:rFonts w:ascii="Arial" w:hAnsi="Arial" w:hint="eastAsia"/>
          <w:szCs w:val="24"/>
          <w:rtl/>
        </w:rPr>
        <w:t>להגשת</w:t>
      </w:r>
      <w:r w:rsidRPr="002D5293">
        <w:rPr>
          <w:rFonts w:ascii="Arial" w:hAnsi="Arial"/>
          <w:szCs w:val="24"/>
          <w:rtl/>
        </w:rPr>
        <w:t xml:space="preserve"> </w:t>
      </w:r>
      <w:r w:rsidRPr="002D5293">
        <w:rPr>
          <w:rFonts w:ascii="Arial" w:hAnsi="Arial" w:hint="eastAsia"/>
          <w:szCs w:val="24"/>
          <w:rtl/>
        </w:rPr>
        <w:t>ההצעות</w:t>
      </w:r>
      <w:r w:rsidRPr="002D5293">
        <w:rPr>
          <w:rFonts w:ascii="Arial" w:hAnsi="Arial"/>
          <w:szCs w:val="24"/>
          <w:rtl/>
        </w:rPr>
        <w:t xml:space="preserve">. </w:t>
      </w:r>
      <w:r w:rsidRPr="002D5293">
        <w:rPr>
          <w:rFonts w:ascii="Arial" w:hAnsi="Arial" w:hint="eastAsia"/>
          <w:szCs w:val="24"/>
          <w:rtl/>
        </w:rPr>
        <w:t>נוסח</w:t>
      </w:r>
      <w:r w:rsidRPr="002D5293">
        <w:rPr>
          <w:rFonts w:ascii="Arial" w:hAnsi="Arial"/>
          <w:szCs w:val="24"/>
          <w:rtl/>
        </w:rPr>
        <w:t xml:space="preserve"> </w:t>
      </w:r>
      <w:r w:rsidRPr="002D5293">
        <w:rPr>
          <w:rFonts w:ascii="Arial" w:hAnsi="Arial" w:hint="eastAsia"/>
          <w:szCs w:val="24"/>
          <w:rtl/>
        </w:rPr>
        <w:t>הערבות</w:t>
      </w:r>
      <w:r w:rsidRPr="002D5293">
        <w:rPr>
          <w:rFonts w:ascii="Arial" w:hAnsi="Arial"/>
          <w:szCs w:val="24"/>
          <w:rtl/>
        </w:rPr>
        <w:t xml:space="preserve"> </w:t>
      </w:r>
      <w:r w:rsidRPr="002D5293">
        <w:rPr>
          <w:rFonts w:ascii="Arial" w:hAnsi="Arial" w:hint="eastAsia"/>
          <w:szCs w:val="24"/>
          <w:rtl/>
        </w:rPr>
        <w:t>יהיה</w:t>
      </w:r>
      <w:r w:rsidRPr="002D5293">
        <w:rPr>
          <w:rFonts w:ascii="Arial" w:hAnsi="Arial"/>
          <w:szCs w:val="24"/>
          <w:rtl/>
        </w:rPr>
        <w:t xml:space="preserve"> </w:t>
      </w:r>
      <w:r w:rsidRPr="002D5293">
        <w:rPr>
          <w:rFonts w:ascii="Arial" w:hAnsi="Arial" w:hint="eastAsia"/>
          <w:szCs w:val="24"/>
          <w:rtl/>
        </w:rPr>
        <w:t>כמפורט</w:t>
      </w:r>
      <w:r w:rsidRPr="002D5293">
        <w:rPr>
          <w:rFonts w:ascii="Arial" w:hAnsi="Arial"/>
          <w:szCs w:val="24"/>
          <w:rtl/>
        </w:rPr>
        <w:t xml:space="preserve"> </w:t>
      </w:r>
      <w:r w:rsidRPr="002D5293">
        <w:rPr>
          <w:rFonts w:ascii="Arial" w:hAnsi="Arial" w:hint="eastAsia"/>
          <w:szCs w:val="24"/>
          <w:rtl/>
        </w:rPr>
        <w:t>בנספח</w:t>
      </w:r>
      <w:r w:rsidRPr="002D5293">
        <w:rPr>
          <w:rFonts w:ascii="Arial" w:hAnsi="Arial"/>
          <w:szCs w:val="24"/>
          <w:rtl/>
        </w:rPr>
        <w:t xml:space="preserve"> ג וג1  </w:t>
      </w:r>
      <w:r w:rsidRPr="002D5293">
        <w:rPr>
          <w:rFonts w:ascii="Arial" w:hAnsi="Arial" w:hint="eastAsia"/>
          <w:szCs w:val="24"/>
          <w:rtl/>
        </w:rPr>
        <w:t>בהתאמה</w:t>
      </w:r>
      <w:r w:rsidRPr="002D5293">
        <w:rPr>
          <w:rFonts w:ascii="Arial" w:hAnsi="Arial"/>
          <w:szCs w:val="24"/>
          <w:rtl/>
        </w:rPr>
        <w:t xml:space="preserve"> </w:t>
      </w:r>
      <w:r w:rsidRPr="002D5293">
        <w:rPr>
          <w:rFonts w:ascii="Arial" w:hAnsi="Arial" w:hint="eastAsia"/>
          <w:szCs w:val="24"/>
          <w:rtl/>
        </w:rPr>
        <w:t>המצורפים</w:t>
      </w:r>
      <w:r w:rsidRPr="002D5293">
        <w:rPr>
          <w:rFonts w:ascii="Arial" w:hAnsi="Arial"/>
          <w:szCs w:val="24"/>
          <w:rtl/>
        </w:rPr>
        <w:t xml:space="preserve"> </w:t>
      </w:r>
      <w:r w:rsidRPr="002D5293">
        <w:rPr>
          <w:rFonts w:ascii="Arial" w:hAnsi="Arial" w:hint="eastAsia"/>
          <w:szCs w:val="24"/>
          <w:rtl/>
        </w:rPr>
        <w:t>למכרז</w:t>
      </w:r>
      <w:r w:rsidRPr="002D5293">
        <w:rPr>
          <w:rFonts w:ascii="Arial" w:hAnsi="Arial"/>
          <w:szCs w:val="24"/>
          <w:rtl/>
        </w:rPr>
        <w:t xml:space="preserve"> </w:t>
      </w:r>
      <w:r w:rsidRPr="002D5293">
        <w:rPr>
          <w:rFonts w:ascii="Arial" w:hAnsi="Arial" w:hint="eastAsia"/>
          <w:szCs w:val="24"/>
          <w:rtl/>
        </w:rPr>
        <w:t>והיא</w:t>
      </w:r>
      <w:r w:rsidRPr="002D5293">
        <w:rPr>
          <w:rFonts w:ascii="Arial" w:hAnsi="Arial"/>
          <w:szCs w:val="24"/>
          <w:rtl/>
        </w:rPr>
        <w:t xml:space="preserve"> </w:t>
      </w:r>
      <w:r w:rsidRPr="002D5293">
        <w:rPr>
          <w:rFonts w:ascii="Arial" w:hAnsi="Arial" w:hint="eastAsia"/>
          <w:szCs w:val="24"/>
          <w:rtl/>
        </w:rPr>
        <w:t>תיחתם</w:t>
      </w:r>
      <w:r w:rsidRPr="002D5293">
        <w:rPr>
          <w:rFonts w:ascii="Arial" w:hAnsi="Arial"/>
          <w:szCs w:val="24"/>
          <w:rtl/>
        </w:rPr>
        <w:t xml:space="preserve"> </w:t>
      </w:r>
      <w:r w:rsidRPr="002D5293">
        <w:rPr>
          <w:rFonts w:ascii="Arial" w:hAnsi="Arial" w:hint="eastAsia"/>
          <w:szCs w:val="24"/>
          <w:rtl/>
        </w:rPr>
        <w:t>על</w:t>
      </w:r>
      <w:r w:rsidRPr="002D5293">
        <w:rPr>
          <w:rFonts w:ascii="Arial" w:hAnsi="Arial"/>
          <w:szCs w:val="24"/>
          <w:rtl/>
        </w:rPr>
        <w:t>-</w:t>
      </w:r>
      <w:r w:rsidRPr="002D5293">
        <w:rPr>
          <w:rFonts w:ascii="Arial" w:hAnsi="Arial" w:hint="eastAsia"/>
          <w:szCs w:val="24"/>
          <w:rtl/>
        </w:rPr>
        <w:t>ידי</w:t>
      </w:r>
      <w:r w:rsidRPr="002D5293">
        <w:rPr>
          <w:rFonts w:ascii="Arial" w:hAnsi="Arial"/>
          <w:szCs w:val="24"/>
          <w:rtl/>
        </w:rPr>
        <w:t xml:space="preserve"> </w:t>
      </w:r>
      <w:r w:rsidRPr="002D5293">
        <w:rPr>
          <w:rFonts w:ascii="Arial" w:hAnsi="Arial" w:hint="eastAsia"/>
          <w:szCs w:val="24"/>
          <w:rtl/>
        </w:rPr>
        <w:t>מורשי</w:t>
      </w:r>
      <w:r w:rsidRPr="002D5293">
        <w:rPr>
          <w:rFonts w:ascii="Arial" w:hAnsi="Arial"/>
          <w:szCs w:val="24"/>
          <w:rtl/>
        </w:rPr>
        <w:t xml:space="preserve"> </w:t>
      </w:r>
      <w:r w:rsidRPr="002D5293">
        <w:rPr>
          <w:rFonts w:ascii="Arial" w:hAnsi="Arial" w:hint="eastAsia"/>
          <w:szCs w:val="24"/>
          <w:rtl/>
        </w:rPr>
        <w:t>חתימה</w:t>
      </w:r>
      <w:r w:rsidRPr="002D5293">
        <w:rPr>
          <w:rFonts w:ascii="Arial" w:hAnsi="Arial"/>
          <w:szCs w:val="24"/>
          <w:rtl/>
        </w:rPr>
        <w:t xml:space="preserve"> </w:t>
      </w:r>
      <w:r w:rsidRPr="002D5293">
        <w:rPr>
          <w:rFonts w:ascii="Arial" w:hAnsi="Arial" w:hint="eastAsia"/>
          <w:szCs w:val="24"/>
          <w:rtl/>
        </w:rPr>
        <w:t>מטעם</w:t>
      </w:r>
      <w:r w:rsidRPr="002D5293">
        <w:rPr>
          <w:rFonts w:ascii="Arial" w:hAnsi="Arial"/>
          <w:szCs w:val="24"/>
          <w:rtl/>
        </w:rPr>
        <w:t xml:space="preserve"> </w:t>
      </w:r>
      <w:r w:rsidRPr="002D5293">
        <w:rPr>
          <w:rFonts w:ascii="Arial" w:hAnsi="Arial" w:hint="eastAsia"/>
          <w:szCs w:val="24"/>
          <w:rtl/>
        </w:rPr>
        <w:t>הבנק</w:t>
      </w:r>
      <w:r w:rsidRPr="002D5293">
        <w:rPr>
          <w:rFonts w:ascii="Arial" w:hAnsi="Arial"/>
          <w:szCs w:val="24"/>
          <w:rtl/>
        </w:rPr>
        <w:t xml:space="preserve"> / </w:t>
      </w:r>
      <w:r w:rsidRPr="002D5293">
        <w:rPr>
          <w:rFonts w:ascii="Arial" w:hAnsi="Arial" w:hint="eastAsia"/>
          <w:szCs w:val="24"/>
          <w:rtl/>
        </w:rPr>
        <w:t>חב</w:t>
      </w:r>
      <w:r w:rsidRPr="002D5293">
        <w:rPr>
          <w:rFonts w:ascii="Arial" w:hAnsi="Arial"/>
          <w:szCs w:val="24"/>
          <w:rtl/>
        </w:rPr>
        <w:t xml:space="preserve">' </w:t>
      </w:r>
      <w:r w:rsidRPr="002D5293">
        <w:rPr>
          <w:rFonts w:ascii="Arial" w:hAnsi="Arial" w:hint="eastAsia"/>
          <w:szCs w:val="24"/>
          <w:rtl/>
        </w:rPr>
        <w:t>הביטוח</w:t>
      </w:r>
      <w:r w:rsidRPr="002D5293">
        <w:rPr>
          <w:rFonts w:ascii="Arial" w:hAnsi="Arial"/>
          <w:szCs w:val="24"/>
          <w:rtl/>
        </w:rPr>
        <w:t xml:space="preserve">. </w:t>
      </w:r>
      <w:r w:rsidRPr="002D5293">
        <w:rPr>
          <w:rFonts w:ascii="Arial" w:hAnsi="Arial" w:hint="eastAsia"/>
          <w:szCs w:val="24"/>
          <w:rtl/>
        </w:rPr>
        <w:t>תוקפה</w:t>
      </w:r>
      <w:r w:rsidRPr="002D5293">
        <w:rPr>
          <w:rFonts w:ascii="Arial" w:hAnsi="Arial"/>
          <w:szCs w:val="24"/>
          <w:rtl/>
        </w:rPr>
        <w:t xml:space="preserve"> </w:t>
      </w:r>
      <w:r w:rsidRPr="002D5293">
        <w:rPr>
          <w:rFonts w:ascii="Arial" w:hAnsi="Arial" w:hint="eastAsia"/>
          <w:szCs w:val="24"/>
          <w:rtl/>
        </w:rPr>
        <w:t>יהיה</w:t>
      </w:r>
      <w:r w:rsidRPr="002D5293">
        <w:rPr>
          <w:rFonts w:ascii="Arial" w:hAnsi="Arial"/>
          <w:szCs w:val="24"/>
          <w:rtl/>
        </w:rPr>
        <w:t xml:space="preserve"> </w:t>
      </w:r>
      <w:r w:rsidRPr="002D5293">
        <w:rPr>
          <w:rFonts w:ascii="Arial" w:hAnsi="Arial" w:hint="eastAsia"/>
          <w:szCs w:val="24"/>
          <w:rtl/>
        </w:rPr>
        <w:t>מהמועד</w:t>
      </w:r>
      <w:r w:rsidRPr="002D5293">
        <w:rPr>
          <w:rFonts w:ascii="Arial" w:hAnsi="Arial"/>
          <w:szCs w:val="24"/>
          <w:rtl/>
        </w:rPr>
        <w:t xml:space="preserve"> </w:t>
      </w:r>
      <w:r w:rsidRPr="002D5293">
        <w:rPr>
          <w:rFonts w:ascii="Arial" w:hAnsi="Arial" w:hint="eastAsia"/>
          <w:szCs w:val="24"/>
          <w:rtl/>
        </w:rPr>
        <w:t>האחרון</w:t>
      </w:r>
      <w:r w:rsidRPr="002D5293">
        <w:rPr>
          <w:rFonts w:ascii="Arial" w:hAnsi="Arial"/>
          <w:szCs w:val="24"/>
          <w:rtl/>
        </w:rPr>
        <w:t xml:space="preserve"> </w:t>
      </w:r>
      <w:r w:rsidRPr="002D5293">
        <w:rPr>
          <w:rFonts w:ascii="Arial" w:hAnsi="Arial" w:hint="eastAsia"/>
          <w:szCs w:val="24"/>
          <w:rtl/>
        </w:rPr>
        <w:t>להגשת</w:t>
      </w:r>
      <w:r w:rsidRPr="002D5293">
        <w:rPr>
          <w:rFonts w:ascii="Arial" w:hAnsi="Arial"/>
          <w:szCs w:val="24"/>
          <w:rtl/>
        </w:rPr>
        <w:t xml:space="preserve"> </w:t>
      </w:r>
      <w:r w:rsidRPr="002D5293">
        <w:rPr>
          <w:rFonts w:ascii="Arial" w:hAnsi="Arial" w:hint="eastAsia"/>
          <w:szCs w:val="24"/>
          <w:rtl/>
        </w:rPr>
        <w:t>ההצעות</w:t>
      </w:r>
      <w:r w:rsidRPr="002D5293">
        <w:rPr>
          <w:rFonts w:ascii="Arial" w:hAnsi="Arial"/>
          <w:szCs w:val="24"/>
          <w:rtl/>
        </w:rPr>
        <w:t xml:space="preserve"> </w:t>
      </w:r>
      <w:r w:rsidRPr="002D5293">
        <w:rPr>
          <w:rFonts w:ascii="Arial" w:hAnsi="Arial" w:hint="eastAsia"/>
          <w:szCs w:val="24"/>
          <w:rtl/>
        </w:rPr>
        <w:t>או</w:t>
      </w:r>
      <w:r w:rsidRPr="002D5293">
        <w:rPr>
          <w:rFonts w:ascii="Arial" w:hAnsi="Arial"/>
          <w:szCs w:val="24"/>
          <w:rtl/>
        </w:rPr>
        <w:t xml:space="preserve"> </w:t>
      </w:r>
      <w:r w:rsidRPr="002D5293">
        <w:rPr>
          <w:rFonts w:ascii="Arial" w:hAnsi="Arial" w:hint="eastAsia"/>
          <w:szCs w:val="24"/>
          <w:rtl/>
        </w:rPr>
        <w:t>מועד</w:t>
      </w:r>
      <w:r w:rsidRPr="002D5293">
        <w:rPr>
          <w:rFonts w:ascii="Arial" w:hAnsi="Arial"/>
          <w:szCs w:val="24"/>
          <w:rtl/>
        </w:rPr>
        <w:t xml:space="preserve"> </w:t>
      </w:r>
      <w:r w:rsidRPr="002D5293">
        <w:rPr>
          <w:rFonts w:ascii="Arial" w:hAnsi="Arial" w:hint="eastAsia"/>
          <w:szCs w:val="24"/>
          <w:rtl/>
        </w:rPr>
        <w:t>מוקדם</w:t>
      </w:r>
      <w:r w:rsidRPr="002D5293">
        <w:rPr>
          <w:rFonts w:ascii="Arial" w:hAnsi="Arial"/>
          <w:szCs w:val="24"/>
          <w:rtl/>
        </w:rPr>
        <w:t xml:space="preserve"> </w:t>
      </w:r>
      <w:r w:rsidRPr="002D5293">
        <w:rPr>
          <w:rFonts w:ascii="Arial" w:hAnsi="Arial" w:hint="eastAsia"/>
          <w:szCs w:val="24"/>
          <w:rtl/>
        </w:rPr>
        <w:t>יותר</w:t>
      </w:r>
      <w:r w:rsidRPr="002D5293">
        <w:rPr>
          <w:rFonts w:ascii="Arial" w:hAnsi="Arial"/>
          <w:szCs w:val="24"/>
          <w:rtl/>
        </w:rPr>
        <w:t xml:space="preserve"> </w:t>
      </w:r>
      <w:r w:rsidRPr="002D5293">
        <w:rPr>
          <w:rFonts w:ascii="Arial" w:hAnsi="Arial" w:hint="eastAsia"/>
          <w:szCs w:val="24"/>
          <w:rtl/>
        </w:rPr>
        <w:t>ועד</w:t>
      </w:r>
      <w:r w:rsidRPr="002D5293">
        <w:rPr>
          <w:rFonts w:ascii="Arial" w:hAnsi="Arial"/>
          <w:szCs w:val="24"/>
          <w:rtl/>
        </w:rPr>
        <w:t xml:space="preserve"> </w:t>
      </w:r>
      <w:r w:rsidRPr="002D5293">
        <w:rPr>
          <w:rFonts w:ascii="Arial" w:hAnsi="Arial" w:hint="eastAsia"/>
          <w:szCs w:val="24"/>
          <w:rtl/>
        </w:rPr>
        <w:t>ליום</w:t>
      </w:r>
      <w:r w:rsidRPr="002D5293">
        <w:rPr>
          <w:rFonts w:ascii="Arial" w:hAnsi="Arial"/>
          <w:szCs w:val="24"/>
          <w:rtl/>
        </w:rPr>
        <w:t xml:space="preserve"> </w:t>
      </w:r>
      <w:r w:rsidR="001E5171" w:rsidRPr="001E5171">
        <w:rPr>
          <w:rFonts w:ascii="Arial" w:hAnsi="Arial" w:hint="cs"/>
          <w:b/>
          <w:bCs/>
          <w:szCs w:val="24"/>
          <w:rtl/>
        </w:rPr>
        <w:t>1.4.15.</w:t>
      </w:r>
      <w:r w:rsidR="001E5171">
        <w:rPr>
          <w:rFonts w:ascii="Arial" w:hAnsi="Arial" w:hint="cs"/>
          <w:szCs w:val="24"/>
          <w:rtl/>
        </w:rPr>
        <w:t xml:space="preserve"> </w:t>
      </w:r>
    </w:p>
    <w:p w14:paraId="16F32057" w14:textId="77777777" w:rsidR="00240872" w:rsidRPr="002D5293" w:rsidRDefault="00240872" w:rsidP="00240872">
      <w:pPr>
        <w:pStyle w:val="af2"/>
        <w:numPr>
          <w:ilvl w:val="0"/>
          <w:numId w:val="35"/>
        </w:numPr>
        <w:spacing w:after="200" w:line="360" w:lineRule="auto"/>
        <w:jc w:val="both"/>
        <w:rPr>
          <w:rFonts w:ascii="Arial" w:hAnsi="Arial"/>
          <w:szCs w:val="24"/>
          <w:rtl/>
        </w:rPr>
      </w:pPr>
      <w:r w:rsidRPr="002D5293">
        <w:rPr>
          <w:rFonts w:ascii="Arial" w:hAnsi="Arial" w:hint="eastAsia"/>
          <w:szCs w:val="24"/>
          <w:rtl/>
        </w:rPr>
        <w:t>ערבות</w:t>
      </w:r>
      <w:r w:rsidRPr="002D5293">
        <w:rPr>
          <w:rFonts w:ascii="Arial" w:hAnsi="Arial"/>
          <w:szCs w:val="24"/>
          <w:rtl/>
        </w:rPr>
        <w:t xml:space="preserve"> </w:t>
      </w:r>
      <w:r w:rsidRPr="002D5293">
        <w:rPr>
          <w:rFonts w:ascii="Arial" w:hAnsi="Arial" w:hint="eastAsia"/>
          <w:szCs w:val="24"/>
          <w:rtl/>
        </w:rPr>
        <w:t>מחברת</w:t>
      </w:r>
      <w:r w:rsidRPr="002D5293">
        <w:rPr>
          <w:rFonts w:ascii="Arial" w:hAnsi="Arial"/>
          <w:szCs w:val="24"/>
          <w:rtl/>
        </w:rPr>
        <w:t xml:space="preserve"> </w:t>
      </w:r>
      <w:r w:rsidRPr="002D5293">
        <w:rPr>
          <w:rFonts w:ascii="Arial" w:hAnsi="Arial" w:hint="eastAsia"/>
          <w:szCs w:val="24"/>
          <w:rtl/>
        </w:rPr>
        <w:t>הביטוח</w:t>
      </w:r>
      <w:r w:rsidRPr="002D5293">
        <w:rPr>
          <w:rFonts w:ascii="Arial" w:hAnsi="Arial"/>
          <w:szCs w:val="24"/>
          <w:rtl/>
        </w:rPr>
        <w:t xml:space="preserve"> </w:t>
      </w:r>
      <w:r w:rsidRPr="002D5293">
        <w:rPr>
          <w:rFonts w:ascii="Arial" w:hAnsi="Arial" w:hint="eastAsia"/>
          <w:szCs w:val="24"/>
          <w:rtl/>
        </w:rPr>
        <w:t>תינתן</w:t>
      </w:r>
      <w:r w:rsidRPr="002D5293">
        <w:rPr>
          <w:rFonts w:ascii="Arial" w:hAnsi="Arial"/>
          <w:szCs w:val="24"/>
          <w:rtl/>
        </w:rPr>
        <w:t xml:space="preserve"> </w:t>
      </w:r>
      <w:r w:rsidRPr="002D5293">
        <w:rPr>
          <w:rFonts w:ascii="Arial" w:hAnsi="Arial" w:hint="eastAsia"/>
          <w:szCs w:val="24"/>
          <w:rtl/>
        </w:rPr>
        <w:t>מחברה</w:t>
      </w:r>
      <w:r w:rsidRPr="002D5293">
        <w:rPr>
          <w:rFonts w:ascii="Arial" w:hAnsi="Arial"/>
          <w:szCs w:val="24"/>
          <w:rtl/>
        </w:rPr>
        <w:t xml:space="preserve"> </w:t>
      </w:r>
      <w:r w:rsidRPr="002D5293">
        <w:rPr>
          <w:rFonts w:ascii="Arial" w:hAnsi="Arial" w:hint="eastAsia"/>
          <w:szCs w:val="24"/>
          <w:rtl/>
        </w:rPr>
        <w:t>שברשותה</w:t>
      </w:r>
      <w:r w:rsidRPr="002D5293">
        <w:rPr>
          <w:rFonts w:ascii="Arial" w:hAnsi="Arial"/>
          <w:szCs w:val="24"/>
          <w:rtl/>
        </w:rPr>
        <w:t xml:space="preserve"> </w:t>
      </w:r>
      <w:r w:rsidRPr="002D5293">
        <w:rPr>
          <w:rFonts w:ascii="Arial" w:hAnsi="Arial" w:hint="eastAsia"/>
          <w:szCs w:val="24"/>
          <w:rtl/>
        </w:rPr>
        <w:t>רישיון</w:t>
      </w:r>
      <w:r w:rsidRPr="002D5293">
        <w:rPr>
          <w:rFonts w:ascii="Arial" w:hAnsi="Arial"/>
          <w:szCs w:val="24"/>
          <w:rtl/>
        </w:rPr>
        <w:t xml:space="preserve"> </w:t>
      </w:r>
      <w:r w:rsidRPr="002D5293">
        <w:rPr>
          <w:rFonts w:ascii="Arial" w:hAnsi="Arial" w:hint="eastAsia"/>
          <w:szCs w:val="24"/>
          <w:rtl/>
        </w:rPr>
        <w:t>לעסוק</w:t>
      </w:r>
      <w:r w:rsidRPr="002D5293">
        <w:rPr>
          <w:rFonts w:ascii="Arial" w:hAnsi="Arial"/>
          <w:szCs w:val="24"/>
          <w:rtl/>
        </w:rPr>
        <w:t xml:space="preserve"> </w:t>
      </w:r>
      <w:r w:rsidRPr="002D5293">
        <w:rPr>
          <w:rFonts w:ascii="Arial" w:hAnsi="Arial" w:hint="eastAsia"/>
          <w:szCs w:val="24"/>
          <w:rtl/>
        </w:rPr>
        <w:t>בביטוח</w:t>
      </w:r>
      <w:r w:rsidRPr="002D5293">
        <w:rPr>
          <w:rFonts w:ascii="Arial" w:hAnsi="Arial"/>
          <w:szCs w:val="24"/>
          <w:rtl/>
        </w:rPr>
        <w:t xml:space="preserve"> </w:t>
      </w:r>
      <w:r w:rsidRPr="002D5293">
        <w:rPr>
          <w:rFonts w:ascii="Arial" w:hAnsi="Arial" w:hint="eastAsia"/>
          <w:szCs w:val="24"/>
          <w:rtl/>
        </w:rPr>
        <w:t>ע</w:t>
      </w:r>
      <w:r w:rsidRPr="002D5293">
        <w:rPr>
          <w:rFonts w:ascii="Arial" w:hAnsi="Arial"/>
          <w:szCs w:val="24"/>
          <w:rtl/>
        </w:rPr>
        <w:t>"</w:t>
      </w:r>
      <w:r w:rsidRPr="002D5293">
        <w:rPr>
          <w:rFonts w:ascii="Arial" w:hAnsi="Arial" w:hint="eastAsia"/>
          <w:szCs w:val="24"/>
          <w:rtl/>
        </w:rPr>
        <w:t>פ</w:t>
      </w:r>
      <w:r w:rsidRPr="002D5293">
        <w:rPr>
          <w:rFonts w:ascii="Arial" w:hAnsi="Arial"/>
          <w:szCs w:val="24"/>
          <w:rtl/>
        </w:rPr>
        <w:t xml:space="preserve"> </w:t>
      </w:r>
      <w:r w:rsidRPr="002D5293">
        <w:rPr>
          <w:rFonts w:ascii="Arial" w:hAnsi="Arial" w:hint="eastAsia"/>
          <w:szCs w:val="24"/>
          <w:rtl/>
        </w:rPr>
        <w:t>חוק</w:t>
      </w:r>
      <w:r w:rsidRPr="002D5293">
        <w:rPr>
          <w:rFonts w:ascii="Arial" w:hAnsi="Arial"/>
          <w:szCs w:val="24"/>
          <w:rtl/>
        </w:rPr>
        <w:t xml:space="preserve"> </w:t>
      </w:r>
      <w:r w:rsidRPr="002D5293">
        <w:rPr>
          <w:rFonts w:ascii="Arial" w:hAnsi="Arial" w:hint="eastAsia"/>
          <w:szCs w:val="24"/>
          <w:rtl/>
        </w:rPr>
        <w:t>הפיקוח</w:t>
      </w:r>
      <w:r w:rsidRPr="002D5293">
        <w:rPr>
          <w:rFonts w:ascii="Arial" w:hAnsi="Arial"/>
          <w:szCs w:val="24"/>
          <w:rtl/>
        </w:rPr>
        <w:t xml:space="preserve"> </w:t>
      </w:r>
      <w:r w:rsidRPr="002D5293">
        <w:rPr>
          <w:rFonts w:ascii="Arial" w:hAnsi="Arial" w:hint="eastAsia"/>
          <w:szCs w:val="24"/>
          <w:rtl/>
        </w:rPr>
        <w:t>על</w:t>
      </w:r>
      <w:r w:rsidRPr="002D5293">
        <w:rPr>
          <w:rFonts w:ascii="Arial" w:hAnsi="Arial"/>
          <w:szCs w:val="24"/>
          <w:rtl/>
        </w:rPr>
        <w:t xml:space="preserve"> </w:t>
      </w:r>
      <w:r w:rsidRPr="002D5293">
        <w:rPr>
          <w:rFonts w:ascii="Arial" w:hAnsi="Arial" w:hint="eastAsia"/>
          <w:szCs w:val="24"/>
          <w:rtl/>
        </w:rPr>
        <w:t>נכסי</w:t>
      </w:r>
      <w:r w:rsidRPr="002D5293">
        <w:rPr>
          <w:rFonts w:ascii="Arial" w:hAnsi="Arial"/>
          <w:szCs w:val="24"/>
          <w:rtl/>
        </w:rPr>
        <w:t xml:space="preserve"> </w:t>
      </w:r>
      <w:r w:rsidRPr="002D5293">
        <w:rPr>
          <w:rFonts w:ascii="Arial" w:hAnsi="Arial" w:hint="eastAsia"/>
          <w:szCs w:val="24"/>
          <w:rtl/>
        </w:rPr>
        <w:t>הביטוח</w:t>
      </w:r>
      <w:r w:rsidRPr="002D5293">
        <w:rPr>
          <w:rFonts w:ascii="Arial" w:hAnsi="Arial"/>
          <w:szCs w:val="24"/>
          <w:rtl/>
        </w:rPr>
        <w:t xml:space="preserve">, </w:t>
      </w:r>
      <w:r w:rsidRPr="002D5293">
        <w:rPr>
          <w:rFonts w:ascii="Arial" w:hAnsi="Arial" w:hint="eastAsia"/>
          <w:szCs w:val="24"/>
          <w:rtl/>
        </w:rPr>
        <w:t>התשמ</w:t>
      </w:r>
      <w:r w:rsidRPr="002D5293">
        <w:rPr>
          <w:rFonts w:ascii="Arial" w:hAnsi="Arial"/>
          <w:szCs w:val="24"/>
          <w:rtl/>
        </w:rPr>
        <w:t>"</w:t>
      </w:r>
      <w:r w:rsidRPr="002D5293">
        <w:rPr>
          <w:rFonts w:ascii="Arial" w:hAnsi="Arial" w:hint="eastAsia"/>
          <w:szCs w:val="24"/>
          <w:rtl/>
        </w:rPr>
        <w:t>א</w:t>
      </w:r>
      <w:r w:rsidRPr="002D5293">
        <w:rPr>
          <w:rFonts w:ascii="Arial" w:hAnsi="Arial"/>
          <w:szCs w:val="24"/>
          <w:rtl/>
        </w:rPr>
        <w:t xml:space="preserve">- 1981. </w:t>
      </w:r>
      <w:r w:rsidRPr="002D5293">
        <w:rPr>
          <w:rFonts w:ascii="Arial" w:hAnsi="Arial" w:hint="eastAsia"/>
          <w:szCs w:val="24"/>
          <w:rtl/>
        </w:rPr>
        <w:t>החתימה</w:t>
      </w:r>
      <w:r w:rsidRPr="002D5293">
        <w:rPr>
          <w:rFonts w:ascii="Arial" w:hAnsi="Arial"/>
          <w:szCs w:val="24"/>
          <w:rtl/>
        </w:rPr>
        <w:t xml:space="preserve"> </w:t>
      </w:r>
      <w:r w:rsidRPr="002D5293">
        <w:rPr>
          <w:rFonts w:ascii="Arial" w:hAnsi="Arial" w:hint="eastAsia"/>
          <w:szCs w:val="24"/>
          <w:rtl/>
        </w:rPr>
        <w:t>על</w:t>
      </w:r>
      <w:r w:rsidRPr="002D5293">
        <w:rPr>
          <w:rFonts w:ascii="Arial" w:hAnsi="Arial"/>
          <w:szCs w:val="24"/>
          <w:rtl/>
        </w:rPr>
        <w:t xml:space="preserve"> </w:t>
      </w:r>
      <w:r w:rsidRPr="002D5293">
        <w:rPr>
          <w:rFonts w:ascii="Arial" w:hAnsi="Arial" w:hint="eastAsia"/>
          <w:szCs w:val="24"/>
          <w:rtl/>
        </w:rPr>
        <w:t>ערבות</w:t>
      </w:r>
      <w:r w:rsidRPr="002D5293">
        <w:rPr>
          <w:rFonts w:ascii="Arial" w:hAnsi="Arial"/>
          <w:szCs w:val="24"/>
          <w:rtl/>
        </w:rPr>
        <w:t xml:space="preserve"> </w:t>
      </w:r>
      <w:r w:rsidRPr="002D5293">
        <w:rPr>
          <w:rFonts w:ascii="Arial" w:hAnsi="Arial" w:hint="eastAsia"/>
          <w:szCs w:val="24"/>
          <w:rtl/>
        </w:rPr>
        <w:t>זו</w:t>
      </w:r>
      <w:r w:rsidRPr="002D5293">
        <w:rPr>
          <w:rFonts w:ascii="Arial" w:hAnsi="Arial"/>
          <w:szCs w:val="24"/>
          <w:rtl/>
        </w:rPr>
        <w:t xml:space="preserve"> </w:t>
      </w:r>
      <w:r w:rsidRPr="002D5293">
        <w:rPr>
          <w:rFonts w:ascii="Arial" w:hAnsi="Arial" w:hint="eastAsia"/>
          <w:szCs w:val="24"/>
          <w:rtl/>
        </w:rPr>
        <w:t>תהיה</w:t>
      </w:r>
      <w:r w:rsidRPr="002D5293">
        <w:rPr>
          <w:rFonts w:ascii="Arial" w:hAnsi="Arial"/>
          <w:szCs w:val="24"/>
          <w:rtl/>
        </w:rPr>
        <w:t xml:space="preserve"> </w:t>
      </w:r>
      <w:r w:rsidRPr="002D5293">
        <w:rPr>
          <w:rFonts w:ascii="Arial" w:hAnsi="Arial" w:hint="eastAsia"/>
          <w:szCs w:val="24"/>
          <w:rtl/>
        </w:rPr>
        <w:t>של</w:t>
      </w:r>
      <w:r w:rsidRPr="002D5293">
        <w:rPr>
          <w:rFonts w:ascii="Arial" w:hAnsi="Arial"/>
          <w:szCs w:val="24"/>
          <w:rtl/>
        </w:rPr>
        <w:t xml:space="preserve"> </w:t>
      </w:r>
      <w:r w:rsidRPr="002D5293">
        <w:rPr>
          <w:rFonts w:ascii="Arial" w:hAnsi="Arial" w:hint="eastAsia"/>
          <w:szCs w:val="24"/>
          <w:rtl/>
        </w:rPr>
        <w:t>חברת</w:t>
      </w:r>
      <w:r w:rsidRPr="002D5293">
        <w:rPr>
          <w:rFonts w:ascii="Arial" w:hAnsi="Arial"/>
          <w:szCs w:val="24"/>
          <w:rtl/>
        </w:rPr>
        <w:t xml:space="preserve"> </w:t>
      </w:r>
      <w:r w:rsidRPr="002D5293">
        <w:rPr>
          <w:rFonts w:ascii="Arial" w:hAnsi="Arial" w:hint="eastAsia"/>
          <w:szCs w:val="24"/>
          <w:rtl/>
        </w:rPr>
        <w:t>הביטוח</w:t>
      </w:r>
      <w:r w:rsidRPr="002D5293">
        <w:rPr>
          <w:rFonts w:ascii="Arial" w:hAnsi="Arial"/>
          <w:szCs w:val="24"/>
          <w:rtl/>
        </w:rPr>
        <w:t xml:space="preserve"> </w:t>
      </w:r>
      <w:r w:rsidRPr="002D5293">
        <w:rPr>
          <w:rFonts w:ascii="Arial" w:hAnsi="Arial" w:hint="eastAsia"/>
          <w:szCs w:val="24"/>
          <w:rtl/>
        </w:rPr>
        <w:t>ולא</w:t>
      </w:r>
      <w:r w:rsidRPr="002D5293">
        <w:rPr>
          <w:rFonts w:ascii="Arial" w:hAnsi="Arial"/>
          <w:szCs w:val="24"/>
          <w:rtl/>
        </w:rPr>
        <w:t xml:space="preserve"> </w:t>
      </w:r>
      <w:r w:rsidRPr="002D5293">
        <w:rPr>
          <w:rFonts w:ascii="Arial" w:hAnsi="Arial" w:hint="eastAsia"/>
          <w:szCs w:val="24"/>
          <w:rtl/>
        </w:rPr>
        <w:t>של</w:t>
      </w:r>
      <w:r w:rsidRPr="002D5293">
        <w:rPr>
          <w:rFonts w:ascii="Arial" w:hAnsi="Arial"/>
          <w:szCs w:val="24"/>
          <w:rtl/>
        </w:rPr>
        <w:t xml:space="preserve"> </w:t>
      </w:r>
      <w:r w:rsidRPr="002D5293">
        <w:rPr>
          <w:rFonts w:ascii="Arial" w:hAnsi="Arial" w:hint="eastAsia"/>
          <w:szCs w:val="24"/>
          <w:rtl/>
        </w:rPr>
        <w:t>סוכן</w:t>
      </w:r>
      <w:r w:rsidRPr="002D5293">
        <w:rPr>
          <w:rFonts w:ascii="Arial" w:hAnsi="Arial"/>
          <w:szCs w:val="24"/>
          <w:rtl/>
        </w:rPr>
        <w:t xml:space="preserve"> </w:t>
      </w:r>
      <w:r w:rsidRPr="002D5293">
        <w:rPr>
          <w:rFonts w:ascii="Arial" w:hAnsi="Arial" w:hint="eastAsia"/>
          <w:szCs w:val="24"/>
          <w:rtl/>
        </w:rPr>
        <w:t>מטעמה</w:t>
      </w:r>
      <w:r w:rsidRPr="002D5293">
        <w:rPr>
          <w:rFonts w:ascii="Arial" w:hAnsi="Arial"/>
          <w:szCs w:val="24"/>
          <w:rtl/>
        </w:rPr>
        <w:t xml:space="preserve">. </w:t>
      </w:r>
      <w:r w:rsidRPr="002D5293">
        <w:rPr>
          <w:rFonts w:ascii="Arial" w:hAnsi="Arial" w:hint="eastAsia"/>
          <w:szCs w:val="24"/>
          <w:rtl/>
        </w:rPr>
        <w:t>רשימת</w:t>
      </w:r>
      <w:r w:rsidRPr="002D5293">
        <w:rPr>
          <w:rFonts w:ascii="Arial" w:hAnsi="Arial"/>
          <w:szCs w:val="24"/>
          <w:rtl/>
        </w:rPr>
        <w:t xml:space="preserve"> </w:t>
      </w:r>
      <w:r w:rsidRPr="002D5293">
        <w:rPr>
          <w:rFonts w:ascii="Arial" w:hAnsi="Arial" w:hint="eastAsia"/>
          <w:szCs w:val="24"/>
          <w:rtl/>
        </w:rPr>
        <w:t>המבטחים</w:t>
      </w:r>
      <w:r w:rsidRPr="002D5293">
        <w:rPr>
          <w:rFonts w:ascii="Arial" w:hAnsi="Arial"/>
          <w:szCs w:val="24"/>
          <w:rtl/>
        </w:rPr>
        <w:t xml:space="preserve"> </w:t>
      </w:r>
      <w:r w:rsidRPr="002D5293">
        <w:rPr>
          <w:rFonts w:ascii="Arial" w:hAnsi="Arial" w:hint="eastAsia"/>
          <w:szCs w:val="24"/>
          <w:rtl/>
        </w:rPr>
        <w:t>בעלי</w:t>
      </w:r>
      <w:r w:rsidRPr="002D5293">
        <w:rPr>
          <w:rFonts w:ascii="Arial" w:hAnsi="Arial"/>
          <w:szCs w:val="24"/>
          <w:rtl/>
        </w:rPr>
        <w:t xml:space="preserve"> </w:t>
      </w:r>
      <w:r w:rsidRPr="002D5293">
        <w:rPr>
          <w:rFonts w:ascii="Arial" w:hAnsi="Arial" w:hint="eastAsia"/>
          <w:szCs w:val="24"/>
          <w:rtl/>
        </w:rPr>
        <w:t>רישיון</w:t>
      </w:r>
      <w:r w:rsidRPr="002D5293">
        <w:rPr>
          <w:rFonts w:ascii="Arial" w:hAnsi="Arial"/>
          <w:szCs w:val="24"/>
          <w:rtl/>
        </w:rPr>
        <w:t xml:space="preserve"> </w:t>
      </w:r>
      <w:r w:rsidRPr="002D5293">
        <w:rPr>
          <w:rFonts w:ascii="Arial" w:hAnsi="Arial" w:hint="eastAsia"/>
          <w:szCs w:val="24"/>
          <w:rtl/>
        </w:rPr>
        <w:t>לפעול</w:t>
      </w:r>
      <w:r w:rsidRPr="002D5293">
        <w:rPr>
          <w:rFonts w:ascii="Arial" w:hAnsi="Arial"/>
          <w:szCs w:val="24"/>
          <w:rtl/>
        </w:rPr>
        <w:t xml:space="preserve"> </w:t>
      </w:r>
      <w:r w:rsidRPr="002D5293">
        <w:rPr>
          <w:rFonts w:ascii="Arial" w:hAnsi="Arial" w:hint="eastAsia"/>
          <w:szCs w:val="24"/>
          <w:rtl/>
        </w:rPr>
        <w:t>בענף</w:t>
      </w:r>
      <w:r w:rsidRPr="002D5293">
        <w:rPr>
          <w:rFonts w:ascii="Arial" w:hAnsi="Arial"/>
          <w:szCs w:val="24"/>
          <w:rtl/>
        </w:rPr>
        <w:t xml:space="preserve"> </w:t>
      </w:r>
      <w:r w:rsidRPr="002D5293">
        <w:rPr>
          <w:rFonts w:ascii="Arial" w:hAnsi="Arial" w:hint="eastAsia"/>
          <w:szCs w:val="24"/>
          <w:rtl/>
        </w:rPr>
        <w:t>הביטוח</w:t>
      </w:r>
      <w:r w:rsidRPr="002D5293">
        <w:rPr>
          <w:rFonts w:ascii="Arial" w:hAnsi="Arial"/>
          <w:szCs w:val="24"/>
          <w:rtl/>
        </w:rPr>
        <w:t xml:space="preserve"> </w:t>
      </w:r>
      <w:r w:rsidRPr="002D5293">
        <w:rPr>
          <w:rFonts w:ascii="Arial" w:hAnsi="Arial" w:hint="eastAsia"/>
          <w:szCs w:val="24"/>
          <w:rtl/>
        </w:rPr>
        <w:t>למתן</w:t>
      </w:r>
      <w:r w:rsidRPr="002D5293">
        <w:rPr>
          <w:rFonts w:ascii="Arial" w:hAnsi="Arial"/>
          <w:szCs w:val="24"/>
          <w:rtl/>
        </w:rPr>
        <w:t xml:space="preserve"> </w:t>
      </w:r>
      <w:r w:rsidRPr="002D5293">
        <w:rPr>
          <w:rFonts w:ascii="Arial" w:hAnsi="Arial" w:hint="eastAsia"/>
          <w:szCs w:val="24"/>
          <w:rtl/>
        </w:rPr>
        <w:t>ערבויות</w:t>
      </w:r>
      <w:r w:rsidRPr="002D5293">
        <w:rPr>
          <w:rFonts w:ascii="Arial" w:hAnsi="Arial"/>
          <w:szCs w:val="24"/>
          <w:rtl/>
        </w:rPr>
        <w:t xml:space="preserve"> </w:t>
      </w:r>
      <w:r w:rsidRPr="002D5293">
        <w:rPr>
          <w:rFonts w:ascii="Arial" w:hAnsi="Arial" w:hint="eastAsia"/>
          <w:szCs w:val="24"/>
          <w:rtl/>
        </w:rPr>
        <w:t>ניתן</w:t>
      </w:r>
      <w:r w:rsidRPr="002D5293">
        <w:rPr>
          <w:rFonts w:ascii="Arial" w:hAnsi="Arial"/>
          <w:szCs w:val="24"/>
          <w:rtl/>
        </w:rPr>
        <w:t xml:space="preserve"> </w:t>
      </w:r>
      <w:r w:rsidRPr="002D5293">
        <w:rPr>
          <w:rFonts w:ascii="Arial" w:hAnsi="Arial" w:hint="eastAsia"/>
          <w:szCs w:val="24"/>
          <w:rtl/>
        </w:rPr>
        <w:t>למצוא</w:t>
      </w:r>
      <w:r w:rsidRPr="002D5293">
        <w:rPr>
          <w:rFonts w:ascii="Arial" w:hAnsi="Arial"/>
          <w:szCs w:val="24"/>
          <w:rtl/>
        </w:rPr>
        <w:t xml:space="preserve"> </w:t>
      </w:r>
      <w:r w:rsidRPr="002D5293">
        <w:rPr>
          <w:rFonts w:ascii="Arial" w:hAnsi="Arial" w:hint="eastAsia"/>
          <w:szCs w:val="24"/>
          <w:rtl/>
        </w:rPr>
        <w:t>באתר</w:t>
      </w:r>
      <w:r w:rsidRPr="002D5293">
        <w:rPr>
          <w:rFonts w:ascii="Arial" w:hAnsi="Arial"/>
          <w:szCs w:val="24"/>
          <w:rtl/>
        </w:rPr>
        <w:t xml:space="preserve"> </w:t>
      </w:r>
      <w:r w:rsidRPr="002D5293">
        <w:rPr>
          <w:rFonts w:ascii="Arial" w:hAnsi="Arial" w:hint="eastAsia"/>
          <w:szCs w:val="24"/>
          <w:rtl/>
        </w:rPr>
        <w:t>משרד</w:t>
      </w:r>
      <w:r w:rsidRPr="002D5293">
        <w:rPr>
          <w:rFonts w:ascii="Arial" w:hAnsi="Arial"/>
          <w:szCs w:val="24"/>
          <w:rtl/>
        </w:rPr>
        <w:t xml:space="preserve"> </w:t>
      </w:r>
      <w:r w:rsidRPr="002D5293">
        <w:rPr>
          <w:rFonts w:ascii="Arial" w:hAnsi="Arial" w:hint="eastAsia"/>
          <w:szCs w:val="24"/>
          <w:rtl/>
        </w:rPr>
        <w:t>האוצר</w:t>
      </w:r>
      <w:r w:rsidRPr="002D5293">
        <w:rPr>
          <w:rFonts w:ascii="Arial" w:hAnsi="Arial"/>
          <w:szCs w:val="24"/>
          <w:rtl/>
        </w:rPr>
        <w:t xml:space="preserve"> </w:t>
      </w:r>
      <w:r w:rsidRPr="002D5293">
        <w:rPr>
          <w:rFonts w:ascii="Arial" w:hAnsi="Arial" w:hint="eastAsia"/>
          <w:szCs w:val="24"/>
          <w:rtl/>
        </w:rPr>
        <w:t>בכתובת </w:t>
      </w:r>
      <w:r w:rsidRPr="002D5293">
        <w:rPr>
          <w:rFonts w:ascii="Arial" w:hAnsi="Arial"/>
          <w:szCs w:val="24"/>
          <w:rtl/>
        </w:rPr>
        <w:t xml:space="preserve"> </w:t>
      </w:r>
      <w:r w:rsidRPr="002D5293">
        <w:rPr>
          <w:rFonts w:ascii="Arial" w:hAnsi="Arial"/>
          <w:szCs w:val="24"/>
        </w:rPr>
        <w:t>ozar.mof.gov.il</w:t>
      </w:r>
      <w:r w:rsidRPr="002D5293">
        <w:rPr>
          <w:rFonts w:ascii="Arial" w:hAnsi="Arial"/>
          <w:szCs w:val="24"/>
          <w:rtl/>
        </w:rPr>
        <w:t>.</w:t>
      </w:r>
    </w:p>
    <w:p w14:paraId="082C554B" w14:textId="77777777" w:rsidR="00240872" w:rsidRPr="002D5293" w:rsidRDefault="00240872" w:rsidP="00240872">
      <w:pPr>
        <w:pStyle w:val="af2"/>
        <w:numPr>
          <w:ilvl w:val="0"/>
          <w:numId w:val="35"/>
        </w:numPr>
        <w:spacing w:after="200" w:line="360" w:lineRule="auto"/>
        <w:jc w:val="both"/>
        <w:rPr>
          <w:rFonts w:ascii="Arial" w:hAnsi="Arial"/>
          <w:szCs w:val="24"/>
        </w:rPr>
      </w:pPr>
      <w:r w:rsidRPr="002D5293">
        <w:rPr>
          <w:rFonts w:ascii="Arial" w:hAnsi="Arial" w:hint="eastAsia"/>
          <w:szCs w:val="24"/>
          <w:rtl/>
        </w:rPr>
        <w:t>ועדת</w:t>
      </w:r>
      <w:r w:rsidRPr="002D5293">
        <w:rPr>
          <w:rFonts w:ascii="Arial" w:hAnsi="Arial"/>
          <w:szCs w:val="24"/>
          <w:rtl/>
        </w:rPr>
        <w:t xml:space="preserve"> </w:t>
      </w:r>
      <w:r w:rsidRPr="002D5293">
        <w:rPr>
          <w:rFonts w:ascii="Arial" w:hAnsi="Arial" w:hint="eastAsia"/>
          <w:szCs w:val="24"/>
          <w:rtl/>
        </w:rPr>
        <w:t>המכרזים</w:t>
      </w:r>
      <w:r w:rsidRPr="002D5293">
        <w:rPr>
          <w:rFonts w:ascii="Arial" w:hAnsi="Arial"/>
          <w:szCs w:val="24"/>
          <w:rtl/>
        </w:rPr>
        <w:t xml:space="preserve"> </w:t>
      </w:r>
      <w:r w:rsidRPr="002D5293">
        <w:rPr>
          <w:rFonts w:ascii="Arial" w:hAnsi="Arial" w:hint="eastAsia"/>
          <w:szCs w:val="24"/>
          <w:rtl/>
        </w:rPr>
        <w:t>תהיה</w:t>
      </w:r>
      <w:r w:rsidRPr="002D5293">
        <w:rPr>
          <w:rFonts w:ascii="Arial" w:hAnsi="Arial"/>
          <w:szCs w:val="24"/>
          <w:rtl/>
        </w:rPr>
        <w:t xml:space="preserve"> </w:t>
      </w:r>
      <w:r w:rsidRPr="002D5293">
        <w:rPr>
          <w:rFonts w:ascii="Arial" w:hAnsi="Arial" w:hint="eastAsia"/>
          <w:szCs w:val="24"/>
          <w:rtl/>
        </w:rPr>
        <w:t>רשאית</w:t>
      </w:r>
      <w:r w:rsidRPr="002D5293">
        <w:rPr>
          <w:rFonts w:ascii="Arial" w:hAnsi="Arial"/>
          <w:szCs w:val="24"/>
          <w:rtl/>
        </w:rPr>
        <w:t xml:space="preserve"> </w:t>
      </w:r>
      <w:r w:rsidRPr="002D5293">
        <w:rPr>
          <w:rFonts w:ascii="Arial" w:hAnsi="Arial" w:hint="eastAsia"/>
          <w:szCs w:val="24"/>
          <w:rtl/>
        </w:rPr>
        <w:t>לדרוש</w:t>
      </w:r>
      <w:r w:rsidRPr="002D5293">
        <w:rPr>
          <w:rFonts w:ascii="Arial" w:hAnsi="Arial"/>
          <w:szCs w:val="24"/>
          <w:rtl/>
        </w:rPr>
        <w:t xml:space="preserve"> </w:t>
      </w:r>
      <w:r w:rsidRPr="002D5293">
        <w:rPr>
          <w:rFonts w:ascii="Arial" w:hAnsi="Arial" w:hint="eastAsia"/>
          <w:szCs w:val="24"/>
          <w:rtl/>
        </w:rPr>
        <w:t>הארכת</w:t>
      </w:r>
      <w:r w:rsidRPr="002D5293">
        <w:rPr>
          <w:rFonts w:ascii="Arial" w:hAnsi="Arial"/>
          <w:szCs w:val="24"/>
          <w:rtl/>
        </w:rPr>
        <w:t>/</w:t>
      </w:r>
      <w:r w:rsidRPr="002D5293">
        <w:rPr>
          <w:rFonts w:ascii="Arial" w:hAnsi="Arial" w:hint="eastAsia"/>
          <w:szCs w:val="24"/>
          <w:rtl/>
        </w:rPr>
        <w:t>ות</w:t>
      </w:r>
      <w:r w:rsidRPr="002D5293">
        <w:rPr>
          <w:rFonts w:ascii="Arial" w:hAnsi="Arial"/>
          <w:szCs w:val="24"/>
          <w:rtl/>
        </w:rPr>
        <w:t xml:space="preserve"> </w:t>
      </w:r>
      <w:r w:rsidRPr="002D5293">
        <w:rPr>
          <w:rFonts w:ascii="Arial" w:hAnsi="Arial" w:hint="eastAsia"/>
          <w:szCs w:val="24"/>
          <w:rtl/>
        </w:rPr>
        <w:t>תוקף</w:t>
      </w:r>
      <w:r w:rsidRPr="002D5293">
        <w:rPr>
          <w:rFonts w:ascii="Arial" w:hAnsi="Arial"/>
          <w:szCs w:val="24"/>
          <w:rtl/>
        </w:rPr>
        <w:t xml:space="preserve"> </w:t>
      </w:r>
      <w:r w:rsidRPr="002D5293">
        <w:rPr>
          <w:rFonts w:ascii="Arial" w:hAnsi="Arial" w:hint="eastAsia"/>
          <w:szCs w:val="24"/>
          <w:rtl/>
        </w:rPr>
        <w:t>הערבות</w:t>
      </w:r>
      <w:r w:rsidRPr="002D5293">
        <w:rPr>
          <w:rFonts w:ascii="Arial" w:hAnsi="Arial"/>
          <w:szCs w:val="24"/>
          <w:rtl/>
        </w:rPr>
        <w:t xml:space="preserve">, </w:t>
      </w:r>
      <w:r w:rsidRPr="002D5293">
        <w:rPr>
          <w:rFonts w:ascii="Arial" w:hAnsi="Arial" w:hint="eastAsia"/>
          <w:szCs w:val="24"/>
          <w:rtl/>
        </w:rPr>
        <w:t>כל</w:t>
      </w:r>
      <w:r w:rsidRPr="002D5293">
        <w:rPr>
          <w:rFonts w:ascii="Arial" w:hAnsi="Arial"/>
          <w:szCs w:val="24"/>
          <w:rtl/>
        </w:rPr>
        <w:t xml:space="preserve"> </w:t>
      </w:r>
      <w:r w:rsidRPr="002D5293">
        <w:rPr>
          <w:rFonts w:ascii="Arial" w:hAnsi="Arial" w:hint="eastAsia"/>
          <w:szCs w:val="24"/>
          <w:rtl/>
        </w:rPr>
        <w:t>עוד</w:t>
      </w:r>
      <w:r w:rsidRPr="002D5293">
        <w:rPr>
          <w:rFonts w:ascii="Arial" w:hAnsi="Arial"/>
          <w:szCs w:val="24"/>
          <w:rtl/>
        </w:rPr>
        <w:t xml:space="preserve"> </w:t>
      </w:r>
      <w:r w:rsidRPr="002D5293">
        <w:rPr>
          <w:rFonts w:ascii="Arial" w:hAnsi="Arial" w:hint="eastAsia"/>
          <w:szCs w:val="24"/>
          <w:rtl/>
        </w:rPr>
        <w:t>לא</w:t>
      </w:r>
      <w:r w:rsidRPr="002D5293">
        <w:rPr>
          <w:rFonts w:ascii="Arial" w:hAnsi="Arial"/>
          <w:szCs w:val="24"/>
          <w:rtl/>
        </w:rPr>
        <w:t xml:space="preserve"> </w:t>
      </w:r>
      <w:r w:rsidRPr="002D5293">
        <w:rPr>
          <w:rFonts w:ascii="Arial" w:hAnsi="Arial" w:hint="eastAsia"/>
          <w:szCs w:val="24"/>
          <w:rtl/>
        </w:rPr>
        <w:t>התקבלה</w:t>
      </w:r>
      <w:r w:rsidRPr="002D5293">
        <w:rPr>
          <w:rFonts w:ascii="Arial" w:hAnsi="Arial"/>
          <w:szCs w:val="24"/>
          <w:rtl/>
        </w:rPr>
        <w:t xml:space="preserve"> </w:t>
      </w:r>
      <w:r w:rsidRPr="002D5293">
        <w:rPr>
          <w:rFonts w:ascii="Arial" w:hAnsi="Arial" w:hint="eastAsia"/>
          <w:szCs w:val="24"/>
          <w:rtl/>
        </w:rPr>
        <w:t>החלטה</w:t>
      </w:r>
      <w:r w:rsidRPr="002D5293">
        <w:rPr>
          <w:rFonts w:ascii="Arial" w:hAnsi="Arial"/>
          <w:szCs w:val="24"/>
          <w:rtl/>
        </w:rPr>
        <w:t xml:space="preserve"> </w:t>
      </w:r>
      <w:r w:rsidRPr="002D5293">
        <w:rPr>
          <w:rFonts w:ascii="Arial" w:hAnsi="Arial" w:hint="eastAsia"/>
          <w:szCs w:val="24"/>
          <w:rtl/>
        </w:rPr>
        <w:t>בדבר</w:t>
      </w:r>
      <w:r w:rsidRPr="002D5293">
        <w:rPr>
          <w:rFonts w:ascii="Arial" w:hAnsi="Arial"/>
          <w:szCs w:val="24"/>
          <w:rtl/>
        </w:rPr>
        <w:t xml:space="preserve"> </w:t>
      </w:r>
      <w:r w:rsidRPr="002D5293">
        <w:rPr>
          <w:rFonts w:ascii="Arial" w:hAnsi="Arial" w:hint="eastAsia"/>
          <w:szCs w:val="24"/>
          <w:rtl/>
        </w:rPr>
        <w:t>זוכה</w:t>
      </w:r>
      <w:r w:rsidRPr="002D5293">
        <w:rPr>
          <w:rFonts w:ascii="Arial" w:hAnsi="Arial"/>
          <w:szCs w:val="24"/>
          <w:rtl/>
        </w:rPr>
        <w:t xml:space="preserve"> </w:t>
      </w:r>
      <w:r w:rsidRPr="002D5293">
        <w:rPr>
          <w:rFonts w:ascii="Arial" w:hAnsi="Arial" w:hint="eastAsia"/>
          <w:szCs w:val="24"/>
          <w:rtl/>
        </w:rPr>
        <w:t>בקול</w:t>
      </w:r>
      <w:r w:rsidRPr="002D5293">
        <w:rPr>
          <w:rFonts w:ascii="Arial" w:hAnsi="Arial"/>
          <w:szCs w:val="24"/>
          <w:rtl/>
        </w:rPr>
        <w:t xml:space="preserve"> </w:t>
      </w:r>
      <w:r w:rsidRPr="002D5293">
        <w:rPr>
          <w:rFonts w:ascii="Arial" w:hAnsi="Arial" w:hint="eastAsia"/>
          <w:szCs w:val="24"/>
          <w:rtl/>
        </w:rPr>
        <w:t>הקורא</w:t>
      </w:r>
      <w:r w:rsidRPr="002D5293">
        <w:rPr>
          <w:rFonts w:ascii="Arial" w:hAnsi="Arial"/>
          <w:szCs w:val="24"/>
          <w:rtl/>
        </w:rPr>
        <w:t>.</w:t>
      </w:r>
    </w:p>
    <w:p w14:paraId="27D0CDC1" w14:textId="77777777" w:rsidR="00240872" w:rsidRPr="00DD119A" w:rsidRDefault="00240872" w:rsidP="00240872">
      <w:pPr>
        <w:pStyle w:val="af2"/>
        <w:numPr>
          <w:ilvl w:val="0"/>
          <w:numId w:val="30"/>
        </w:numPr>
        <w:spacing w:after="200"/>
        <w:ind w:left="360"/>
        <w:jc w:val="both"/>
        <w:rPr>
          <w:rFonts w:ascii="Arial" w:hAnsi="Arial"/>
          <w:b/>
          <w:bCs/>
          <w:szCs w:val="24"/>
        </w:rPr>
      </w:pPr>
      <w:r>
        <w:rPr>
          <w:rFonts w:ascii="Arial" w:hAnsi="Arial" w:hint="cs"/>
          <w:b/>
          <w:bCs/>
          <w:szCs w:val="24"/>
          <w:rtl/>
        </w:rPr>
        <w:t xml:space="preserve">על </w:t>
      </w:r>
      <w:r w:rsidRPr="002D5293">
        <w:rPr>
          <w:rFonts w:ascii="Arial" w:hAnsi="Arial" w:hint="eastAsia"/>
          <w:b/>
          <w:bCs/>
          <w:szCs w:val="24"/>
          <w:u w:val="single"/>
          <w:rtl/>
        </w:rPr>
        <w:t>המציע</w:t>
      </w:r>
      <w:r>
        <w:rPr>
          <w:rFonts w:ascii="Arial" w:hAnsi="Arial" w:hint="cs"/>
          <w:b/>
          <w:bCs/>
          <w:szCs w:val="24"/>
          <w:rtl/>
        </w:rPr>
        <w:t xml:space="preserve"> לצרף להצעתו את </w:t>
      </w:r>
      <w:r w:rsidRPr="00874B78">
        <w:rPr>
          <w:rFonts w:ascii="Arial" w:hAnsi="Arial"/>
          <w:b/>
          <w:bCs/>
          <w:szCs w:val="24"/>
          <w:u w:val="single"/>
          <w:rtl/>
        </w:rPr>
        <w:t>המסמכים ה</w:t>
      </w:r>
      <w:r w:rsidRPr="00874B78">
        <w:rPr>
          <w:rFonts w:ascii="Arial" w:hAnsi="Arial" w:hint="cs"/>
          <w:b/>
          <w:bCs/>
          <w:szCs w:val="24"/>
          <w:u w:val="single"/>
          <w:rtl/>
        </w:rPr>
        <w:t>באי</w:t>
      </w:r>
      <w:r w:rsidRPr="00874B78">
        <w:rPr>
          <w:rFonts w:ascii="Arial" w:hAnsi="Arial"/>
          <w:b/>
          <w:bCs/>
          <w:szCs w:val="24"/>
          <w:u w:val="single"/>
          <w:rtl/>
        </w:rPr>
        <w:t>ם</w:t>
      </w:r>
      <w:r>
        <w:rPr>
          <w:rFonts w:ascii="Arial" w:hAnsi="Arial" w:hint="cs"/>
          <w:b/>
          <w:bCs/>
          <w:szCs w:val="24"/>
          <w:u w:val="single"/>
          <w:rtl/>
        </w:rPr>
        <w:t>:</w:t>
      </w:r>
    </w:p>
    <w:p w14:paraId="10721EBD" w14:textId="77777777" w:rsidR="00240872" w:rsidRPr="009550F2" w:rsidRDefault="00240872" w:rsidP="00240872">
      <w:pPr>
        <w:numPr>
          <w:ilvl w:val="1"/>
          <w:numId w:val="24"/>
        </w:numPr>
        <w:spacing w:after="120" w:line="360" w:lineRule="auto"/>
        <w:jc w:val="both"/>
        <w:rPr>
          <w:rFonts w:ascii="Arial" w:hAnsi="Arial"/>
          <w:szCs w:val="24"/>
        </w:rPr>
      </w:pPr>
      <w:r>
        <w:rPr>
          <w:rFonts w:ascii="Arial" w:hAnsi="Arial" w:hint="cs"/>
          <w:szCs w:val="24"/>
          <w:rtl/>
        </w:rPr>
        <w:t xml:space="preserve">העתק </w:t>
      </w:r>
      <w:r w:rsidRPr="009550F2">
        <w:rPr>
          <w:rFonts w:ascii="Arial" w:hAnsi="Arial"/>
          <w:szCs w:val="24"/>
          <w:rtl/>
        </w:rPr>
        <w:t xml:space="preserve">הסמכת </w:t>
      </w:r>
      <w:r>
        <w:rPr>
          <w:rFonts w:ascii="Arial" w:hAnsi="Arial" w:hint="cs"/>
          <w:szCs w:val="24"/>
          <w:rtl/>
        </w:rPr>
        <w:t xml:space="preserve">המוסד ע"י </w:t>
      </w:r>
      <w:r w:rsidRPr="009550F2">
        <w:rPr>
          <w:rFonts w:ascii="Arial" w:hAnsi="Arial"/>
          <w:szCs w:val="24"/>
          <w:rtl/>
        </w:rPr>
        <w:t>המל"ג לקי</w:t>
      </w:r>
      <w:r>
        <w:rPr>
          <w:rFonts w:ascii="Arial" w:hAnsi="Arial" w:hint="cs"/>
          <w:szCs w:val="24"/>
          <w:rtl/>
        </w:rPr>
        <w:t>ו</w:t>
      </w:r>
      <w:r w:rsidRPr="009550F2">
        <w:rPr>
          <w:rFonts w:ascii="Arial" w:hAnsi="Arial"/>
          <w:szCs w:val="24"/>
          <w:rtl/>
        </w:rPr>
        <w:t xml:space="preserve">ם תכנית לימודים לתואר הנדסת אנרגיה או </w:t>
      </w:r>
      <w:r w:rsidRPr="009550F2">
        <w:rPr>
          <w:rFonts w:ascii="Arial" w:hAnsi="Arial" w:hint="cs"/>
          <w:szCs w:val="24"/>
          <w:rtl/>
        </w:rPr>
        <w:t>הנדסת מכונות או הנדסת חשמל.</w:t>
      </w:r>
      <w:r w:rsidRPr="009550F2">
        <w:rPr>
          <w:rFonts w:ascii="Arial" w:hAnsi="Arial"/>
          <w:szCs w:val="24"/>
          <w:rtl/>
        </w:rPr>
        <w:t xml:space="preserve"> </w:t>
      </w:r>
    </w:p>
    <w:p w14:paraId="0511DFED" w14:textId="77777777" w:rsidR="00240872" w:rsidRPr="002E0CF8" w:rsidRDefault="00240872" w:rsidP="00240872">
      <w:pPr>
        <w:numPr>
          <w:ilvl w:val="1"/>
          <w:numId w:val="24"/>
        </w:numPr>
        <w:spacing w:after="120" w:line="360" w:lineRule="auto"/>
        <w:jc w:val="both"/>
        <w:rPr>
          <w:rFonts w:ascii="Arial" w:hAnsi="Arial"/>
          <w:szCs w:val="24"/>
          <w:rtl/>
        </w:rPr>
      </w:pPr>
      <w:r w:rsidRPr="00F610D9">
        <w:rPr>
          <w:rFonts w:ascii="Arial" w:hAnsi="Arial" w:hint="eastAsia"/>
          <w:szCs w:val="24"/>
          <w:rtl/>
        </w:rPr>
        <w:t>הוראת</w:t>
      </w:r>
      <w:r w:rsidRPr="00F610D9">
        <w:rPr>
          <w:rFonts w:ascii="Arial" w:hAnsi="Arial"/>
          <w:szCs w:val="24"/>
          <w:rtl/>
        </w:rPr>
        <w:t xml:space="preserve"> </w:t>
      </w:r>
      <w:r w:rsidRPr="00F610D9">
        <w:rPr>
          <w:rFonts w:ascii="Arial" w:hAnsi="Arial" w:hint="eastAsia"/>
          <w:szCs w:val="24"/>
          <w:rtl/>
        </w:rPr>
        <w:t>קיזוז</w:t>
      </w:r>
      <w:r>
        <w:rPr>
          <w:rFonts w:ascii="Arial" w:hAnsi="Arial" w:hint="cs"/>
          <w:szCs w:val="24"/>
          <w:rtl/>
        </w:rPr>
        <w:t xml:space="preserve"> או ערבות</w:t>
      </w:r>
      <w:r w:rsidRPr="002E0CF8">
        <w:rPr>
          <w:rFonts w:ascii="Arial" w:hAnsi="Arial" w:hint="cs"/>
          <w:szCs w:val="24"/>
          <w:rtl/>
        </w:rPr>
        <w:t xml:space="preserve"> על פי הנוסח</w:t>
      </w:r>
      <w:r>
        <w:rPr>
          <w:rFonts w:ascii="Arial" w:hAnsi="Arial" w:hint="cs"/>
          <w:szCs w:val="24"/>
          <w:rtl/>
        </w:rPr>
        <w:t>ים</w:t>
      </w:r>
      <w:r w:rsidRPr="002E0CF8">
        <w:rPr>
          <w:rFonts w:ascii="Arial" w:hAnsi="Arial" w:hint="cs"/>
          <w:szCs w:val="24"/>
          <w:rtl/>
        </w:rPr>
        <w:t xml:space="preserve"> המופיע</w:t>
      </w:r>
      <w:r>
        <w:rPr>
          <w:rFonts w:ascii="Arial" w:hAnsi="Arial" w:hint="cs"/>
          <w:szCs w:val="24"/>
          <w:rtl/>
        </w:rPr>
        <w:t>ים</w:t>
      </w:r>
      <w:r w:rsidRPr="002E0CF8">
        <w:rPr>
          <w:rFonts w:ascii="Arial" w:hAnsi="Arial" w:hint="cs"/>
          <w:szCs w:val="24"/>
          <w:rtl/>
        </w:rPr>
        <w:t xml:space="preserve"> בנספח</w:t>
      </w:r>
      <w:r>
        <w:rPr>
          <w:rFonts w:ascii="Arial" w:hAnsi="Arial" w:hint="cs"/>
          <w:szCs w:val="24"/>
          <w:rtl/>
        </w:rPr>
        <w:t>ים</w:t>
      </w:r>
      <w:r w:rsidRPr="002E0CF8">
        <w:rPr>
          <w:rFonts w:ascii="Arial" w:hAnsi="Arial" w:hint="cs"/>
          <w:szCs w:val="24"/>
          <w:rtl/>
        </w:rPr>
        <w:t xml:space="preserve"> ג'</w:t>
      </w:r>
      <w:r>
        <w:rPr>
          <w:rFonts w:ascii="Arial" w:hAnsi="Arial" w:hint="cs"/>
          <w:szCs w:val="24"/>
          <w:rtl/>
        </w:rPr>
        <w:t xml:space="preserve"> וג1</w:t>
      </w:r>
      <w:r w:rsidRPr="002E0CF8">
        <w:rPr>
          <w:rFonts w:ascii="Arial" w:hAnsi="Arial" w:hint="cs"/>
          <w:szCs w:val="24"/>
          <w:rtl/>
        </w:rPr>
        <w:t xml:space="preserve"> עם הגשת ההצעה והוראת קיזוז</w:t>
      </w:r>
      <w:r>
        <w:rPr>
          <w:rFonts w:ascii="Arial" w:hAnsi="Arial" w:hint="cs"/>
          <w:szCs w:val="24"/>
          <w:rtl/>
        </w:rPr>
        <w:t xml:space="preserve"> או ערבות</w:t>
      </w:r>
      <w:r w:rsidRPr="002E0CF8">
        <w:rPr>
          <w:rFonts w:ascii="Arial" w:hAnsi="Arial" w:hint="cs"/>
          <w:szCs w:val="24"/>
          <w:rtl/>
        </w:rPr>
        <w:t xml:space="preserve"> נוספת עם אישור גודל המימון. </w:t>
      </w:r>
    </w:p>
    <w:p w14:paraId="19C84178" w14:textId="77777777" w:rsidR="00240872" w:rsidRPr="00F610D9" w:rsidRDefault="00240872" w:rsidP="00240872">
      <w:pPr>
        <w:numPr>
          <w:ilvl w:val="1"/>
          <w:numId w:val="24"/>
        </w:numPr>
        <w:spacing w:after="120" w:line="360" w:lineRule="auto"/>
        <w:jc w:val="both"/>
        <w:rPr>
          <w:rFonts w:ascii="Arial" w:hAnsi="Arial"/>
          <w:szCs w:val="24"/>
        </w:rPr>
      </w:pPr>
      <w:r w:rsidRPr="00F610D9">
        <w:rPr>
          <w:rFonts w:ascii="Arial" w:hAnsi="Arial"/>
          <w:szCs w:val="24"/>
          <w:rtl/>
        </w:rPr>
        <w:t xml:space="preserve">תכנית מפורטת של לימודי </w:t>
      </w:r>
      <w:r w:rsidRPr="00F610D9">
        <w:rPr>
          <w:rFonts w:ascii="Arial" w:hAnsi="Arial" w:hint="eastAsia"/>
          <w:szCs w:val="24"/>
          <w:rtl/>
        </w:rPr>
        <w:t>ההשלמה</w:t>
      </w:r>
      <w:r w:rsidRPr="00F610D9">
        <w:rPr>
          <w:rFonts w:ascii="Arial" w:hAnsi="Arial"/>
          <w:szCs w:val="24"/>
          <w:rtl/>
        </w:rPr>
        <w:t xml:space="preserve"> שאינם אקדמיים, לצורך הסמכה כממונה אנרגיה (מסתמכת על </w:t>
      </w:r>
      <w:hyperlink r:id="rId12" w:history="1">
        <w:r w:rsidRPr="00F610D9">
          <w:rPr>
            <w:rStyle w:val="Hyperlink"/>
            <w:rFonts w:ascii="Arial" w:hAnsi="Arial" w:hint="eastAsia"/>
            <w:szCs w:val="24"/>
            <w:rtl/>
          </w:rPr>
          <w:t>סילבוס</w:t>
        </w:r>
        <w:r w:rsidRPr="00F610D9">
          <w:rPr>
            <w:rStyle w:val="Hyperlink"/>
            <w:rFonts w:ascii="Arial" w:hAnsi="Arial"/>
            <w:szCs w:val="24"/>
            <w:rtl/>
          </w:rPr>
          <w:t xml:space="preserve"> ממוני אנרגיה</w:t>
        </w:r>
      </w:hyperlink>
      <w:r w:rsidRPr="00F610D9">
        <w:rPr>
          <w:rFonts w:ascii="Arial" w:hAnsi="Arial"/>
          <w:szCs w:val="24"/>
          <w:rtl/>
        </w:rPr>
        <w:t xml:space="preserve"> של המשרד</w:t>
      </w:r>
      <w:r w:rsidRPr="00F610D9">
        <w:rPr>
          <w:rFonts w:ascii="Arial" w:hAnsi="Arial" w:hint="cs"/>
          <w:szCs w:val="24"/>
          <w:rtl/>
        </w:rPr>
        <w:t>).</w:t>
      </w:r>
    </w:p>
    <w:p w14:paraId="32845F2D" w14:textId="77777777" w:rsidR="00240872" w:rsidRPr="00F610D9" w:rsidRDefault="00240872" w:rsidP="00240872">
      <w:pPr>
        <w:numPr>
          <w:ilvl w:val="1"/>
          <w:numId w:val="24"/>
        </w:numPr>
        <w:spacing w:after="120" w:line="360" w:lineRule="auto"/>
        <w:jc w:val="both"/>
        <w:rPr>
          <w:rFonts w:ascii="Arial" w:hAnsi="Arial"/>
          <w:szCs w:val="24"/>
        </w:rPr>
      </w:pPr>
      <w:r w:rsidRPr="002E0CF8">
        <w:rPr>
          <w:rFonts w:ascii="Arial" w:hAnsi="Arial"/>
          <w:szCs w:val="24"/>
          <w:rtl/>
        </w:rPr>
        <w:t xml:space="preserve">תכנית מפורטת לשדרוג </w:t>
      </w:r>
      <w:r w:rsidRPr="002E0CF8">
        <w:rPr>
          <w:rFonts w:ascii="Arial" w:hAnsi="Arial" w:hint="cs"/>
          <w:szCs w:val="24"/>
          <w:rtl/>
        </w:rPr>
        <w:t xml:space="preserve">או הקמת </w:t>
      </w:r>
      <w:r w:rsidRPr="002E0CF8">
        <w:rPr>
          <w:rFonts w:ascii="Arial" w:hAnsi="Arial"/>
          <w:szCs w:val="24"/>
          <w:rtl/>
        </w:rPr>
        <w:t xml:space="preserve">מעבדת אנרגיה במוסד שתכלול פירוט של הציוד הקיים, הציוד הנחוץ לשדרוג </w:t>
      </w:r>
      <w:r w:rsidRPr="00F610D9">
        <w:rPr>
          <w:rFonts w:ascii="Arial" w:hAnsi="Arial" w:hint="eastAsia"/>
          <w:szCs w:val="24"/>
          <w:rtl/>
        </w:rPr>
        <w:t>ו</w:t>
      </w:r>
      <w:r w:rsidRPr="00F610D9">
        <w:rPr>
          <w:rFonts w:ascii="Arial" w:hAnsi="Arial"/>
          <w:szCs w:val="24"/>
          <w:rtl/>
        </w:rPr>
        <w:t xml:space="preserve">העלויות המשוערות, כולל </w:t>
      </w:r>
      <w:r w:rsidRPr="00F610D9">
        <w:rPr>
          <w:rFonts w:ascii="Arial" w:hAnsi="Arial" w:hint="eastAsia"/>
          <w:szCs w:val="24"/>
          <w:rtl/>
        </w:rPr>
        <w:t>פירוט</w:t>
      </w:r>
      <w:r w:rsidRPr="00F610D9">
        <w:rPr>
          <w:rFonts w:ascii="Arial" w:hAnsi="Arial"/>
          <w:szCs w:val="24"/>
          <w:rtl/>
        </w:rPr>
        <w:t xml:space="preserve"> </w:t>
      </w:r>
      <w:r w:rsidRPr="00F610D9">
        <w:rPr>
          <w:rFonts w:ascii="Arial" w:hAnsi="Arial" w:hint="eastAsia"/>
          <w:szCs w:val="24"/>
          <w:rtl/>
        </w:rPr>
        <w:t>תמיכה</w:t>
      </w:r>
      <w:r w:rsidRPr="00F610D9">
        <w:rPr>
          <w:rFonts w:ascii="Arial" w:hAnsi="Arial"/>
          <w:szCs w:val="24"/>
          <w:rtl/>
        </w:rPr>
        <w:t xml:space="preserve"> </w:t>
      </w:r>
      <w:r w:rsidRPr="00F610D9">
        <w:rPr>
          <w:rFonts w:ascii="Arial" w:hAnsi="Arial" w:hint="eastAsia"/>
          <w:szCs w:val="24"/>
          <w:rtl/>
        </w:rPr>
        <w:t>של</w:t>
      </w:r>
      <w:r w:rsidRPr="00F610D9">
        <w:rPr>
          <w:rFonts w:ascii="Arial" w:hAnsi="Arial"/>
          <w:szCs w:val="24"/>
          <w:rtl/>
        </w:rPr>
        <w:t xml:space="preserve"> </w:t>
      </w:r>
      <w:r w:rsidRPr="00F610D9">
        <w:rPr>
          <w:rFonts w:ascii="Arial" w:hAnsi="Arial" w:hint="eastAsia"/>
          <w:szCs w:val="24"/>
          <w:rtl/>
        </w:rPr>
        <w:t>משרדי</w:t>
      </w:r>
      <w:r w:rsidRPr="00F610D9">
        <w:rPr>
          <w:rFonts w:ascii="Arial" w:hAnsi="Arial"/>
          <w:szCs w:val="24"/>
          <w:rtl/>
        </w:rPr>
        <w:t xml:space="preserve"> </w:t>
      </w:r>
      <w:r w:rsidRPr="00F610D9">
        <w:rPr>
          <w:rFonts w:ascii="Arial" w:hAnsi="Arial" w:hint="eastAsia"/>
          <w:szCs w:val="24"/>
          <w:rtl/>
        </w:rPr>
        <w:t>ממשלה</w:t>
      </w:r>
      <w:r w:rsidRPr="00F610D9">
        <w:rPr>
          <w:rFonts w:ascii="Arial" w:hAnsi="Arial"/>
          <w:szCs w:val="24"/>
          <w:rtl/>
        </w:rPr>
        <w:t xml:space="preserve"> </w:t>
      </w:r>
      <w:r w:rsidRPr="00F610D9">
        <w:rPr>
          <w:rFonts w:ascii="Arial" w:hAnsi="Arial" w:hint="eastAsia"/>
          <w:szCs w:val="24"/>
          <w:rtl/>
        </w:rPr>
        <w:t>נוספים</w:t>
      </w:r>
      <w:r w:rsidRPr="00F610D9">
        <w:rPr>
          <w:rFonts w:ascii="Arial" w:hAnsi="Arial"/>
          <w:szCs w:val="24"/>
          <w:rtl/>
        </w:rPr>
        <w:t xml:space="preserve">, </w:t>
      </w:r>
      <w:r w:rsidRPr="00F610D9">
        <w:rPr>
          <w:rFonts w:ascii="Arial" w:hAnsi="Arial" w:hint="eastAsia"/>
          <w:szCs w:val="24"/>
          <w:rtl/>
        </w:rPr>
        <w:t>ככל</w:t>
      </w:r>
      <w:r w:rsidRPr="00F610D9">
        <w:rPr>
          <w:rFonts w:ascii="Arial" w:hAnsi="Arial"/>
          <w:szCs w:val="24"/>
          <w:rtl/>
        </w:rPr>
        <w:t xml:space="preserve"> </w:t>
      </w:r>
      <w:r w:rsidRPr="00F610D9">
        <w:rPr>
          <w:rFonts w:ascii="Arial" w:hAnsi="Arial" w:hint="eastAsia"/>
          <w:szCs w:val="24"/>
          <w:rtl/>
        </w:rPr>
        <w:t>שקיים</w:t>
      </w:r>
      <w:r w:rsidRPr="00F610D9">
        <w:rPr>
          <w:rFonts w:ascii="Arial" w:hAnsi="Arial"/>
          <w:szCs w:val="24"/>
          <w:rtl/>
        </w:rPr>
        <w:t xml:space="preserve">, כמפורט בנספח ב'. התכנית לא תכלול </w:t>
      </w:r>
      <w:r w:rsidRPr="00F610D9">
        <w:rPr>
          <w:rFonts w:ascii="Arial" w:hAnsi="Arial" w:hint="eastAsia"/>
          <w:szCs w:val="24"/>
          <w:rtl/>
        </w:rPr>
        <w:t>עלות</w:t>
      </w:r>
      <w:r w:rsidRPr="00F610D9">
        <w:rPr>
          <w:rFonts w:ascii="Arial" w:hAnsi="Arial"/>
          <w:szCs w:val="24"/>
          <w:rtl/>
        </w:rPr>
        <w:t xml:space="preserve"> עבור תחזוק</w:t>
      </w:r>
      <w:r w:rsidRPr="00F610D9">
        <w:rPr>
          <w:rFonts w:ascii="Arial" w:hAnsi="Arial" w:hint="eastAsia"/>
          <w:szCs w:val="24"/>
          <w:rtl/>
        </w:rPr>
        <w:t>ת</w:t>
      </w:r>
      <w:r w:rsidRPr="00F610D9">
        <w:rPr>
          <w:rFonts w:ascii="Arial" w:hAnsi="Arial"/>
          <w:szCs w:val="24"/>
          <w:rtl/>
        </w:rPr>
        <w:t xml:space="preserve"> הציוד והדרכה. </w:t>
      </w:r>
    </w:p>
    <w:p w14:paraId="1B441F3C" w14:textId="77777777" w:rsidR="00240872" w:rsidRPr="00220527" w:rsidRDefault="00240872" w:rsidP="00240872">
      <w:pPr>
        <w:pStyle w:val="af2"/>
        <w:spacing w:line="360" w:lineRule="auto"/>
        <w:jc w:val="both"/>
        <w:rPr>
          <w:rFonts w:ascii="Arial" w:hAnsi="Arial"/>
          <w:szCs w:val="24"/>
        </w:rPr>
      </w:pPr>
    </w:p>
    <w:p w14:paraId="1F6F0B21" w14:textId="77777777" w:rsidR="00240872" w:rsidRPr="009550F2" w:rsidRDefault="00240872" w:rsidP="00240872">
      <w:pPr>
        <w:pStyle w:val="af2"/>
        <w:numPr>
          <w:ilvl w:val="0"/>
          <w:numId w:val="30"/>
        </w:numPr>
        <w:spacing w:after="200"/>
        <w:ind w:left="360"/>
        <w:jc w:val="both"/>
        <w:rPr>
          <w:rFonts w:ascii="Arial" w:hAnsi="Arial"/>
          <w:b/>
          <w:bCs/>
          <w:szCs w:val="24"/>
        </w:rPr>
      </w:pPr>
      <w:r w:rsidRPr="002E0CF8">
        <w:rPr>
          <w:rFonts w:ascii="Arial" w:hAnsi="Arial"/>
          <w:b/>
          <w:bCs/>
          <w:szCs w:val="24"/>
          <w:rtl/>
        </w:rPr>
        <w:t xml:space="preserve">המוסד </w:t>
      </w:r>
      <w:r w:rsidRPr="002E0CF8">
        <w:rPr>
          <w:rFonts w:ascii="Arial" w:hAnsi="Arial" w:hint="eastAsia"/>
          <w:b/>
          <w:bCs/>
          <w:szCs w:val="24"/>
          <w:rtl/>
        </w:rPr>
        <w:t>יתחייב</w:t>
      </w:r>
      <w:r w:rsidRPr="002E0CF8">
        <w:rPr>
          <w:rFonts w:ascii="Arial" w:hAnsi="Arial"/>
          <w:b/>
          <w:bCs/>
          <w:szCs w:val="24"/>
          <w:rtl/>
        </w:rPr>
        <w:t xml:space="preserve"> לבצע את התנאים המפורטים </w:t>
      </w:r>
      <w:r w:rsidRPr="002E0CF8">
        <w:rPr>
          <w:rFonts w:ascii="Arial" w:hAnsi="Arial" w:hint="eastAsia"/>
          <w:b/>
          <w:bCs/>
          <w:szCs w:val="24"/>
          <w:rtl/>
        </w:rPr>
        <w:t>להלן</w:t>
      </w:r>
      <w:r w:rsidRPr="002E0CF8">
        <w:rPr>
          <w:rFonts w:ascii="Arial" w:hAnsi="Arial"/>
          <w:b/>
          <w:bCs/>
          <w:szCs w:val="24"/>
          <w:rtl/>
        </w:rPr>
        <w:t>:</w:t>
      </w:r>
    </w:p>
    <w:p w14:paraId="020AABA9" w14:textId="77777777" w:rsidR="00240872" w:rsidRPr="00F610D9" w:rsidRDefault="00240872" w:rsidP="00240872">
      <w:pPr>
        <w:pStyle w:val="af2"/>
        <w:ind w:left="360"/>
        <w:jc w:val="both"/>
        <w:rPr>
          <w:rFonts w:ascii="Arial" w:hAnsi="Arial"/>
          <w:b/>
          <w:bCs/>
          <w:szCs w:val="24"/>
        </w:rPr>
      </w:pPr>
    </w:p>
    <w:p w14:paraId="6E682E7C" w14:textId="77777777" w:rsidR="00240872" w:rsidRPr="00F610D9" w:rsidRDefault="00240872" w:rsidP="00240872">
      <w:pPr>
        <w:pStyle w:val="af2"/>
        <w:numPr>
          <w:ilvl w:val="0"/>
          <w:numId w:val="32"/>
        </w:numPr>
        <w:spacing w:after="200" w:line="360" w:lineRule="auto"/>
        <w:jc w:val="both"/>
        <w:rPr>
          <w:rFonts w:ascii="Arial" w:hAnsi="Arial"/>
          <w:szCs w:val="24"/>
        </w:rPr>
      </w:pPr>
      <w:r w:rsidRPr="00F610D9">
        <w:rPr>
          <w:rFonts w:ascii="Arial" w:hAnsi="Arial"/>
          <w:szCs w:val="24"/>
          <w:rtl/>
        </w:rPr>
        <w:t>המוסד מחויב להקים מסגרת לימודי השלמה לא אקדמאיים ל</w:t>
      </w:r>
      <w:r w:rsidRPr="00F610D9">
        <w:rPr>
          <w:rFonts w:ascii="Arial" w:hAnsi="Arial" w:hint="eastAsia"/>
          <w:szCs w:val="24"/>
          <w:rtl/>
        </w:rPr>
        <w:t>הסמכת</w:t>
      </w:r>
      <w:r w:rsidRPr="00F610D9">
        <w:rPr>
          <w:rFonts w:ascii="Arial" w:hAnsi="Arial"/>
          <w:szCs w:val="24"/>
          <w:rtl/>
        </w:rPr>
        <w:t xml:space="preserve"> סטודנטים להנדסת אנרגיה, הנדסת חשמל והנדסת מכונות </w:t>
      </w:r>
      <w:r w:rsidRPr="00F610D9">
        <w:rPr>
          <w:rFonts w:ascii="Arial" w:hAnsi="Arial" w:hint="eastAsia"/>
          <w:szCs w:val="24"/>
          <w:rtl/>
        </w:rPr>
        <w:t>כממוני</w:t>
      </w:r>
      <w:r w:rsidRPr="00F610D9">
        <w:rPr>
          <w:rFonts w:ascii="Arial" w:hAnsi="Arial"/>
          <w:szCs w:val="24"/>
          <w:rtl/>
        </w:rPr>
        <w:t xml:space="preserve"> אנרגיה. תכנית הלימודים וההסמכה, יהיו </w:t>
      </w:r>
      <w:r w:rsidRPr="00F610D9">
        <w:rPr>
          <w:rFonts w:ascii="Arial" w:hAnsi="Arial" w:hint="eastAsia"/>
          <w:szCs w:val="24"/>
          <w:rtl/>
        </w:rPr>
        <w:t>על</w:t>
      </w:r>
      <w:r w:rsidRPr="00F610D9">
        <w:rPr>
          <w:rFonts w:ascii="Arial" w:hAnsi="Arial"/>
          <w:szCs w:val="24"/>
          <w:rtl/>
        </w:rPr>
        <w:t xml:space="preserve"> בסיס </w:t>
      </w:r>
      <w:hyperlink r:id="rId13" w:history="1">
        <w:r w:rsidRPr="00F610D9">
          <w:rPr>
            <w:rStyle w:val="Hyperlink"/>
            <w:rFonts w:ascii="Arial" w:hAnsi="Arial" w:hint="eastAsia"/>
            <w:szCs w:val="24"/>
            <w:rtl/>
          </w:rPr>
          <w:t>סילבוס</w:t>
        </w:r>
        <w:r w:rsidRPr="00F610D9">
          <w:rPr>
            <w:rStyle w:val="Hyperlink"/>
            <w:rFonts w:ascii="Arial" w:hAnsi="Arial"/>
            <w:szCs w:val="24"/>
            <w:rtl/>
          </w:rPr>
          <w:t xml:space="preserve"> </w:t>
        </w:r>
        <w:r w:rsidRPr="00F610D9">
          <w:rPr>
            <w:rStyle w:val="Hyperlink"/>
            <w:rFonts w:ascii="Arial" w:hAnsi="Arial" w:hint="eastAsia"/>
            <w:szCs w:val="24"/>
            <w:rtl/>
          </w:rPr>
          <w:t>ממונה</w:t>
        </w:r>
        <w:r w:rsidRPr="00F610D9">
          <w:rPr>
            <w:rStyle w:val="Hyperlink"/>
            <w:rFonts w:ascii="Arial" w:hAnsi="Arial"/>
            <w:szCs w:val="24"/>
            <w:rtl/>
          </w:rPr>
          <w:t xml:space="preserve"> </w:t>
        </w:r>
        <w:r w:rsidRPr="00F610D9">
          <w:rPr>
            <w:rStyle w:val="Hyperlink"/>
            <w:rFonts w:ascii="Arial" w:hAnsi="Arial" w:hint="eastAsia"/>
            <w:szCs w:val="24"/>
            <w:rtl/>
          </w:rPr>
          <w:t>אנרגיה</w:t>
        </w:r>
      </w:hyperlink>
      <w:r w:rsidRPr="00F610D9">
        <w:rPr>
          <w:rFonts w:ascii="Arial" w:hAnsi="Arial"/>
          <w:szCs w:val="24"/>
          <w:rtl/>
        </w:rPr>
        <w:t xml:space="preserve"> של המשרד </w:t>
      </w:r>
      <w:r w:rsidRPr="00F610D9">
        <w:rPr>
          <w:rFonts w:ascii="Arial" w:hAnsi="Arial" w:hint="eastAsia"/>
          <w:szCs w:val="24"/>
          <w:rtl/>
        </w:rPr>
        <w:t>שמצא</w:t>
      </w:r>
      <w:r w:rsidRPr="00F610D9">
        <w:rPr>
          <w:rFonts w:ascii="Arial" w:hAnsi="Arial"/>
          <w:szCs w:val="24"/>
          <w:rtl/>
        </w:rPr>
        <w:t xml:space="preserve"> </w:t>
      </w:r>
      <w:r w:rsidRPr="00F610D9">
        <w:rPr>
          <w:rFonts w:ascii="Arial" w:hAnsi="Arial" w:hint="eastAsia"/>
          <w:szCs w:val="24"/>
          <w:rtl/>
        </w:rPr>
        <w:t>באתר</w:t>
      </w:r>
      <w:r w:rsidRPr="00F610D9">
        <w:rPr>
          <w:rFonts w:ascii="Arial" w:hAnsi="Arial"/>
          <w:szCs w:val="24"/>
          <w:rtl/>
        </w:rPr>
        <w:t xml:space="preserve"> </w:t>
      </w:r>
      <w:r w:rsidRPr="00F610D9">
        <w:rPr>
          <w:rFonts w:ascii="Arial" w:hAnsi="Arial" w:hint="eastAsia"/>
          <w:szCs w:val="24"/>
          <w:rtl/>
        </w:rPr>
        <w:t>המשרד</w:t>
      </w:r>
      <w:r w:rsidRPr="00F610D9">
        <w:rPr>
          <w:rFonts w:ascii="Arial" w:hAnsi="Arial"/>
          <w:szCs w:val="24"/>
          <w:rtl/>
        </w:rPr>
        <w:t xml:space="preserve"> ו</w:t>
      </w:r>
      <w:r w:rsidRPr="00F610D9">
        <w:rPr>
          <w:rFonts w:ascii="Arial" w:hAnsi="Arial" w:hint="eastAsia"/>
          <w:szCs w:val="24"/>
          <w:rtl/>
        </w:rPr>
        <w:t>מחויבים</w:t>
      </w:r>
      <w:r w:rsidRPr="00F610D9">
        <w:rPr>
          <w:rFonts w:ascii="Arial" w:hAnsi="Arial"/>
          <w:szCs w:val="24"/>
          <w:rtl/>
        </w:rPr>
        <w:t xml:space="preserve"> </w:t>
      </w:r>
      <w:r w:rsidRPr="00F610D9">
        <w:rPr>
          <w:rFonts w:ascii="Arial" w:hAnsi="Arial" w:hint="eastAsia"/>
          <w:szCs w:val="24"/>
          <w:rtl/>
        </w:rPr>
        <w:t>באישורו</w:t>
      </w:r>
      <w:r w:rsidRPr="00F610D9">
        <w:rPr>
          <w:rFonts w:ascii="Arial" w:hAnsi="Arial"/>
          <w:szCs w:val="24"/>
          <w:rtl/>
        </w:rPr>
        <w:t>.</w:t>
      </w:r>
    </w:p>
    <w:p w14:paraId="2DCC3ED1" w14:textId="77777777" w:rsidR="00240872" w:rsidRPr="00F610D9" w:rsidRDefault="00240872" w:rsidP="00240872">
      <w:pPr>
        <w:pStyle w:val="af2"/>
        <w:numPr>
          <w:ilvl w:val="0"/>
          <w:numId w:val="32"/>
        </w:numPr>
        <w:spacing w:after="200" w:line="360" w:lineRule="auto"/>
        <w:jc w:val="both"/>
        <w:rPr>
          <w:rFonts w:ascii="Arial" w:hAnsi="Arial"/>
          <w:szCs w:val="24"/>
        </w:rPr>
      </w:pPr>
      <w:r w:rsidRPr="00F610D9">
        <w:rPr>
          <w:rFonts w:ascii="Arial" w:hAnsi="Arial"/>
          <w:szCs w:val="24"/>
          <w:rtl/>
        </w:rPr>
        <w:t xml:space="preserve"> המוסד מחויב להפעיל את </w:t>
      </w:r>
      <w:r w:rsidRPr="00F610D9">
        <w:rPr>
          <w:rFonts w:ascii="Arial" w:hAnsi="Arial" w:hint="eastAsia"/>
          <w:szCs w:val="24"/>
          <w:rtl/>
        </w:rPr>
        <w:t>ת</w:t>
      </w:r>
      <w:r w:rsidRPr="00F610D9">
        <w:rPr>
          <w:rFonts w:ascii="Arial" w:hAnsi="Arial"/>
          <w:szCs w:val="24"/>
          <w:rtl/>
        </w:rPr>
        <w:t xml:space="preserve">כנית </w:t>
      </w:r>
      <w:r w:rsidRPr="00F610D9">
        <w:rPr>
          <w:rFonts w:ascii="Arial" w:hAnsi="Arial" w:hint="eastAsia"/>
          <w:szCs w:val="24"/>
          <w:rtl/>
        </w:rPr>
        <w:t>לימודי</w:t>
      </w:r>
      <w:r w:rsidRPr="00F610D9">
        <w:rPr>
          <w:rFonts w:ascii="Arial" w:hAnsi="Arial"/>
          <w:szCs w:val="24"/>
          <w:rtl/>
        </w:rPr>
        <w:t xml:space="preserve"> ההשלמה במהלך </w:t>
      </w:r>
      <w:r w:rsidRPr="00871101">
        <w:rPr>
          <w:rFonts w:ascii="Arial" w:hAnsi="Arial"/>
          <w:b/>
          <w:bCs/>
          <w:szCs w:val="24"/>
          <w:u w:val="single"/>
          <w:rtl/>
        </w:rPr>
        <w:t>חמש</w:t>
      </w:r>
      <w:r w:rsidRPr="00F610D9">
        <w:rPr>
          <w:rFonts w:ascii="Arial" w:hAnsi="Arial"/>
          <w:szCs w:val="24"/>
          <w:rtl/>
        </w:rPr>
        <w:t xml:space="preserve"> השנים הבאות לכל הפחות, </w:t>
      </w:r>
      <w:r w:rsidRPr="00871101">
        <w:rPr>
          <w:rFonts w:ascii="Arial" w:hAnsi="Arial"/>
          <w:b/>
          <w:bCs/>
          <w:szCs w:val="24"/>
          <w:u w:val="single"/>
          <w:rtl/>
        </w:rPr>
        <w:t>או</w:t>
      </w:r>
      <w:r w:rsidRPr="00F610D9">
        <w:rPr>
          <w:rFonts w:ascii="Arial" w:hAnsi="Arial"/>
          <w:szCs w:val="24"/>
          <w:rtl/>
        </w:rPr>
        <w:t xml:space="preserve"> להכשיר לפחות 80 סטודנטים כממוני אנרגיה, </w:t>
      </w:r>
      <w:r w:rsidRPr="00F610D9">
        <w:rPr>
          <w:rFonts w:ascii="Arial" w:hAnsi="Arial" w:hint="eastAsia"/>
          <w:szCs w:val="24"/>
          <w:rtl/>
        </w:rPr>
        <w:t>כך</w:t>
      </w:r>
      <w:r w:rsidRPr="00F610D9">
        <w:rPr>
          <w:rFonts w:ascii="Arial" w:hAnsi="Arial"/>
          <w:szCs w:val="24"/>
          <w:rtl/>
        </w:rPr>
        <w:t xml:space="preserve"> שיהיו זכאים לקבלת תעודת ממונה אנרגיה מהמשרד, וזאת </w:t>
      </w:r>
      <w:r w:rsidRPr="00F610D9">
        <w:rPr>
          <w:rFonts w:ascii="Arial" w:hAnsi="Arial" w:hint="eastAsia"/>
          <w:szCs w:val="24"/>
          <w:rtl/>
        </w:rPr>
        <w:t>ללא</w:t>
      </w:r>
      <w:r w:rsidRPr="00F610D9">
        <w:rPr>
          <w:rFonts w:ascii="Arial" w:hAnsi="Arial"/>
          <w:szCs w:val="24"/>
          <w:rtl/>
        </w:rPr>
        <w:t xml:space="preserve"> </w:t>
      </w:r>
      <w:r w:rsidRPr="00F610D9">
        <w:rPr>
          <w:rFonts w:ascii="Arial" w:hAnsi="Arial" w:hint="eastAsia"/>
          <w:szCs w:val="24"/>
          <w:rtl/>
        </w:rPr>
        <w:t>תשלום</w:t>
      </w:r>
      <w:r w:rsidRPr="00F610D9">
        <w:rPr>
          <w:rFonts w:ascii="Arial" w:hAnsi="Arial"/>
          <w:szCs w:val="24"/>
          <w:rtl/>
        </w:rPr>
        <w:t xml:space="preserve"> </w:t>
      </w:r>
      <w:r w:rsidRPr="00F610D9">
        <w:rPr>
          <w:rFonts w:ascii="Arial" w:hAnsi="Arial" w:hint="eastAsia"/>
          <w:szCs w:val="24"/>
          <w:rtl/>
        </w:rPr>
        <w:t>נוסף</w:t>
      </w:r>
      <w:r w:rsidRPr="00F610D9">
        <w:rPr>
          <w:rFonts w:ascii="Arial" w:hAnsi="Arial"/>
          <w:szCs w:val="24"/>
          <w:rtl/>
        </w:rPr>
        <w:t xml:space="preserve"> </w:t>
      </w:r>
      <w:r w:rsidRPr="00F610D9">
        <w:rPr>
          <w:rFonts w:ascii="Arial" w:hAnsi="Arial" w:hint="eastAsia"/>
          <w:szCs w:val="24"/>
          <w:rtl/>
        </w:rPr>
        <w:t>מצד</w:t>
      </w:r>
      <w:r w:rsidRPr="00F610D9">
        <w:rPr>
          <w:rFonts w:ascii="Arial" w:hAnsi="Arial"/>
          <w:szCs w:val="24"/>
          <w:rtl/>
        </w:rPr>
        <w:t xml:space="preserve"> </w:t>
      </w:r>
      <w:r w:rsidRPr="00F610D9">
        <w:rPr>
          <w:rFonts w:ascii="Arial" w:hAnsi="Arial" w:hint="eastAsia"/>
          <w:szCs w:val="24"/>
          <w:rtl/>
        </w:rPr>
        <w:t>הסטודנטים</w:t>
      </w:r>
      <w:r w:rsidRPr="00F610D9">
        <w:rPr>
          <w:rFonts w:ascii="Arial" w:hAnsi="Arial"/>
          <w:szCs w:val="24"/>
          <w:rtl/>
        </w:rPr>
        <w:t xml:space="preserve"> עבור לימודי ההשלמה הנדרשים. </w:t>
      </w:r>
    </w:p>
    <w:p w14:paraId="0F929465" w14:textId="77777777" w:rsidR="00240872" w:rsidRPr="00F610D9" w:rsidRDefault="00240872" w:rsidP="00240872">
      <w:pPr>
        <w:pStyle w:val="af2"/>
        <w:numPr>
          <w:ilvl w:val="0"/>
          <w:numId w:val="32"/>
        </w:numPr>
        <w:spacing w:after="200" w:line="360" w:lineRule="auto"/>
        <w:jc w:val="both"/>
        <w:rPr>
          <w:rFonts w:ascii="Arial" w:hAnsi="Arial"/>
          <w:szCs w:val="24"/>
        </w:rPr>
      </w:pPr>
      <w:r w:rsidRPr="00F610D9">
        <w:rPr>
          <w:rFonts w:ascii="Arial" w:hAnsi="Arial"/>
          <w:szCs w:val="24"/>
          <w:rtl/>
        </w:rPr>
        <w:t xml:space="preserve">המוסד יציע תכנית מפורטת לשדרוג </w:t>
      </w:r>
      <w:r w:rsidRPr="00F610D9">
        <w:rPr>
          <w:rFonts w:ascii="Arial" w:hAnsi="Arial" w:hint="eastAsia"/>
          <w:szCs w:val="24"/>
          <w:rtl/>
        </w:rPr>
        <w:t>או</w:t>
      </w:r>
      <w:r w:rsidRPr="00F610D9">
        <w:rPr>
          <w:rFonts w:ascii="Arial" w:hAnsi="Arial"/>
          <w:szCs w:val="24"/>
          <w:rtl/>
        </w:rPr>
        <w:t xml:space="preserve"> הקמה של מעבד</w:t>
      </w:r>
      <w:r w:rsidRPr="00F610D9">
        <w:rPr>
          <w:rFonts w:ascii="Arial" w:hAnsi="Arial" w:hint="eastAsia"/>
          <w:szCs w:val="24"/>
          <w:rtl/>
        </w:rPr>
        <w:t>ה</w:t>
      </w:r>
      <w:r w:rsidRPr="00F610D9">
        <w:rPr>
          <w:rFonts w:ascii="Arial" w:hAnsi="Arial"/>
          <w:szCs w:val="24"/>
          <w:rtl/>
        </w:rPr>
        <w:t xml:space="preserve"> בתחום הנדסת אנרגיה. </w:t>
      </w:r>
      <w:r w:rsidRPr="00F610D9">
        <w:rPr>
          <w:rFonts w:ascii="Arial" w:hAnsi="Arial" w:hint="eastAsia"/>
          <w:szCs w:val="24"/>
          <w:rtl/>
        </w:rPr>
        <w:t>התכנית</w:t>
      </w:r>
      <w:r w:rsidRPr="00F610D9">
        <w:rPr>
          <w:rFonts w:ascii="Arial" w:hAnsi="Arial"/>
          <w:szCs w:val="24"/>
          <w:rtl/>
        </w:rPr>
        <w:t xml:space="preserve"> </w:t>
      </w:r>
      <w:r w:rsidRPr="00F610D9">
        <w:rPr>
          <w:rFonts w:ascii="Arial" w:hAnsi="Arial" w:hint="eastAsia"/>
          <w:szCs w:val="24"/>
          <w:rtl/>
        </w:rPr>
        <w:t>תכלול</w:t>
      </w:r>
      <w:r w:rsidRPr="00F610D9">
        <w:rPr>
          <w:rFonts w:ascii="Arial" w:hAnsi="Arial"/>
          <w:szCs w:val="24"/>
          <w:rtl/>
        </w:rPr>
        <w:t xml:space="preserve"> </w:t>
      </w:r>
      <w:r w:rsidRPr="00F610D9">
        <w:rPr>
          <w:rFonts w:ascii="Arial" w:hAnsi="Arial" w:hint="eastAsia"/>
          <w:szCs w:val="24"/>
          <w:rtl/>
        </w:rPr>
        <w:t>תיאור</w:t>
      </w:r>
      <w:r w:rsidRPr="00F610D9">
        <w:rPr>
          <w:rFonts w:ascii="Arial" w:hAnsi="Arial"/>
          <w:szCs w:val="24"/>
          <w:rtl/>
        </w:rPr>
        <w:t xml:space="preserve"> </w:t>
      </w:r>
      <w:r w:rsidRPr="00F610D9">
        <w:rPr>
          <w:rFonts w:ascii="Arial" w:hAnsi="Arial" w:hint="eastAsia"/>
          <w:szCs w:val="24"/>
          <w:rtl/>
        </w:rPr>
        <w:t>של</w:t>
      </w:r>
      <w:r w:rsidRPr="00F610D9">
        <w:rPr>
          <w:rFonts w:ascii="Arial" w:hAnsi="Arial"/>
          <w:szCs w:val="24"/>
          <w:rtl/>
        </w:rPr>
        <w:t xml:space="preserve"> </w:t>
      </w:r>
      <w:r w:rsidRPr="00F610D9">
        <w:rPr>
          <w:rFonts w:ascii="Arial" w:hAnsi="Arial" w:hint="eastAsia"/>
          <w:szCs w:val="24"/>
          <w:rtl/>
        </w:rPr>
        <w:t>הציוד</w:t>
      </w:r>
      <w:r w:rsidRPr="00F610D9">
        <w:rPr>
          <w:rFonts w:ascii="Arial" w:hAnsi="Arial"/>
          <w:szCs w:val="24"/>
          <w:rtl/>
        </w:rPr>
        <w:t xml:space="preserve"> </w:t>
      </w:r>
      <w:r w:rsidRPr="00F610D9">
        <w:rPr>
          <w:rFonts w:ascii="Arial" w:hAnsi="Arial" w:hint="eastAsia"/>
          <w:szCs w:val="24"/>
          <w:rtl/>
        </w:rPr>
        <w:t>הקיים</w:t>
      </w:r>
      <w:r w:rsidRPr="00F610D9">
        <w:rPr>
          <w:rFonts w:ascii="Arial" w:hAnsi="Arial"/>
          <w:szCs w:val="24"/>
          <w:rtl/>
        </w:rPr>
        <w:t xml:space="preserve"> </w:t>
      </w:r>
      <w:r w:rsidRPr="00F610D9">
        <w:rPr>
          <w:rFonts w:ascii="Arial" w:hAnsi="Arial" w:hint="eastAsia"/>
          <w:szCs w:val="24"/>
          <w:rtl/>
        </w:rPr>
        <w:t>במידה</w:t>
      </w:r>
      <w:r w:rsidRPr="00F610D9">
        <w:rPr>
          <w:rFonts w:ascii="Arial" w:hAnsi="Arial"/>
          <w:szCs w:val="24"/>
          <w:rtl/>
        </w:rPr>
        <w:t xml:space="preserve"> </w:t>
      </w:r>
      <w:r w:rsidRPr="00F610D9">
        <w:rPr>
          <w:rFonts w:ascii="Arial" w:hAnsi="Arial" w:hint="eastAsia"/>
          <w:szCs w:val="24"/>
          <w:rtl/>
        </w:rPr>
        <w:t>שיש</w:t>
      </w:r>
      <w:r w:rsidRPr="00F610D9">
        <w:rPr>
          <w:rFonts w:ascii="Arial" w:hAnsi="Arial"/>
          <w:szCs w:val="24"/>
          <w:rtl/>
        </w:rPr>
        <w:t xml:space="preserve"> </w:t>
      </w:r>
      <w:r w:rsidRPr="00F610D9">
        <w:rPr>
          <w:rFonts w:ascii="Arial" w:hAnsi="Arial" w:hint="eastAsia"/>
          <w:szCs w:val="24"/>
          <w:rtl/>
        </w:rPr>
        <w:t>ותיאור</w:t>
      </w:r>
      <w:r w:rsidRPr="00F610D9">
        <w:rPr>
          <w:rFonts w:ascii="Arial" w:hAnsi="Arial"/>
          <w:szCs w:val="24"/>
          <w:rtl/>
        </w:rPr>
        <w:t xml:space="preserve"> </w:t>
      </w:r>
      <w:r w:rsidRPr="00F610D9">
        <w:rPr>
          <w:rFonts w:ascii="Arial" w:hAnsi="Arial" w:hint="eastAsia"/>
          <w:szCs w:val="24"/>
          <w:rtl/>
        </w:rPr>
        <w:t>של</w:t>
      </w:r>
      <w:r w:rsidRPr="00F610D9">
        <w:rPr>
          <w:rFonts w:ascii="Arial" w:hAnsi="Arial"/>
          <w:szCs w:val="24"/>
          <w:rtl/>
        </w:rPr>
        <w:t xml:space="preserve"> </w:t>
      </w:r>
      <w:r w:rsidRPr="00F610D9">
        <w:rPr>
          <w:rFonts w:ascii="Arial" w:hAnsi="Arial" w:hint="eastAsia"/>
          <w:szCs w:val="24"/>
          <w:rtl/>
        </w:rPr>
        <w:t>הציוד</w:t>
      </w:r>
      <w:r w:rsidRPr="00F610D9">
        <w:rPr>
          <w:rFonts w:ascii="Arial" w:hAnsi="Arial"/>
          <w:szCs w:val="24"/>
          <w:rtl/>
        </w:rPr>
        <w:t xml:space="preserve"> </w:t>
      </w:r>
      <w:r w:rsidRPr="00F610D9">
        <w:rPr>
          <w:rFonts w:ascii="Arial" w:hAnsi="Arial" w:hint="eastAsia"/>
          <w:szCs w:val="24"/>
          <w:rtl/>
        </w:rPr>
        <w:t>המתוכנן</w:t>
      </w:r>
      <w:r w:rsidRPr="00F610D9">
        <w:rPr>
          <w:rFonts w:ascii="Arial" w:hAnsi="Arial"/>
          <w:szCs w:val="24"/>
          <w:rtl/>
        </w:rPr>
        <w:t xml:space="preserve">  </w:t>
      </w:r>
      <w:r w:rsidRPr="00F610D9">
        <w:rPr>
          <w:rFonts w:ascii="Arial" w:hAnsi="Arial" w:hint="eastAsia"/>
          <w:szCs w:val="24"/>
          <w:rtl/>
        </w:rPr>
        <w:t>להירכש</w:t>
      </w:r>
      <w:r w:rsidRPr="00F610D9">
        <w:rPr>
          <w:rFonts w:ascii="Arial" w:hAnsi="Arial"/>
          <w:szCs w:val="24"/>
          <w:rtl/>
        </w:rPr>
        <w:t xml:space="preserve"> </w:t>
      </w:r>
      <w:r w:rsidRPr="00F610D9">
        <w:rPr>
          <w:rFonts w:ascii="Arial" w:hAnsi="Arial" w:hint="eastAsia"/>
          <w:szCs w:val="24"/>
          <w:rtl/>
        </w:rPr>
        <w:t>במסגרת</w:t>
      </w:r>
      <w:r w:rsidRPr="00F610D9">
        <w:rPr>
          <w:rFonts w:ascii="Arial" w:hAnsi="Arial"/>
          <w:szCs w:val="24"/>
          <w:rtl/>
        </w:rPr>
        <w:t xml:space="preserve"> </w:t>
      </w:r>
      <w:r w:rsidRPr="00F610D9">
        <w:rPr>
          <w:rFonts w:ascii="Arial" w:hAnsi="Arial" w:hint="eastAsia"/>
          <w:szCs w:val="24"/>
          <w:rtl/>
        </w:rPr>
        <w:t>השדרוג</w:t>
      </w:r>
      <w:r w:rsidRPr="00F610D9">
        <w:rPr>
          <w:rFonts w:ascii="Arial" w:hAnsi="Arial"/>
          <w:szCs w:val="24"/>
          <w:rtl/>
        </w:rPr>
        <w:t xml:space="preserve"> </w:t>
      </w:r>
      <w:r w:rsidRPr="00F610D9">
        <w:rPr>
          <w:rFonts w:ascii="Arial" w:hAnsi="Arial" w:hint="eastAsia"/>
          <w:szCs w:val="24"/>
          <w:rtl/>
        </w:rPr>
        <w:t>או</w:t>
      </w:r>
      <w:r w:rsidRPr="00F610D9">
        <w:rPr>
          <w:rFonts w:ascii="Arial" w:hAnsi="Arial"/>
          <w:szCs w:val="24"/>
          <w:rtl/>
        </w:rPr>
        <w:t xml:space="preserve"> </w:t>
      </w:r>
      <w:r w:rsidRPr="00F610D9">
        <w:rPr>
          <w:rFonts w:ascii="Arial" w:hAnsi="Arial" w:hint="eastAsia"/>
          <w:szCs w:val="24"/>
          <w:rtl/>
        </w:rPr>
        <w:t>ההקמה</w:t>
      </w:r>
      <w:r w:rsidRPr="00F610D9">
        <w:rPr>
          <w:rFonts w:ascii="Arial" w:hAnsi="Arial"/>
          <w:szCs w:val="24"/>
          <w:rtl/>
        </w:rPr>
        <w:t xml:space="preserve"> </w:t>
      </w:r>
      <w:r w:rsidRPr="00F610D9">
        <w:rPr>
          <w:rFonts w:ascii="Arial" w:hAnsi="Arial" w:hint="eastAsia"/>
          <w:szCs w:val="24"/>
          <w:rtl/>
        </w:rPr>
        <w:t>לרבות</w:t>
      </w:r>
      <w:r w:rsidRPr="00F610D9">
        <w:rPr>
          <w:rFonts w:ascii="Arial" w:hAnsi="Arial"/>
          <w:szCs w:val="24"/>
          <w:rtl/>
        </w:rPr>
        <w:t xml:space="preserve"> </w:t>
      </w:r>
      <w:r w:rsidRPr="00F610D9">
        <w:rPr>
          <w:rFonts w:ascii="Arial" w:hAnsi="Arial" w:hint="eastAsia"/>
          <w:szCs w:val="24"/>
          <w:rtl/>
        </w:rPr>
        <w:t>התקציב</w:t>
      </w:r>
      <w:r w:rsidRPr="00F610D9">
        <w:rPr>
          <w:rFonts w:ascii="Arial" w:hAnsi="Arial"/>
          <w:szCs w:val="24"/>
          <w:rtl/>
        </w:rPr>
        <w:t xml:space="preserve"> </w:t>
      </w:r>
      <w:r w:rsidRPr="00F610D9">
        <w:rPr>
          <w:rFonts w:ascii="Arial" w:hAnsi="Arial" w:hint="eastAsia"/>
          <w:szCs w:val="24"/>
          <w:rtl/>
        </w:rPr>
        <w:t>של</w:t>
      </w:r>
      <w:r w:rsidRPr="00F610D9">
        <w:rPr>
          <w:rFonts w:ascii="Arial" w:hAnsi="Arial"/>
          <w:szCs w:val="24"/>
          <w:rtl/>
        </w:rPr>
        <w:t xml:space="preserve"> </w:t>
      </w:r>
      <w:r w:rsidRPr="00F610D9">
        <w:rPr>
          <w:rFonts w:ascii="Arial" w:hAnsi="Arial" w:hint="eastAsia"/>
          <w:szCs w:val="24"/>
          <w:rtl/>
        </w:rPr>
        <w:t>כל</w:t>
      </w:r>
      <w:r w:rsidRPr="00F610D9">
        <w:rPr>
          <w:rFonts w:ascii="Arial" w:hAnsi="Arial"/>
          <w:szCs w:val="24"/>
          <w:rtl/>
        </w:rPr>
        <w:t xml:space="preserve"> </w:t>
      </w:r>
      <w:r w:rsidRPr="00F610D9">
        <w:rPr>
          <w:rFonts w:ascii="Arial" w:hAnsi="Arial" w:hint="eastAsia"/>
          <w:szCs w:val="24"/>
          <w:rtl/>
        </w:rPr>
        <w:t>רכיב</w:t>
      </w:r>
      <w:r w:rsidRPr="00F610D9">
        <w:rPr>
          <w:rFonts w:ascii="Arial" w:hAnsi="Arial"/>
          <w:szCs w:val="24"/>
          <w:rtl/>
        </w:rPr>
        <w:t>.</w:t>
      </w:r>
    </w:p>
    <w:p w14:paraId="0553B093" w14:textId="77777777" w:rsidR="00240872" w:rsidRPr="00F610D9" w:rsidRDefault="00240872" w:rsidP="00240872">
      <w:pPr>
        <w:pStyle w:val="af2"/>
        <w:numPr>
          <w:ilvl w:val="0"/>
          <w:numId w:val="32"/>
        </w:numPr>
        <w:spacing w:after="200" w:line="360" w:lineRule="auto"/>
        <w:jc w:val="both"/>
        <w:rPr>
          <w:rFonts w:ascii="Arial" w:hAnsi="Arial"/>
          <w:szCs w:val="24"/>
        </w:rPr>
      </w:pPr>
      <w:r w:rsidRPr="00F610D9">
        <w:rPr>
          <w:rFonts w:ascii="Arial" w:hAnsi="Arial" w:hint="eastAsia"/>
          <w:szCs w:val="24"/>
          <w:rtl/>
        </w:rPr>
        <w:t>במוסד</w:t>
      </w:r>
      <w:r w:rsidRPr="00F610D9">
        <w:rPr>
          <w:rFonts w:ascii="Arial" w:hAnsi="Arial"/>
          <w:szCs w:val="24"/>
          <w:rtl/>
        </w:rPr>
        <w:t xml:space="preserve"> </w:t>
      </w:r>
      <w:r>
        <w:rPr>
          <w:rFonts w:ascii="Arial" w:hAnsi="Arial" w:hint="cs"/>
          <w:szCs w:val="24"/>
          <w:rtl/>
        </w:rPr>
        <w:t xml:space="preserve">מלמדים </w:t>
      </w:r>
      <w:r w:rsidRPr="00F610D9">
        <w:rPr>
          <w:rFonts w:ascii="Arial" w:hAnsi="Arial" w:hint="eastAsia"/>
          <w:szCs w:val="24"/>
          <w:rtl/>
        </w:rPr>
        <w:t>אנשי</w:t>
      </w:r>
      <w:r w:rsidRPr="00F610D9">
        <w:rPr>
          <w:rFonts w:ascii="Arial" w:hAnsi="Arial"/>
          <w:szCs w:val="24"/>
          <w:rtl/>
        </w:rPr>
        <w:t xml:space="preserve"> </w:t>
      </w:r>
      <w:r w:rsidRPr="00F610D9">
        <w:rPr>
          <w:rFonts w:ascii="Arial" w:hAnsi="Arial" w:hint="eastAsia"/>
          <w:szCs w:val="24"/>
          <w:rtl/>
        </w:rPr>
        <w:t>סגל</w:t>
      </w:r>
      <w:r w:rsidRPr="00F610D9">
        <w:rPr>
          <w:rFonts w:ascii="Arial" w:hAnsi="Arial"/>
          <w:szCs w:val="24"/>
          <w:rtl/>
        </w:rPr>
        <w:t xml:space="preserve"> </w:t>
      </w:r>
      <w:r w:rsidRPr="00F610D9">
        <w:rPr>
          <w:rFonts w:ascii="Arial" w:hAnsi="Arial" w:hint="eastAsia"/>
          <w:szCs w:val="24"/>
          <w:rtl/>
        </w:rPr>
        <w:t>בעלי</w:t>
      </w:r>
      <w:r w:rsidRPr="00F610D9">
        <w:rPr>
          <w:rFonts w:ascii="Arial" w:hAnsi="Arial"/>
          <w:szCs w:val="24"/>
          <w:rtl/>
        </w:rPr>
        <w:t xml:space="preserve"> </w:t>
      </w:r>
      <w:r w:rsidRPr="00F610D9">
        <w:rPr>
          <w:rFonts w:ascii="Arial" w:hAnsi="Arial" w:hint="eastAsia"/>
          <w:szCs w:val="24"/>
          <w:rtl/>
        </w:rPr>
        <w:t>הכשרה</w:t>
      </w:r>
      <w:r w:rsidRPr="00F610D9">
        <w:rPr>
          <w:rFonts w:ascii="Arial" w:hAnsi="Arial"/>
          <w:szCs w:val="24"/>
          <w:rtl/>
        </w:rPr>
        <w:t xml:space="preserve"> </w:t>
      </w:r>
      <w:r w:rsidRPr="00F610D9">
        <w:rPr>
          <w:rFonts w:ascii="Arial" w:hAnsi="Arial" w:hint="eastAsia"/>
          <w:szCs w:val="24"/>
          <w:rtl/>
        </w:rPr>
        <w:t>וניסיון</w:t>
      </w:r>
      <w:r w:rsidRPr="00F610D9">
        <w:rPr>
          <w:rFonts w:ascii="Arial" w:hAnsi="Arial"/>
          <w:szCs w:val="24"/>
          <w:rtl/>
        </w:rPr>
        <w:t xml:space="preserve"> </w:t>
      </w:r>
      <w:r w:rsidRPr="00F610D9">
        <w:rPr>
          <w:rFonts w:ascii="Arial" w:hAnsi="Arial" w:hint="eastAsia"/>
          <w:szCs w:val="24"/>
          <w:rtl/>
        </w:rPr>
        <w:t>בתחום</w:t>
      </w:r>
      <w:r w:rsidRPr="00F610D9">
        <w:rPr>
          <w:rFonts w:ascii="Arial" w:hAnsi="Arial"/>
          <w:szCs w:val="24"/>
          <w:rtl/>
        </w:rPr>
        <w:t xml:space="preserve"> </w:t>
      </w:r>
      <w:r w:rsidRPr="00F610D9">
        <w:rPr>
          <w:rFonts w:ascii="Arial" w:hAnsi="Arial" w:hint="eastAsia"/>
          <w:szCs w:val="24"/>
          <w:rtl/>
        </w:rPr>
        <w:t>מקורות</w:t>
      </w:r>
      <w:r w:rsidRPr="00F610D9">
        <w:rPr>
          <w:rFonts w:ascii="Arial" w:hAnsi="Arial"/>
          <w:szCs w:val="24"/>
          <w:rtl/>
        </w:rPr>
        <w:t xml:space="preserve"> </w:t>
      </w:r>
      <w:r w:rsidRPr="00F610D9">
        <w:rPr>
          <w:rFonts w:ascii="Arial" w:hAnsi="Arial" w:hint="eastAsia"/>
          <w:szCs w:val="24"/>
          <w:rtl/>
        </w:rPr>
        <w:t>האנרגיה</w:t>
      </w:r>
      <w:r w:rsidRPr="00F610D9">
        <w:rPr>
          <w:rFonts w:ascii="Arial" w:hAnsi="Arial"/>
          <w:szCs w:val="24"/>
          <w:rtl/>
        </w:rPr>
        <w:t xml:space="preserve"> </w:t>
      </w:r>
      <w:r w:rsidRPr="00F610D9">
        <w:rPr>
          <w:rFonts w:ascii="Arial" w:hAnsi="Arial" w:hint="eastAsia"/>
          <w:szCs w:val="24"/>
          <w:rtl/>
        </w:rPr>
        <w:t>והשימוש</w:t>
      </w:r>
      <w:r w:rsidRPr="00F610D9">
        <w:rPr>
          <w:rFonts w:ascii="Arial" w:hAnsi="Arial"/>
          <w:szCs w:val="24"/>
          <w:rtl/>
        </w:rPr>
        <w:t xml:space="preserve"> </w:t>
      </w:r>
      <w:r w:rsidRPr="00F610D9">
        <w:rPr>
          <w:rFonts w:ascii="Arial" w:hAnsi="Arial" w:hint="eastAsia"/>
          <w:szCs w:val="24"/>
          <w:rtl/>
        </w:rPr>
        <w:t>בהם</w:t>
      </w:r>
      <w:r>
        <w:rPr>
          <w:rFonts w:ascii="Arial" w:hAnsi="Arial" w:hint="cs"/>
          <w:szCs w:val="24"/>
          <w:rtl/>
        </w:rPr>
        <w:t xml:space="preserve">, אשר </w:t>
      </w:r>
      <w:r w:rsidRPr="00F610D9">
        <w:rPr>
          <w:rFonts w:ascii="Arial" w:hAnsi="Arial" w:hint="eastAsia"/>
          <w:szCs w:val="24"/>
          <w:rtl/>
        </w:rPr>
        <w:t>ישתמשו</w:t>
      </w:r>
      <w:r w:rsidRPr="00F610D9">
        <w:rPr>
          <w:rFonts w:ascii="Arial" w:hAnsi="Arial"/>
          <w:szCs w:val="24"/>
          <w:rtl/>
        </w:rPr>
        <w:t xml:space="preserve"> </w:t>
      </w:r>
      <w:r w:rsidRPr="00F610D9">
        <w:rPr>
          <w:rFonts w:ascii="Arial" w:hAnsi="Arial" w:hint="eastAsia"/>
          <w:szCs w:val="24"/>
          <w:rtl/>
        </w:rPr>
        <w:t>במעבדה</w:t>
      </w:r>
      <w:r w:rsidRPr="00F610D9">
        <w:rPr>
          <w:rFonts w:ascii="Arial" w:hAnsi="Arial"/>
          <w:szCs w:val="24"/>
          <w:rtl/>
        </w:rPr>
        <w:t xml:space="preserve"> </w:t>
      </w:r>
      <w:r w:rsidRPr="00F610D9">
        <w:rPr>
          <w:rFonts w:ascii="Arial" w:hAnsi="Arial" w:hint="eastAsia"/>
          <w:szCs w:val="24"/>
          <w:rtl/>
        </w:rPr>
        <w:t>באופן</w:t>
      </w:r>
      <w:r w:rsidRPr="00F610D9">
        <w:rPr>
          <w:rFonts w:ascii="Arial" w:hAnsi="Arial"/>
          <w:szCs w:val="24"/>
          <w:rtl/>
        </w:rPr>
        <w:t xml:space="preserve"> </w:t>
      </w:r>
      <w:r w:rsidRPr="00F610D9">
        <w:rPr>
          <w:rFonts w:ascii="Arial" w:hAnsi="Arial" w:hint="eastAsia"/>
          <w:szCs w:val="24"/>
          <w:rtl/>
        </w:rPr>
        <w:t>פעיל</w:t>
      </w:r>
      <w:r>
        <w:rPr>
          <w:rFonts w:ascii="Arial" w:hAnsi="Arial" w:hint="cs"/>
          <w:szCs w:val="24"/>
          <w:rtl/>
        </w:rPr>
        <w:t>.</w:t>
      </w:r>
    </w:p>
    <w:p w14:paraId="76A9AE9F" w14:textId="77777777" w:rsidR="00240872" w:rsidRPr="00871101" w:rsidRDefault="00240872" w:rsidP="00240872">
      <w:pPr>
        <w:pStyle w:val="af2"/>
        <w:numPr>
          <w:ilvl w:val="0"/>
          <w:numId w:val="32"/>
        </w:numPr>
        <w:spacing w:after="200" w:line="360" w:lineRule="auto"/>
        <w:jc w:val="both"/>
        <w:rPr>
          <w:rFonts w:ascii="Arial" w:hAnsi="Arial"/>
          <w:szCs w:val="24"/>
          <w:rtl/>
        </w:rPr>
      </w:pPr>
      <w:r w:rsidRPr="00F610D9">
        <w:rPr>
          <w:rFonts w:ascii="Arial" w:hAnsi="Arial" w:hint="eastAsia"/>
          <w:szCs w:val="24"/>
          <w:rtl/>
        </w:rPr>
        <w:t>עבור</w:t>
      </w:r>
      <w:r w:rsidRPr="00F610D9">
        <w:rPr>
          <w:rFonts w:ascii="Arial" w:hAnsi="Arial"/>
          <w:szCs w:val="24"/>
          <w:rtl/>
        </w:rPr>
        <w:t xml:space="preserve"> המוסד הזוכה יוקצה </w:t>
      </w:r>
      <w:r w:rsidRPr="00F610D9">
        <w:rPr>
          <w:rFonts w:ascii="Arial" w:hAnsi="Arial" w:hint="eastAsia"/>
          <w:szCs w:val="24"/>
          <w:rtl/>
        </w:rPr>
        <w:t>תקציב</w:t>
      </w:r>
      <w:r w:rsidRPr="00F610D9">
        <w:rPr>
          <w:rFonts w:ascii="Arial" w:hAnsi="Arial"/>
          <w:szCs w:val="24"/>
          <w:rtl/>
        </w:rPr>
        <w:t xml:space="preserve"> </w:t>
      </w:r>
      <w:r w:rsidRPr="00F610D9">
        <w:rPr>
          <w:rFonts w:ascii="Arial" w:hAnsi="Arial" w:hint="eastAsia"/>
          <w:szCs w:val="24"/>
          <w:rtl/>
        </w:rPr>
        <w:t>בסכום</w:t>
      </w:r>
      <w:r w:rsidRPr="00F610D9">
        <w:rPr>
          <w:rFonts w:ascii="Arial" w:hAnsi="Arial"/>
          <w:szCs w:val="24"/>
          <w:rtl/>
        </w:rPr>
        <w:t xml:space="preserve"> </w:t>
      </w:r>
      <w:r w:rsidRPr="00F610D9">
        <w:rPr>
          <w:rFonts w:ascii="Arial" w:hAnsi="Arial" w:hint="eastAsia"/>
          <w:szCs w:val="24"/>
          <w:rtl/>
        </w:rPr>
        <w:t>שלא</w:t>
      </w:r>
      <w:r w:rsidRPr="00F610D9">
        <w:rPr>
          <w:rFonts w:ascii="Arial" w:hAnsi="Arial"/>
          <w:szCs w:val="24"/>
          <w:rtl/>
        </w:rPr>
        <w:t xml:space="preserve"> </w:t>
      </w:r>
      <w:r w:rsidRPr="00F610D9">
        <w:rPr>
          <w:rFonts w:ascii="Arial" w:hAnsi="Arial" w:hint="eastAsia"/>
          <w:szCs w:val="24"/>
          <w:rtl/>
        </w:rPr>
        <w:t>יעלה</w:t>
      </w:r>
      <w:r w:rsidRPr="00F610D9">
        <w:rPr>
          <w:rFonts w:ascii="Arial" w:hAnsi="Arial"/>
          <w:szCs w:val="24"/>
          <w:rtl/>
        </w:rPr>
        <w:t xml:space="preserve"> </w:t>
      </w:r>
      <w:r w:rsidRPr="00F610D9">
        <w:rPr>
          <w:rFonts w:ascii="Arial" w:hAnsi="Arial" w:hint="eastAsia"/>
          <w:szCs w:val="24"/>
          <w:rtl/>
        </w:rPr>
        <w:t>על</w:t>
      </w:r>
      <w:r w:rsidRPr="00F610D9">
        <w:rPr>
          <w:rFonts w:ascii="Arial" w:hAnsi="Arial"/>
          <w:szCs w:val="24"/>
          <w:rtl/>
        </w:rPr>
        <w:t xml:space="preserve"> </w:t>
      </w:r>
      <w:r w:rsidRPr="00F610D9">
        <w:rPr>
          <w:rFonts w:ascii="Arial" w:hAnsi="Arial" w:hint="eastAsia"/>
          <w:szCs w:val="24"/>
          <w:rtl/>
        </w:rPr>
        <w:t>סך</w:t>
      </w:r>
      <w:r w:rsidRPr="00F610D9">
        <w:rPr>
          <w:rFonts w:ascii="Arial" w:hAnsi="Arial"/>
          <w:szCs w:val="24"/>
          <w:rtl/>
        </w:rPr>
        <w:t xml:space="preserve"> 330,000 ₪</w:t>
      </w:r>
      <w:r>
        <w:rPr>
          <w:rFonts w:ascii="Arial" w:hAnsi="Arial" w:hint="cs"/>
          <w:szCs w:val="24"/>
          <w:rtl/>
        </w:rPr>
        <w:t>,</w:t>
      </w:r>
      <w:r w:rsidRPr="00F610D9">
        <w:rPr>
          <w:rFonts w:ascii="Arial" w:hAnsi="Arial"/>
          <w:szCs w:val="24"/>
          <w:rtl/>
        </w:rPr>
        <w:t xml:space="preserve"> </w:t>
      </w:r>
      <w:r w:rsidRPr="00F610D9">
        <w:rPr>
          <w:rFonts w:ascii="Arial" w:hAnsi="Arial" w:hint="eastAsia"/>
          <w:szCs w:val="24"/>
          <w:rtl/>
        </w:rPr>
        <w:t>במסגרת</w:t>
      </w:r>
      <w:r w:rsidRPr="00F610D9">
        <w:rPr>
          <w:rFonts w:ascii="Arial" w:hAnsi="Arial"/>
          <w:szCs w:val="24"/>
          <w:rtl/>
        </w:rPr>
        <w:t xml:space="preserve"> התקציב הכולל של 1,000,000 </w:t>
      </w:r>
      <w:r>
        <w:rPr>
          <w:rFonts w:ascii="Arial" w:hAnsi="Arial" w:hint="cs"/>
          <w:szCs w:val="24"/>
          <w:rtl/>
        </w:rPr>
        <w:t>₪,</w:t>
      </w:r>
      <w:r w:rsidRPr="00F610D9">
        <w:rPr>
          <w:rFonts w:ascii="Arial" w:hAnsi="Arial"/>
          <w:szCs w:val="24"/>
          <w:rtl/>
        </w:rPr>
        <w:t xml:space="preserve"> </w:t>
      </w:r>
      <w:r w:rsidRPr="00F610D9">
        <w:rPr>
          <w:rFonts w:ascii="Arial" w:hAnsi="Arial" w:hint="eastAsia"/>
          <w:szCs w:val="24"/>
          <w:rtl/>
        </w:rPr>
        <w:t>עבור</w:t>
      </w:r>
      <w:r w:rsidRPr="00F610D9">
        <w:rPr>
          <w:rFonts w:ascii="Arial" w:hAnsi="Arial"/>
          <w:szCs w:val="24"/>
          <w:rtl/>
        </w:rPr>
        <w:t xml:space="preserve"> שדרוג או הקמת מעבדת הנדסת אנרגיה</w:t>
      </w:r>
      <w:r>
        <w:rPr>
          <w:rFonts w:ascii="Arial" w:hAnsi="Arial" w:hint="cs"/>
          <w:szCs w:val="24"/>
          <w:rtl/>
        </w:rPr>
        <w:t xml:space="preserve">. סכום התקציב </w:t>
      </w:r>
      <w:r w:rsidRPr="00F610D9">
        <w:rPr>
          <w:rFonts w:ascii="Arial" w:hAnsi="Arial"/>
          <w:szCs w:val="24"/>
          <w:rtl/>
        </w:rPr>
        <w:t xml:space="preserve">כפוף למספר הזוכים. </w:t>
      </w:r>
    </w:p>
    <w:p w14:paraId="669D04F1" w14:textId="77777777" w:rsidR="00240872" w:rsidRPr="00F610D9" w:rsidRDefault="00240872" w:rsidP="00240872">
      <w:pPr>
        <w:pStyle w:val="af2"/>
        <w:numPr>
          <w:ilvl w:val="0"/>
          <w:numId w:val="32"/>
        </w:numPr>
        <w:spacing w:after="200" w:line="360" w:lineRule="auto"/>
        <w:jc w:val="both"/>
        <w:rPr>
          <w:rFonts w:ascii="Arial" w:hAnsi="Arial"/>
          <w:szCs w:val="24"/>
        </w:rPr>
      </w:pPr>
      <w:r w:rsidRPr="00F610D9">
        <w:rPr>
          <w:rFonts w:ascii="Arial" w:hAnsi="Arial" w:hint="eastAsia"/>
          <w:szCs w:val="24"/>
          <w:rtl/>
        </w:rPr>
        <w:t>מימון</w:t>
      </w:r>
      <w:r w:rsidRPr="00F610D9">
        <w:rPr>
          <w:rFonts w:ascii="Arial" w:hAnsi="Arial"/>
          <w:szCs w:val="24"/>
          <w:rtl/>
        </w:rPr>
        <w:t xml:space="preserve"> הפעלת התוכנית הינו על בסיס </w:t>
      </w:r>
      <w:r w:rsidRPr="00F610D9">
        <w:rPr>
          <w:rFonts w:ascii="Arial" w:hAnsi="Arial" w:hint="eastAsia"/>
          <w:szCs w:val="24"/>
          <w:rtl/>
        </w:rPr>
        <w:t>מצ</w:t>
      </w:r>
      <w:r w:rsidRPr="00F610D9">
        <w:rPr>
          <w:rFonts w:ascii="Arial" w:hAnsi="Arial"/>
          <w:szCs w:val="24"/>
          <w:rtl/>
        </w:rPr>
        <w:t xml:space="preserve">'ינג (1:1); </w:t>
      </w:r>
      <w:r w:rsidRPr="00F610D9">
        <w:rPr>
          <w:rFonts w:ascii="Arial" w:hAnsi="Arial" w:hint="eastAsia"/>
          <w:szCs w:val="24"/>
          <w:rtl/>
        </w:rPr>
        <w:t>משמע</w:t>
      </w:r>
      <w:r w:rsidRPr="00F610D9">
        <w:rPr>
          <w:rFonts w:ascii="Arial" w:hAnsi="Arial"/>
          <w:szCs w:val="24"/>
          <w:rtl/>
        </w:rPr>
        <w:t xml:space="preserve"> </w:t>
      </w:r>
      <w:r>
        <w:rPr>
          <w:rFonts w:ascii="Arial" w:hAnsi="Arial" w:hint="cs"/>
          <w:szCs w:val="24"/>
          <w:rtl/>
        </w:rPr>
        <w:t>כנגד</w:t>
      </w:r>
      <w:r w:rsidRPr="00F610D9">
        <w:rPr>
          <w:rFonts w:ascii="Arial" w:hAnsi="Arial"/>
          <w:szCs w:val="24"/>
          <w:rtl/>
        </w:rPr>
        <w:t xml:space="preserve"> </w:t>
      </w:r>
      <w:r w:rsidRPr="00F610D9">
        <w:rPr>
          <w:rFonts w:ascii="Arial" w:hAnsi="Arial" w:hint="eastAsia"/>
          <w:szCs w:val="24"/>
          <w:rtl/>
        </w:rPr>
        <w:t>כל</w:t>
      </w:r>
      <w:r w:rsidRPr="00F610D9">
        <w:rPr>
          <w:rFonts w:ascii="Arial" w:hAnsi="Arial"/>
          <w:szCs w:val="24"/>
          <w:rtl/>
        </w:rPr>
        <w:t xml:space="preserve"> </w:t>
      </w:r>
      <w:r w:rsidRPr="00F610D9">
        <w:rPr>
          <w:rFonts w:ascii="Arial" w:hAnsi="Arial" w:hint="eastAsia"/>
          <w:szCs w:val="24"/>
          <w:rtl/>
        </w:rPr>
        <w:t>שקל</w:t>
      </w:r>
      <w:r w:rsidRPr="00F610D9">
        <w:rPr>
          <w:rFonts w:ascii="Arial" w:hAnsi="Arial"/>
          <w:szCs w:val="24"/>
          <w:rtl/>
        </w:rPr>
        <w:t xml:space="preserve"> </w:t>
      </w:r>
      <w:r w:rsidRPr="00F610D9">
        <w:rPr>
          <w:rFonts w:ascii="Arial" w:hAnsi="Arial" w:hint="eastAsia"/>
          <w:szCs w:val="24"/>
          <w:rtl/>
        </w:rPr>
        <w:t>שמוסד</w:t>
      </w:r>
      <w:r w:rsidRPr="00F610D9">
        <w:rPr>
          <w:rFonts w:ascii="Arial" w:hAnsi="Arial"/>
          <w:szCs w:val="24"/>
          <w:rtl/>
        </w:rPr>
        <w:t xml:space="preserve"> </w:t>
      </w:r>
      <w:r w:rsidRPr="00F610D9">
        <w:rPr>
          <w:rFonts w:ascii="Arial" w:hAnsi="Arial" w:hint="eastAsia"/>
          <w:szCs w:val="24"/>
          <w:rtl/>
        </w:rPr>
        <w:t>יוציא</w:t>
      </w:r>
      <w:r w:rsidRPr="00F610D9">
        <w:rPr>
          <w:rFonts w:ascii="Arial" w:hAnsi="Arial"/>
          <w:szCs w:val="24"/>
          <w:rtl/>
        </w:rPr>
        <w:t xml:space="preserve"> </w:t>
      </w:r>
      <w:r w:rsidRPr="00F610D9">
        <w:rPr>
          <w:rFonts w:ascii="Arial" w:hAnsi="Arial" w:hint="eastAsia"/>
          <w:szCs w:val="24"/>
          <w:rtl/>
        </w:rPr>
        <w:t>לטובת</w:t>
      </w:r>
      <w:r w:rsidRPr="00F610D9">
        <w:rPr>
          <w:rFonts w:ascii="Arial" w:hAnsi="Arial"/>
          <w:szCs w:val="24"/>
          <w:rtl/>
        </w:rPr>
        <w:t xml:space="preserve"> </w:t>
      </w:r>
      <w:r w:rsidRPr="00F610D9">
        <w:rPr>
          <w:rFonts w:ascii="Arial" w:hAnsi="Arial" w:hint="eastAsia"/>
          <w:szCs w:val="24"/>
          <w:rtl/>
        </w:rPr>
        <w:t>הפעלת</w:t>
      </w:r>
      <w:r w:rsidRPr="00F610D9">
        <w:rPr>
          <w:rFonts w:ascii="Arial" w:hAnsi="Arial"/>
          <w:szCs w:val="24"/>
          <w:rtl/>
        </w:rPr>
        <w:t xml:space="preserve"> </w:t>
      </w:r>
      <w:r w:rsidRPr="00F610D9">
        <w:rPr>
          <w:rFonts w:ascii="Arial" w:hAnsi="Arial" w:hint="eastAsia"/>
          <w:szCs w:val="24"/>
          <w:rtl/>
        </w:rPr>
        <w:t>התוכנית</w:t>
      </w:r>
      <w:r>
        <w:rPr>
          <w:rFonts w:ascii="Arial" w:hAnsi="Arial" w:hint="cs"/>
          <w:szCs w:val="24"/>
          <w:rtl/>
        </w:rPr>
        <w:t>,</w:t>
      </w:r>
      <w:r w:rsidRPr="00F610D9">
        <w:rPr>
          <w:rFonts w:ascii="Arial" w:hAnsi="Arial"/>
          <w:szCs w:val="24"/>
          <w:rtl/>
        </w:rPr>
        <w:t xml:space="preserve"> </w:t>
      </w:r>
      <w:r w:rsidRPr="00F610D9">
        <w:rPr>
          <w:rFonts w:ascii="Arial" w:hAnsi="Arial" w:hint="eastAsia"/>
          <w:szCs w:val="24"/>
          <w:rtl/>
        </w:rPr>
        <w:t>יעביר</w:t>
      </w:r>
      <w:r w:rsidRPr="00F610D9">
        <w:rPr>
          <w:rFonts w:ascii="Arial" w:hAnsi="Arial"/>
          <w:szCs w:val="24"/>
          <w:rtl/>
        </w:rPr>
        <w:t xml:space="preserve"> </w:t>
      </w:r>
      <w:r w:rsidRPr="00F610D9">
        <w:rPr>
          <w:rFonts w:ascii="Arial" w:hAnsi="Arial" w:hint="eastAsia"/>
          <w:szCs w:val="24"/>
          <w:rtl/>
        </w:rPr>
        <w:t>המשרד</w:t>
      </w:r>
      <w:r w:rsidRPr="00F610D9">
        <w:rPr>
          <w:rFonts w:ascii="Arial" w:hAnsi="Arial"/>
          <w:szCs w:val="24"/>
          <w:rtl/>
        </w:rPr>
        <w:t xml:space="preserve"> </w:t>
      </w:r>
      <w:r w:rsidRPr="00F610D9">
        <w:rPr>
          <w:rFonts w:ascii="Arial" w:hAnsi="Arial" w:hint="eastAsia"/>
          <w:szCs w:val="24"/>
          <w:rtl/>
        </w:rPr>
        <w:t>סכום</w:t>
      </w:r>
      <w:r w:rsidRPr="00F610D9">
        <w:rPr>
          <w:rFonts w:ascii="Arial" w:hAnsi="Arial"/>
          <w:szCs w:val="24"/>
          <w:rtl/>
        </w:rPr>
        <w:t xml:space="preserve"> </w:t>
      </w:r>
      <w:r w:rsidRPr="00F610D9">
        <w:rPr>
          <w:rFonts w:ascii="Arial" w:hAnsi="Arial" w:hint="eastAsia"/>
          <w:szCs w:val="24"/>
          <w:rtl/>
        </w:rPr>
        <w:t>זהה</w:t>
      </w:r>
      <w:r w:rsidRPr="00F610D9">
        <w:rPr>
          <w:rFonts w:ascii="Arial" w:hAnsi="Arial"/>
          <w:szCs w:val="24"/>
          <w:rtl/>
        </w:rPr>
        <w:t xml:space="preserve"> </w:t>
      </w:r>
      <w:r w:rsidRPr="00F610D9">
        <w:rPr>
          <w:rFonts w:ascii="Arial" w:hAnsi="Arial" w:hint="eastAsia"/>
          <w:szCs w:val="24"/>
          <w:rtl/>
        </w:rPr>
        <w:t>עד</w:t>
      </w:r>
      <w:r w:rsidRPr="00F610D9">
        <w:rPr>
          <w:rFonts w:ascii="Arial" w:hAnsi="Arial"/>
          <w:szCs w:val="24"/>
          <w:rtl/>
        </w:rPr>
        <w:t xml:space="preserve"> </w:t>
      </w:r>
      <w:r w:rsidRPr="00F610D9">
        <w:rPr>
          <w:rFonts w:ascii="Arial" w:hAnsi="Arial" w:hint="eastAsia"/>
          <w:szCs w:val="24"/>
          <w:rtl/>
        </w:rPr>
        <w:t>לסך</w:t>
      </w:r>
      <w:r w:rsidRPr="00F610D9">
        <w:rPr>
          <w:rFonts w:ascii="Arial" w:hAnsi="Arial"/>
          <w:szCs w:val="24"/>
          <w:rtl/>
        </w:rPr>
        <w:t xml:space="preserve"> </w:t>
      </w:r>
      <w:r w:rsidRPr="00F610D9">
        <w:rPr>
          <w:rFonts w:ascii="Arial" w:hAnsi="Arial" w:hint="eastAsia"/>
          <w:szCs w:val="24"/>
          <w:rtl/>
        </w:rPr>
        <w:t>של</w:t>
      </w:r>
      <w:r w:rsidRPr="00F610D9">
        <w:rPr>
          <w:rFonts w:ascii="Arial" w:hAnsi="Arial"/>
          <w:szCs w:val="24"/>
          <w:rtl/>
        </w:rPr>
        <w:t xml:space="preserve"> 330,000 </w:t>
      </w:r>
      <w:r w:rsidRPr="00F610D9">
        <w:rPr>
          <w:rFonts w:ascii="Arial" w:hAnsi="Arial" w:hint="eastAsia"/>
          <w:szCs w:val="24"/>
          <w:rtl/>
        </w:rPr>
        <w:t>₪</w:t>
      </w:r>
      <w:r w:rsidRPr="00F610D9">
        <w:rPr>
          <w:rFonts w:ascii="Arial" w:hAnsi="Arial"/>
          <w:szCs w:val="24"/>
          <w:rtl/>
        </w:rPr>
        <w:t xml:space="preserve">. </w:t>
      </w:r>
      <w:r>
        <w:rPr>
          <w:rFonts w:ascii="Arial" w:hAnsi="Arial" w:hint="cs"/>
          <w:szCs w:val="24"/>
          <w:rtl/>
        </w:rPr>
        <w:t xml:space="preserve">יובהר כי </w:t>
      </w:r>
      <w:r w:rsidRPr="00F610D9">
        <w:rPr>
          <w:rFonts w:ascii="Arial" w:hAnsi="Arial" w:hint="eastAsia"/>
          <w:szCs w:val="24"/>
          <w:rtl/>
        </w:rPr>
        <w:t>לא</w:t>
      </w:r>
      <w:r w:rsidRPr="00F610D9">
        <w:rPr>
          <w:rFonts w:ascii="Arial" w:hAnsi="Arial"/>
          <w:szCs w:val="24"/>
          <w:rtl/>
        </w:rPr>
        <w:t xml:space="preserve"> </w:t>
      </w:r>
      <w:r w:rsidRPr="00F610D9">
        <w:rPr>
          <w:rFonts w:ascii="Arial" w:hAnsi="Arial" w:hint="eastAsia"/>
          <w:szCs w:val="24"/>
          <w:rtl/>
        </w:rPr>
        <w:t>יינתן</w:t>
      </w:r>
      <w:r w:rsidRPr="00F610D9">
        <w:rPr>
          <w:rFonts w:ascii="Arial" w:hAnsi="Arial"/>
          <w:szCs w:val="24"/>
          <w:rtl/>
        </w:rPr>
        <w:t xml:space="preserve"> </w:t>
      </w:r>
      <w:r w:rsidRPr="00F610D9">
        <w:rPr>
          <w:rFonts w:ascii="Arial" w:hAnsi="Arial" w:hint="eastAsia"/>
          <w:szCs w:val="24"/>
          <w:rtl/>
        </w:rPr>
        <w:t>תקציב</w:t>
      </w:r>
      <w:r w:rsidRPr="00F610D9">
        <w:rPr>
          <w:rFonts w:ascii="Arial" w:hAnsi="Arial"/>
          <w:szCs w:val="24"/>
          <w:rtl/>
        </w:rPr>
        <w:t xml:space="preserve"> </w:t>
      </w:r>
      <w:r w:rsidRPr="00F610D9">
        <w:rPr>
          <w:rFonts w:ascii="Arial" w:hAnsi="Arial" w:hint="eastAsia"/>
          <w:szCs w:val="24"/>
          <w:rtl/>
        </w:rPr>
        <w:t>מעבר</w:t>
      </w:r>
      <w:r w:rsidRPr="00F610D9">
        <w:rPr>
          <w:rFonts w:ascii="Arial" w:hAnsi="Arial"/>
          <w:szCs w:val="24"/>
          <w:rtl/>
        </w:rPr>
        <w:t xml:space="preserve"> </w:t>
      </w:r>
      <w:r w:rsidRPr="00F610D9">
        <w:rPr>
          <w:rFonts w:ascii="Arial" w:hAnsi="Arial" w:hint="eastAsia"/>
          <w:szCs w:val="24"/>
          <w:rtl/>
        </w:rPr>
        <w:t>לסכום</w:t>
      </w:r>
      <w:r w:rsidRPr="00F610D9">
        <w:rPr>
          <w:rFonts w:ascii="Arial" w:hAnsi="Arial"/>
          <w:szCs w:val="24"/>
          <w:rtl/>
        </w:rPr>
        <w:t xml:space="preserve"> </w:t>
      </w:r>
      <w:r w:rsidRPr="00F610D9">
        <w:rPr>
          <w:rFonts w:ascii="Arial" w:hAnsi="Arial" w:hint="eastAsia"/>
          <w:szCs w:val="24"/>
          <w:rtl/>
        </w:rPr>
        <w:t>האמור</w:t>
      </w:r>
      <w:r w:rsidRPr="00F610D9">
        <w:rPr>
          <w:rFonts w:ascii="Arial" w:hAnsi="Arial"/>
          <w:szCs w:val="24"/>
          <w:rtl/>
        </w:rPr>
        <w:t xml:space="preserve">, </w:t>
      </w:r>
      <w:r w:rsidRPr="00F610D9">
        <w:rPr>
          <w:rFonts w:ascii="Arial" w:hAnsi="Arial" w:hint="eastAsia"/>
          <w:szCs w:val="24"/>
          <w:rtl/>
        </w:rPr>
        <w:t>גם</w:t>
      </w:r>
      <w:r w:rsidRPr="00F610D9">
        <w:rPr>
          <w:rFonts w:ascii="Arial" w:hAnsi="Arial"/>
          <w:szCs w:val="24"/>
          <w:rtl/>
        </w:rPr>
        <w:t xml:space="preserve"> </w:t>
      </w:r>
      <w:r w:rsidRPr="00F610D9">
        <w:rPr>
          <w:rFonts w:ascii="Arial" w:hAnsi="Arial" w:hint="eastAsia"/>
          <w:szCs w:val="24"/>
          <w:rtl/>
        </w:rPr>
        <w:t>אם</w:t>
      </w:r>
      <w:r w:rsidRPr="00F610D9">
        <w:rPr>
          <w:rFonts w:ascii="Arial" w:hAnsi="Arial"/>
          <w:szCs w:val="24"/>
          <w:rtl/>
        </w:rPr>
        <w:t xml:space="preserve"> </w:t>
      </w:r>
      <w:r w:rsidRPr="00F610D9">
        <w:rPr>
          <w:rFonts w:ascii="Arial" w:hAnsi="Arial" w:hint="eastAsia"/>
          <w:szCs w:val="24"/>
          <w:rtl/>
        </w:rPr>
        <w:t>עלות</w:t>
      </w:r>
      <w:r w:rsidRPr="00F610D9">
        <w:rPr>
          <w:rFonts w:ascii="Arial" w:hAnsi="Arial"/>
          <w:szCs w:val="24"/>
          <w:rtl/>
        </w:rPr>
        <w:t xml:space="preserve"> </w:t>
      </w:r>
      <w:r w:rsidRPr="00F610D9">
        <w:rPr>
          <w:rFonts w:ascii="Arial" w:hAnsi="Arial" w:hint="eastAsia"/>
          <w:szCs w:val="24"/>
          <w:rtl/>
        </w:rPr>
        <w:t>המעבדה</w:t>
      </w:r>
      <w:r w:rsidRPr="00F610D9">
        <w:rPr>
          <w:rFonts w:ascii="Arial" w:hAnsi="Arial"/>
          <w:szCs w:val="24"/>
          <w:rtl/>
        </w:rPr>
        <w:t xml:space="preserve">  בפועל תעלה על 660,000 ₪. במקרה זה יממן המוסד הזוכה את יתרת העלות ממשאביו הוא.</w:t>
      </w:r>
    </w:p>
    <w:p w14:paraId="30D38312" w14:textId="77777777" w:rsidR="00240872" w:rsidRPr="00F610D9" w:rsidRDefault="00240872" w:rsidP="00240872">
      <w:pPr>
        <w:pStyle w:val="af2"/>
        <w:numPr>
          <w:ilvl w:val="0"/>
          <w:numId w:val="32"/>
        </w:numPr>
        <w:spacing w:after="200" w:line="360" w:lineRule="auto"/>
        <w:jc w:val="both"/>
        <w:rPr>
          <w:rFonts w:ascii="Arial" w:hAnsi="Arial"/>
          <w:szCs w:val="24"/>
        </w:rPr>
      </w:pPr>
      <w:r w:rsidRPr="00F610D9">
        <w:rPr>
          <w:rFonts w:ascii="Arial" w:hAnsi="Arial"/>
          <w:szCs w:val="24"/>
          <w:rtl/>
        </w:rPr>
        <w:t>תקופת תכנית השדרוג או ההקמה המוצעת לא תעלה על שנ</w:t>
      </w:r>
      <w:r w:rsidRPr="00F610D9">
        <w:rPr>
          <w:rFonts w:ascii="Arial" w:hAnsi="Arial" w:hint="eastAsia"/>
          <w:szCs w:val="24"/>
          <w:rtl/>
        </w:rPr>
        <w:t>ה</w:t>
      </w:r>
      <w:r w:rsidRPr="00F610D9">
        <w:rPr>
          <w:rFonts w:ascii="Arial" w:hAnsi="Arial"/>
          <w:szCs w:val="24"/>
          <w:rtl/>
        </w:rPr>
        <w:t xml:space="preserve"> </w:t>
      </w:r>
      <w:r w:rsidRPr="00F610D9">
        <w:rPr>
          <w:rFonts w:ascii="Arial" w:hAnsi="Arial" w:hint="eastAsia"/>
          <w:szCs w:val="24"/>
          <w:rtl/>
        </w:rPr>
        <w:t>אחת</w:t>
      </w:r>
      <w:r>
        <w:rPr>
          <w:rFonts w:ascii="Arial" w:hAnsi="Arial" w:hint="cs"/>
          <w:szCs w:val="24"/>
          <w:rtl/>
        </w:rPr>
        <w:t xml:space="preserve"> מיום החתימה על הסכם עם המשרד</w:t>
      </w:r>
      <w:r w:rsidRPr="00F610D9">
        <w:rPr>
          <w:rFonts w:ascii="Arial" w:hAnsi="Arial"/>
          <w:szCs w:val="24"/>
          <w:rtl/>
        </w:rPr>
        <w:t xml:space="preserve">. במקרים מיוחדים, על פי בקשה מיוחדת של המוסד, שמורה למשרד בלבד האופציה להאריך את ההתקשרות עד לשנה אחת נוספת, ללא תוספת תקציב. </w:t>
      </w:r>
    </w:p>
    <w:p w14:paraId="3D580422" w14:textId="77777777" w:rsidR="00240872" w:rsidRPr="00F610D9" w:rsidRDefault="00240872" w:rsidP="00240872">
      <w:pPr>
        <w:pStyle w:val="af2"/>
        <w:numPr>
          <w:ilvl w:val="0"/>
          <w:numId w:val="32"/>
        </w:numPr>
        <w:spacing w:after="200" w:line="360" w:lineRule="auto"/>
        <w:jc w:val="both"/>
        <w:rPr>
          <w:rFonts w:ascii="Arial" w:hAnsi="Arial"/>
          <w:szCs w:val="24"/>
          <w:rtl/>
        </w:rPr>
      </w:pPr>
      <w:r w:rsidRPr="00F610D9">
        <w:rPr>
          <w:rFonts w:ascii="Arial" w:hAnsi="Arial" w:hint="eastAsia"/>
          <w:szCs w:val="24"/>
          <w:rtl/>
        </w:rPr>
        <w:t>המוסד</w:t>
      </w:r>
      <w:r w:rsidRPr="00F610D9">
        <w:rPr>
          <w:rFonts w:ascii="Arial" w:hAnsi="Arial"/>
          <w:szCs w:val="24"/>
          <w:rtl/>
        </w:rPr>
        <w:t xml:space="preserve"> מתחייב להקצות איש סגל ואיש תחזוקה שידאגו לשימושה והפעלתה של המעבדה במהלך חמש השנים </w:t>
      </w:r>
      <w:r w:rsidRPr="00F610D9">
        <w:rPr>
          <w:rFonts w:ascii="Arial" w:hAnsi="Arial" w:hint="eastAsia"/>
          <w:szCs w:val="24"/>
          <w:rtl/>
        </w:rPr>
        <w:t>הבאות</w:t>
      </w:r>
      <w:r w:rsidRPr="00F610D9">
        <w:rPr>
          <w:rFonts w:ascii="Arial" w:hAnsi="Arial"/>
          <w:szCs w:val="24"/>
          <w:rtl/>
        </w:rPr>
        <w:t xml:space="preserve"> </w:t>
      </w:r>
      <w:r w:rsidRPr="00F610D9">
        <w:rPr>
          <w:rFonts w:ascii="Arial" w:hAnsi="Arial" w:hint="eastAsia"/>
          <w:szCs w:val="24"/>
          <w:rtl/>
        </w:rPr>
        <w:t>לכל</w:t>
      </w:r>
      <w:r w:rsidRPr="00F610D9">
        <w:rPr>
          <w:rFonts w:ascii="Arial" w:hAnsi="Arial"/>
          <w:szCs w:val="24"/>
          <w:rtl/>
        </w:rPr>
        <w:t xml:space="preserve"> </w:t>
      </w:r>
      <w:r w:rsidRPr="00F610D9">
        <w:rPr>
          <w:rFonts w:ascii="Arial" w:hAnsi="Arial" w:hint="eastAsia"/>
          <w:szCs w:val="24"/>
          <w:rtl/>
        </w:rPr>
        <w:t>הפחות</w:t>
      </w:r>
      <w:r w:rsidRPr="00F610D9">
        <w:rPr>
          <w:rFonts w:ascii="Arial" w:hAnsi="Arial"/>
          <w:szCs w:val="24"/>
          <w:rtl/>
        </w:rPr>
        <w:t>.</w:t>
      </w:r>
    </w:p>
    <w:p w14:paraId="74A367D6" w14:textId="77777777" w:rsidR="00240872" w:rsidRDefault="00240872" w:rsidP="00240872">
      <w:pPr>
        <w:pStyle w:val="af2"/>
        <w:numPr>
          <w:ilvl w:val="0"/>
          <w:numId w:val="32"/>
        </w:numPr>
        <w:spacing w:after="200" w:line="360" w:lineRule="auto"/>
        <w:jc w:val="both"/>
        <w:rPr>
          <w:rFonts w:ascii="Arial" w:hAnsi="Arial"/>
          <w:szCs w:val="24"/>
        </w:rPr>
      </w:pPr>
      <w:r w:rsidRPr="00F610D9">
        <w:rPr>
          <w:rFonts w:ascii="Arial" w:hAnsi="Arial" w:hint="eastAsia"/>
          <w:szCs w:val="24"/>
          <w:rtl/>
        </w:rPr>
        <w:t>המוסד</w:t>
      </w:r>
      <w:r w:rsidRPr="00F610D9">
        <w:rPr>
          <w:rFonts w:ascii="Arial" w:hAnsi="Arial"/>
          <w:szCs w:val="24"/>
          <w:rtl/>
        </w:rPr>
        <w:t xml:space="preserve"> </w:t>
      </w:r>
      <w:r w:rsidRPr="00F610D9">
        <w:rPr>
          <w:rFonts w:ascii="Arial" w:hAnsi="Arial" w:hint="eastAsia"/>
          <w:szCs w:val="24"/>
          <w:rtl/>
        </w:rPr>
        <w:t>יתחייב</w:t>
      </w:r>
      <w:r w:rsidRPr="00F610D9">
        <w:rPr>
          <w:rFonts w:ascii="Arial" w:hAnsi="Arial"/>
          <w:szCs w:val="24"/>
          <w:rtl/>
        </w:rPr>
        <w:t xml:space="preserve"> </w:t>
      </w:r>
      <w:r w:rsidRPr="00F610D9">
        <w:rPr>
          <w:rFonts w:ascii="Arial" w:hAnsi="Arial" w:hint="eastAsia"/>
          <w:szCs w:val="24"/>
          <w:rtl/>
        </w:rPr>
        <w:t>להעביר</w:t>
      </w:r>
      <w:r w:rsidRPr="00F610D9">
        <w:rPr>
          <w:rFonts w:ascii="Arial" w:hAnsi="Arial"/>
          <w:szCs w:val="24"/>
          <w:rtl/>
        </w:rPr>
        <w:t xml:space="preserve"> </w:t>
      </w:r>
      <w:r w:rsidRPr="00F610D9">
        <w:rPr>
          <w:rFonts w:ascii="Arial" w:hAnsi="Arial" w:hint="eastAsia"/>
          <w:szCs w:val="24"/>
          <w:rtl/>
        </w:rPr>
        <w:t>במהלך</w:t>
      </w:r>
      <w:r w:rsidRPr="00F610D9">
        <w:rPr>
          <w:rFonts w:ascii="Arial" w:hAnsi="Arial"/>
          <w:szCs w:val="24"/>
          <w:rtl/>
        </w:rPr>
        <w:t xml:space="preserve"> </w:t>
      </w:r>
      <w:r w:rsidRPr="00F610D9">
        <w:rPr>
          <w:rFonts w:ascii="Arial" w:hAnsi="Arial" w:hint="eastAsia"/>
          <w:szCs w:val="24"/>
          <w:rtl/>
        </w:rPr>
        <w:t>החמש</w:t>
      </w:r>
      <w:r w:rsidRPr="00F610D9">
        <w:rPr>
          <w:rFonts w:ascii="Arial" w:hAnsi="Arial"/>
          <w:szCs w:val="24"/>
          <w:rtl/>
        </w:rPr>
        <w:t xml:space="preserve"> </w:t>
      </w:r>
      <w:r w:rsidRPr="00F610D9">
        <w:rPr>
          <w:rFonts w:ascii="Arial" w:hAnsi="Arial" w:hint="eastAsia"/>
          <w:szCs w:val="24"/>
          <w:rtl/>
        </w:rPr>
        <w:t>שנים</w:t>
      </w:r>
      <w:r w:rsidRPr="00F610D9">
        <w:rPr>
          <w:rFonts w:ascii="Arial" w:hAnsi="Arial"/>
          <w:szCs w:val="24"/>
          <w:rtl/>
        </w:rPr>
        <w:t xml:space="preserve"> </w:t>
      </w:r>
      <w:r w:rsidRPr="00F610D9">
        <w:rPr>
          <w:rFonts w:ascii="Arial" w:hAnsi="Arial" w:hint="eastAsia"/>
          <w:szCs w:val="24"/>
          <w:rtl/>
        </w:rPr>
        <w:t>הבאות</w:t>
      </w:r>
      <w:r w:rsidRPr="00F610D9">
        <w:rPr>
          <w:rFonts w:ascii="Arial" w:hAnsi="Arial"/>
          <w:szCs w:val="24"/>
          <w:rtl/>
        </w:rPr>
        <w:t xml:space="preserve"> </w:t>
      </w:r>
      <w:r w:rsidRPr="00F610D9">
        <w:rPr>
          <w:rFonts w:ascii="Arial" w:hAnsi="Arial" w:hint="eastAsia"/>
          <w:szCs w:val="24"/>
          <w:rtl/>
        </w:rPr>
        <w:t>פעם</w:t>
      </w:r>
      <w:r w:rsidRPr="00F610D9">
        <w:rPr>
          <w:rFonts w:ascii="Arial" w:hAnsi="Arial"/>
          <w:szCs w:val="24"/>
          <w:rtl/>
        </w:rPr>
        <w:t xml:space="preserve"> </w:t>
      </w:r>
      <w:r w:rsidRPr="00F610D9">
        <w:rPr>
          <w:rFonts w:ascii="Arial" w:hAnsi="Arial" w:hint="eastAsia"/>
          <w:szCs w:val="24"/>
          <w:rtl/>
        </w:rPr>
        <w:t>בשנה</w:t>
      </w:r>
      <w:r w:rsidRPr="00F610D9">
        <w:rPr>
          <w:rFonts w:ascii="Arial" w:hAnsi="Arial"/>
          <w:szCs w:val="24"/>
          <w:rtl/>
        </w:rPr>
        <w:t xml:space="preserve"> </w:t>
      </w:r>
      <w:r w:rsidRPr="00F610D9">
        <w:rPr>
          <w:rFonts w:ascii="Arial" w:hAnsi="Arial" w:hint="eastAsia"/>
          <w:szCs w:val="24"/>
          <w:rtl/>
        </w:rPr>
        <w:t>כנס</w:t>
      </w:r>
      <w:r w:rsidRPr="00F610D9">
        <w:rPr>
          <w:rFonts w:ascii="Arial" w:hAnsi="Arial"/>
          <w:szCs w:val="24"/>
          <w:rtl/>
        </w:rPr>
        <w:t xml:space="preserve"> </w:t>
      </w:r>
      <w:r w:rsidRPr="00F610D9">
        <w:rPr>
          <w:rFonts w:ascii="Arial" w:hAnsi="Arial" w:hint="eastAsia"/>
          <w:szCs w:val="24"/>
          <w:rtl/>
        </w:rPr>
        <w:t>בנושא</w:t>
      </w:r>
      <w:r w:rsidRPr="00F610D9">
        <w:rPr>
          <w:rFonts w:ascii="Arial" w:hAnsi="Arial"/>
          <w:szCs w:val="24"/>
          <w:rtl/>
        </w:rPr>
        <w:t xml:space="preserve"> </w:t>
      </w:r>
      <w:r w:rsidRPr="00F610D9">
        <w:rPr>
          <w:rFonts w:ascii="Arial" w:hAnsi="Arial" w:hint="eastAsia"/>
          <w:szCs w:val="24"/>
          <w:rtl/>
        </w:rPr>
        <w:t>התייעלות</w:t>
      </w:r>
      <w:r w:rsidRPr="00F610D9">
        <w:rPr>
          <w:rFonts w:ascii="Arial" w:hAnsi="Arial"/>
          <w:szCs w:val="24"/>
          <w:rtl/>
        </w:rPr>
        <w:t xml:space="preserve"> </w:t>
      </w:r>
      <w:r w:rsidRPr="00F610D9">
        <w:rPr>
          <w:rFonts w:ascii="Arial" w:hAnsi="Arial" w:hint="eastAsia"/>
          <w:szCs w:val="24"/>
          <w:rtl/>
        </w:rPr>
        <w:t>אנרגטית</w:t>
      </w:r>
      <w:r w:rsidRPr="00F610D9">
        <w:rPr>
          <w:rFonts w:ascii="Arial" w:hAnsi="Arial"/>
          <w:szCs w:val="24"/>
          <w:rtl/>
        </w:rPr>
        <w:t xml:space="preserve">. הכנס צריך להיות פתוח  לקהל הרחב ללא עלות. במסגרת הכנס יכולים להרצות מרצים של המוסד וכן מרצים חיצוניים. תכנית הכנס צריכה להיות בתיאום ואישור המשרד. </w:t>
      </w:r>
    </w:p>
    <w:p w14:paraId="3BD374A1" w14:textId="77777777" w:rsidR="00240872" w:rsidRDefault="00240872" w:rsidP="00240872">
      <w:pPr>
        <w:pStyle w:val="af2"/>
        <w:spacing w:line="360" w:lineRule="auto"/>
        <w:jc w:val="both"/>
        <w:rPr>
          <w:rFonts w:ascii="Arial" w:hAnsi="Arial"/>
          <w:szCs w:val="24"/>
        </w:rPr>
      </w:pPr>
    </w:p>
    <w:p w14:paraId="3A2E0FF1" w14:textId="77777777" w:rsidR="00240872" w:rsidRPr="00F610D9" w:rsidRDefault="00240872" w:rsidP="00240872">
      <w:pPr>
        <w:pStyle w:val="af2"/>
        <w:numPr>
          <w:ilvl w:val="0"/>
          <w:numId w:val="30"/>
        </w:numPr>
        <w:spacing w:after="200"/>
        <w:ind w:left="360"/>
        <w:jc w:val="both"/>
        <w:rPr>
          <w:rFonts w:ascii="Arial" w:hAnsi="Arial"/>
          <w:b/>
          <w:bCs/>
          <w:szCs w:val="24"/>
        </w:rPr>
      </w:pPr>
      <w:r w:rsidRPr="00F610D9">
        <w:rPr>
          <w:rFonts w:ascii="Arial" w:hAnsi="Arial" w:hint="eastAsia"/>
          <w:b/>
          <w:bCs/>
          <w:szCs w:val="24"/>
          <w:rtl/>
        </w:rPr>
        <w:t>אמות</w:t>
      </w:r>
      <w:r w:rsidRPr="00F610D9">
        <w:rPr>
          <w:rFonts w:ascii="Arial" w:hAnsi="Arial"/>
          <w:b/>
          <w:bCs/>
          <w:szCs w:val="24"/>
          <w:rtl/>
        </w:rPr>
        <w:t xml:space="preserve"> </w:t>
      </w:r>
      <w:r w:rsidRPr="00F610D9">
        <w:rPr>
          <w:rFonts w:ascii="Arial" w:hAnsi="Arial" w:hint="eastAsia"/>
          <w:b/>
          <w:bCs/>
          <w:szCs w:val="24"/>
          <w:rtl/>
        </w:rPr>
        <w:t>המידה</w:t>
      </w:r>
      <w:r w:rsidRPr="00F610D9">
        <w:rPr>
          <w:rFonts w:ascii="Arial" w:hAnsi="Arial"/>
          <w:b/>
          <w:bCs/>
          <w:szCs w:val="24"/>
          <w:rtl/>
        </w:rPr>
        <w:t xml:space="preserve"> </w:t>
      </w:r>
      <w:r w:rsidRPr="00F610D9">
        <w:rPr>
          <w:rFonts w:ascii="Arial" w:hAnsi="Arial" w:hint="eastAsia"/>
          <w:b/>
          <w:bCs/>
          <w:szCs w:val="24"/>
          <w:rtl/>
        </w:rPr>
        <w:t>לקבלת</w:t>
      </w:r>
      <w:r w:rsidRPr="00F610D9">
        <w:rPr>
          <w:rFonts w:ascii="Arial" w:hAnsi="Arial"/>
          <w:b/>
          <w:bCs/>
          <w:szCs w:val="24"/>
          <w:rtl/>
        </w:rPr>
        <w:t xml:space="preserve"> </w:t>
      </w:r>
      <w:r w:rsidRPr="00F610D9">
        <w:rPr>
          <w:rFonts w:ascii="Arial" w:hAnsi="Arial" w:hint="eastAsia"/>
          <w:b/>
          <w:bCs/>
          <w:szCs w:val="24"/>
          <w:rtl/>
        </w:rPr>
        <w:t>המימון</w:t>
      </w:r>
      <w:r w:rsidRPr="00F610D9">
        <w:rPr>
          <w:rFonts w:ascii="Arial" w:hAnsi="Arial"/>
          <w:b/>
          <w:bCs/>
          <w:szCs w:val="24"/>
          <w:rtl/>
        </w:rPr>
        <w:tab/>
      </w:r>
      <w:r w:rsidRPr="00F610D9">
        <w:rPr>
          <w:rFonts w:ascii="Arial" w:hAnsi="Arial"/>
          <w:b/>
          <w:bCs/>
          <w:szCs w:val="24"/>
          <w:rtl/>
        </w:rPr>
        <w:tab/>
      </w:r>
      <w:r w:rsidRPr="00F610D9">
        <w:rPr>
          <w:rFonts w:ascii="Arial" w:hAnsi="Arial"/>
          <w:b/>
          <w:bCs/>
          <w:szCs w:val="24"/>
          <w:rtl/>
        </w:rPr>
        <w:tab/>
      </w:r>
      <w:r w:rsidRPr="00F610D9">
        <w:rPr>
          <w:rFonts w:ascii="Arial" w:hAnsi="Arial"/>
          <w:b/>
          <w:bCs/>
          <w:szCs w:val="24"/>
          <w:rtl/>
        </w:rPr>
        <w:tab/>
      </w:r>
      <w:r w:rsidRPr="00F610D9">
        <w:rPr>
          <w:rFonts w:ascii="Arial" w:hAnsi="Arial"/>
          <w:b/>
          <w:bCs/>
          <w:szCs w:val="24"/>
          <w:rtl/>
        </w:rPr>
        <w:tab/>
      </w:r>
    </w:p>
    <w:p w14:paraId="14266705" w14:textId="77777777" w:rsidR="00240872" w:rsidRPr="00F610D9" w:rsidRDefault="00240872" w:rsidP="00240872">
      <w:pPr>
        <w:spacing w:line="360" w:lineRule="auto"/>
        <w:ind w:left="360"/>
        <w:jc w:val="both"/>
        <w:rPr>
          <w:rFonts w:ascii="Arial" w:hAnsi="Arial"/>
          <w:szCs w:val="24"/>
          <w:rtl/>
        </w:rPr>
      </w:pPr>
      <w:r w:rsidRPr="00F610D9">
        <w:rPr>
          <w:rFonts w:ascii="Arial" w:hAnsi="Arial"/>
          <w:szCs w:val="24"/>
          <w:rtl/>
        </w:rPr>
        <w:t>הבקשות תעבורנה הליך של מיון, בדיקה והערכה על ידי המשרד.</w:t>
      </w:r>
      <w:r>
        <w:rPr>
          <w:rFonts w:ascii="Arial" w:hAnsi="Arial" w:hint="cs"/>
          <w:szCs w:val="24"/>
          <w:rtl/>
        </w:rPr>
        <w:t xml:space="preserve"> </w:t>
      </w:r>
      <w:r w:rsidRPr="009550F2">
        <w:rPr>
          <w:rFonts w:ascii="Arial" w:hAnsi="Arial"/>
          <w:szCs w:val="24"/>
          <w:rtl/>
        </w:rPr>
        <w:t>בשלב הראשון תיבדקנה הבקשות לעניין עמידה בתנאי הסף (סעיף ב' לעיל).</w:t>
      </w:r>
      <w:r>
        <w:rPr>
          <w:rFonts w:ascii="Arial" w:hAnsi="Arial" w:hint="cs"/>
          <w:szCs w:val="24"/>
          <w:rtl/>
        </w:rPr>
        <w:t xml:space="preserve"> </w:t>
      </w:r>
      <w:r w:rsidRPr="009550F2">
        <w:rPr>
          <w:rFonts w:ascii="Arial" w:hAnsi="Arial"/>
          <w:szCs w:val="24"/>
          <w:rtl/>
        </w:rPr>
        <w:t xml:space="preserve">רק בקשות </w:t>
      </w:r>
      <w:r w:rsidRPr="00F610D9">
        <w:rPr>
          <w:rFonts w:ascii="Arial" w:hAnsi="Arial" w:hint="eastAsia"/>
          <w:szCs w:val="24"/>
          <w:rtl/>
        </w:rPr>
        <w:t>שיעמדו</w:t>
      </w:r>
      <w:r w:rsidRPr="00F610D9">
        <w:rPr>
          <w:rFonts w:ascii="Arial" w:hAnsi="Arial"/>
          <w:szCs w:val="24"/>
          <w:rtl/>
        </w:rPr>
        <w:t xml:space="preserve"> בתנאי הסף, </w:t>
      </w:r>
      <w:r w:rsidRPr="00F610D9">
        <w:rPr>
          <w:rFonts w:ascii="Arial" w:hAnsi="Arial" w:hint="eastAsia"/>
          <w:szCs w:val="24"/>
          <w:rtl/>
        </w:rPr>
        <w:t>יעברו</w:t>
      </w:r>
      <w:r w:rsidRPr="00F610D9">
        <w:rPr>
          <w:rFonts w:ascii="Arial" w:hAnsi="Arial"/>
          <w:szCs w:val="24"/>
          <w:rtl/>
        </w:rPr>
        <w:t xml:space="preserve"> לשלב השני – שלב ההערכה על פי אמות המידה הבאות:</w:t>
      </w:r>
    </w:p>
    <w:p w14:paraId="204AF5D2" w14:textId="77777777" w:rsidR="00240872" w:rsidRPr="00F610D9" w:rsidRDefault="00240872" w:rsidP="00240872">
      <w:pPr>
        <w:pStyle w:val="af2"/>
        <w:numPr>
          <w:ilvl w:val="0"/>
          <w:numId w:val="33"/>
        </w:numPr>
        <w:spacing w:after="200" w:line="360" w:lineRule="auto"/>
        <w:jc w:val="both"/>
        <w:rPr>
          <w:rFonts w:ascii="Arial" w:hAnsi="Arial"/>
          <w:szCs w:val="24"/>
          <w:rtl/>
        </w:rPr>
      </w:pPr>
      <w:r w:rsidRPr="00F610D9">
        <w:rPr>
          <w:rFonts w:ascii="Arial" w:hAnsi="Arial" w:hint="eastAsia"/>
          <w:szCs w:val="24"/>
          <w:rtl/>
        </w:rPr>
        <w:t>היקף</w:t>
      </w:r>
      <w:r w:rsidRPr="00F610D9">
        <w:rPr>
          <w:rFonts w:ascii="Arial" w:hAnsi="Arial"/>
          <w:szCs w:val="24"/>
          <w:rtl/>
        </w:rPr>
        <w:t xml:space="preserve"> </w:t>
      </w:r>
      <w:r w:rsidRPr="00F610D9">
        <w:rPr>
          <w:rFonts w:ascii="Arial" w:hAnsi="Arial" w:hint="eastAsia"/>
          <w:szCs w:val="24"/>
          <w:rtl/>
        </w:rPr>
        <w:t>ואיכות</w:t>
      </w:r>
      <w:r w:rsidRPr="00F610D9">
        <w:rPr>
          <w:rFonts w:ascii="Arial" w:hAnsi="Arial"/>
          <w:szCs w:val="24"/>
          <w:rtl/>
        </w:rPr>
        <w:t xml:space="preserve"> </w:t>
      </w:r>
      <w:r w:rsidRPr="00F610D9">
        <w:rPr>
          <w:rFonts w:ascii="Arial" w:hAnsi="Arial" w:hint="eastAsia"/>
          <w:szCs w:val="24"/>
          <w:rtl/>
        </w:rPr>
        <w:t>תשתיות</w:t>
      </w:r>
      <w:r w:rsidRPr="00F610D9">
        <w:rPr>
          <w:rFonts w:ascii="Arial" w:hAnsi="Arial"/>
          <w:szCs w:val="24"/>
          <w:rtl/>
        </w:rPr>
        <w:t xml:space="preserve"> </w:t>
      </w:r>
      <w:r w:rsidRPr="00F610D9">
        <w:rPr>
          <w:rFonts w:ascii="Arial" w:hAnsi="Arial" w:hint="eastAsia"/>
          <w:szCs w:val="24"/>
          <w:rtl/>
        </w:rPr>
        <w:t>קיימות</w:t>
      </w:r>
      <w:r w:rsidRPr="00F610D9">
        <w:rPr>
          <w:rFonts w:ascii="Arial" w:hAnsi="Arial"/>
          <w:szCs w:val="24"/>
          <w:rtl/>
        </w:rPr>
        <w:t xml:space="preserve"> </w:t>
      </w:r>
      <w:r w:rsidRPr="00F610D9">
        <w:rPr>
          <w:rFonts w:ascii="Arial" w:hAnsi="Arial" w:hint="eastAsia"/>
          <w:szCs w:val="24"/>
          <w:rtl/>
        </w:rPr>
        <w:t>בתחום</w:t>
      </w:r>
      <w:r w:rsidRPr="00F610D9">
        <w:rPr>
          <w:rFonts w:ascii="Arial" w:hAnsi="Arial"/>
          <w:szCs w:val="24"/>
          <w:rtl/>
        </w:rPr>
        <w:t xml:space="preserve"> </w:t>
      </w:r>
      <w:r w:rsidRPr="00F610D9">
        <w:rPr>
          <w:rFonts w:ascii="Arial" w:hAnsi="Arial" w:hint="eastAsia"/>
          <w:szCs w:val="24"/>
          <w:rtl/>
        </w:rPr>
        <w:t>מקורות</w:t>
      </w:r>
      <w:r w:rsidRPr="00F610D9">
        <w:rPr>
          <w:rFonts w:ascii="Arial" w:hAnsi="Arial"/>
          <w:szCs w:val="24"/>
          <w:rtl/>
        </w:rPr>
        <w:t xml:space="preserve"> </w:t>
      </w:r>
      <w:r w:rsidRPr="00F610D9">
        <w:rPr>
          <w:rFonts w:ascii="Arial" w:hAnsi="Arial" w:hint="eastAsia"/>
          <w:szCs w:val="24"/>
          <w:rtl/>
        </w:rPr>
        <w:t>אנרגיה</w:t>
      </w:r>
      <w:r w:rsidRPr="00F610D9">
        <w:rPr>
          <w:rFonts w:ascii="Arial" w:hAnsi="Arial"/>
          <w:szCs w:val="24"/>
          <w:rtl/>
        </w:rPr>
        <w:t xml:space="preserve"> </w:t>
      </w:r>
      <w:r w:rsidRPr="00F610D9">
        <w:rPr>
          <w:rFonts w:ascii="Arial" w:hAnsi="Arial" w:hint="eastAsia"/>
          <w:szCs w:val="24"/>
          <w:rtl/>
        </w:rPr>
        <w:t>והשימוש</w:t>
      </w:r>
      <w:r w:rsidRPr="00F610D9">
        <w:rPr>
          <w:rFonts w:ascii="Arial" w:hAnsi="Arial"/>
          <w:szCs w:val="24"/>
          <w:rtl/>
        </w:rPr>
        <w:t xml:space="preserve"> </w:t>
      </w:r>
      <w:r w:rsidRPr="00F610D9">
        <w:rPr>
          <w:rFonts w:ascii="Arial" w:hAnsi="Arial" w:hint="eastAsia"/>
          <w:szCs w:val="24"/>
          <w:rtl/>
        </w:rPr>
        <w:t>בהם</w:t>
      </w:r>
      <w:r w:rsidRPr="00F610D9">
        <w:rPr>
          <w:rFonts w:ascii="Arial" w:hAnsi="Arial"/>
          <w:szCs w:val="24"/>
          <w:rtl/>
        </w:rPr>
        <w:t xml:space="preserve">, </w:t>
      </w:r>
      <w:r w:rsidRPr="00F610D9">
        <w:rPr>
          <w:rFonts w:ascii="Arial" w:hAnsi="Arial" w:hint="eastAsia"/>
          <w:szCs w:val="24"/>
          <w:rtl/>
        </w:rPr>
        <w:t>בהתאם</w:t>
      </w:r>
      <w:r w:rsidRPr="00F610D9">
        <w:rPr>
          <w:rFonts w:ascii="Arial" w:hAnsi="Arial"/>
          <w:szCs w:val="24"/>
          <w:rtl/>
        </w:rPr>
        <w:t xml:space="preserve"> </w:t>
      </w:r>
      <w:r w:rsidRPr="00F610D9">
        <w:rPr>
          <w:rFonts w:ascii="Arial" w:hAnsi="Arial" w:hint="eastAsia"/>
          <w:szCs w:val="24"/>
          <w:rtl/>
        </w:rPr>
        <w:t>למרכיבים</w:t>
      </w:r>
      <w:r w:rsidRPr="00F610D9">
        <w:rPr>
          <w:rFonts w:ascii="Arial" w:hAnsi="Arial"/>
          <w:szCs w:val="24"/>
          <w:rtl/>
        </w:rPr>
        <w:t xml:space="preserve"> </w:t>
      </w:r>
      <w:r w:rsidRPr="00F610D9">
        <w:rPr>
          <w:rFonts w:ascii="Arial" w:hAnsi="Arial" w:hint="eastAsia"/>
          <w:szCs w:val="24"/>
          <w:rtl/>
        </w:rPr>
        <w:t>הבאים</w:t>
      </w:r>
      <w:r w:rsidRPr="00F610D9">
        <w:rPr>
          <w:rFonts w:ascii="Arial" w:hAnsi="Arial"/>
          <w:szCs w:val="24"/>
          <w:rtl/>
        </w:rPr>
        <w:t>:</w:t>
      </w:r>
    </w:p>
    <w:p w14:paraId="76C54C4E" w14:textId="77777777" w:rsidR="00240872" w:rsidRPr="00F610D9" w:rsidRDefault="00240872" w:rsidP="00240872">
      <w:pPr>
        <w:numPr>
          <w:ilvl w:val="1"/>
          <w:numId w:val="34"/>
        </w:numPr>
        <w:spacing w:after="120" w:line="360" w:lineRule="auto"/>
        <w:jc w:val="both"/>
        <w:rPr>
          <w:szCs w:val="24"/>
          <w:rtl/>
        </w:rPr>
      </w:pPr>
      <w:r w:rsidRPr="00F610D9">
        <w:rPr>
          <w:rFonts w:hint="eastAsia"/>
          <w:szCs w:val="24"/>
          <w:rtl/>
        </w:rPr>
        <w:t>חברי</w:t>
      </w:r>
      <w:r w:rsidRPr="00F610D9">
        <w:rPr>
          <w:szCs w:val="24"/>
          <w:rtl/>
        </w:rPr>
        <w:t xml:space="preserve"> </w:t>
      </w:r>
      <w:r w:rsidRPr="00F610D9">
        <w:rPr>
          <w:rFonts w:hint="eastAsia"/>
          <w:szCs w:val="24"/>
          <w:rtl/>
        </w:rPr>
        <w:t>סגל</w:t>
      </w:r>
      <w:r w:rsidRPr="00F610D9">
        <w:rPr>
          <w:szCs w:val="24"/>
          <w:rtl/>
        </w:rPr>
        <w:t xml:space="preserve">, </w:t>
      </w:r>
      <w:r>
        <w:rPr>
          <w:rFonts w:hint="cs"/>
          <w:szCs w:val="24"/>
          <w:rtl/>
        </w:rPr>
        <w:t>ה</w:t>
      </w:r>
      <w:r w:rsidRPr="00F610D9">
        <w:rPr>
          <w:rFonts w:hint="eastAsia"/>
          <w:szCs w:val="24"/>
          <w:rtl/>
        </w:rPr>
        <w:t>מלמדים</w:t>
      </w:r>
      <w:r w:rsidRPr="00F610D9">
        <w:rPr>
          <w:szCs w:val="24"/>
          <w:rtl/>
        </w:rPr>
        <w:t xml:space="preserve"> </w:t>
      </w:r>
      <w:r w:rsidRPr="00F610D9">
        <w:rPr>
          <w:rFonts w:hint="eastAsia"/>
          <w:szCs w:val="24"/>
          <w:rtl/>
        </w:rPr>
        <w:t>את</w:t>
      </w:r>
      <w:r w:rsidRPr="00F610D9">
        <w:rPr>
          <w:szCs w:val="24"/>
          <w:rtl/>
        </w:rPr>
        <w:t xml:space="preserve"> </w:t>
      </w:r>
      <w:r w:rsidRPr="00F610D9">
        <w:rPr>
          <w:rFonts w:hint="eastAsia"/>
          <w:szCs w:val="24"/>
          <w:rtl/>
        </w:rPr>
        <w:t>תחום</w:t>
      </w:r>
      <w:r w:rsidRPr="00F610D9">
        <w:rPr>
          <w:szCs w:val="24"/>
          <w:rtl/>
        </w:rPr>
        <w:t xml:space="preserve"> </w:t>
      </w:r>
      <w:r w:rsidRPr="00F610D9">
        <w:rPr>
          <w:rFonts w:hint="eastAsia"/>
          <w:szCs w:val="24"/>
          <w:rtl/>
        </w:rPr>
        <w:t>מקורות</w:t>
      </w:r>
      <w:r w:rsidRPr="00F610D9">
        <w:rPr>
          <w:szCs w:val="24"/>
          <w:rtl/>
        </w:rPr>
        <w:t xml:space="preserve"> </w:t>
      </w:r>
      <w:r w:rsidRPr="00F610D9">
        <w:rPr>
          <w:rFonts w:hint="eastAsia"/>
          <w:szCs w:val="24"/>
          <w:rtl/>
        </w:rPr>
        <w:t>אנרגיה</w:t>
      </w:r>
      <w:r w:rsidRPr="00F610D9">
        <w:rPr>
          <w:szCs w:val="24"/>
          <w:rtl/>
        </w:rPr>
        <w:t xml:space="preserve"> </w:t>
      </w:r>
      <w:r w:rsidRPr="00F610D9">
        <w:rPr>
          <w:rFonts w:hint="eastAsia"/>
          <w:szCs w:val="24"/>
          <w:rtl/>
        </w:rPr>
        <w:t>והשימוש</w:t>
      </w:r>
      <w:r w:rsidRPr="00F610D9">
        <w:rPr>
          <w:szCs w:val="24"/>
          <w:rtl/>
        </w:rPr>
        <w:t xml:space="preserve"> </w:t>
      </w:r>
      <w:r w:rsidRPr="00F610D9">
        <w:rPr>
          <w:rFonts w:hint="eastAsia"/>
          <w:szCs w:val="24"/>
          <w:rtl/>
        </w:rPr>
        <w:t>בהם</w:t>
      </w:r>
      <w:r w:rsidRPr="00F610D9">
        <w:rPr>
          <w:szCs w:val="24"/>
          <w:rtl/>
        </w:rPr>
        <w:t xml:space="preserve"> </w:t>
      </w:r>
      <w:r w:rsidRPr="00F610D9">
        <w:rPr>
          <w:rFonts w:hint="eastAsia"/>
          <w:szCs w:val="24"/>
          <w:rtl/>
        </w:rPr>
        <w:t>במוסד</w:t>
      </w:r>
      <w:r w:rsidRPr="00F610D9">
        <w:rPr>
          <w:szCs w:val="24"/>
          <w:rtl/>
        </w:rPr>
        <w:t xml:space="preserve"> </w:t>
      </w:r>
      <w:r w:rsidRPr="00F610D9">
        <w:rPr>
          <w:rFonts w:hint="eastAsia"/>
          <w:szCs w:val="24"/>
          <w:rtl/>
        </w:rPr>
        <w:t>לרבות</w:t>
      </w:r>
      <w:r w:rsidRPr="00F610D9">
        <w:rPr>
          <w:szCs w:val="24"/>
          <w:rtl/>
        </w:rPr>
        <w:t xml:space="preserve"> </w:t>
      </w:r>
      <w:r w:rsidRPr="00F610D9">
        <w:rPr>
          <w:rFonts w:hint="eastAsia"/>
          <w:szCs w:val="24"/>
          <w:rtl/>
        </w:rPr>
        <w:t>פירוט</w:t>
      </w:r>
      <w:r w:rsidRPr="00F610D9">
        <w:rPr>
          <w:szCs w:val="24"/>
          <w:rtl/>
        </w:rPr>
        <w:t xml:space="preserve"> </w:t>
      </w:r>
      <w:r w:rsidRPr="00F610D9">
        <w:rPr>
          <w:rFonts w:hint="eastAsia"/>
          <w:szCs w:val="24"/>
          <w:rtl/>
        </w:rPr>
        <w:t>של</w:t>
      </w:r>
      <w:r w:rsidRPr="00F610D9">
        <w:rPr>
          <w:szCs w:val="24"/>
          <w:rtl/>
        </w:rPr>
        <w:t xml:space="preserve"> </w:t>
      </w:r>
      <w:r w:rsidRPr="00F610D9">
        <w:rPr>
          <w:rFonts w:hint="eastAsia"/>
          <w:szCs w:val="24"/>
          <w:rtl/>
        </w:rPr>
        <w:t>הכשרתם</w:t>
      </w:r>
      <w:r w:rsidRPr="00F610D9">
        <w:rPr>
          <w:szCs w:val="24"/>
          <w:rtl/>
        </w:rPr>
        <w:t xml:space="preserve"> </w:t>
      </w:r>
      <w:r w:rsidRPr="00F610D9">
        <w:rPr>
          <w:rFonts w:hint="eastAsia"/>
          <w:szCs w:val="24"/>
          <w:rtl/>
        </w:rPr>
        <w:t>וניסיונם</w:t>
      </w:r>
      <w:r w:rsidRPr="00F610D9">
        <w:rPr>
          <w:szCs w:val="24"/>
          <w:rtl/>
        </w:rPr>
        <w:t xml:space="preserve">. </w:t>
      </w:r>
      <w:r w:rsidRPr="00F610D9">
        <w:rPr>
          <w:rFonts w:hint="eastAsia"/>
          <w:szCs w:val="24"/>
          <w:rtl/>
        </w:rPr>
        <w:t>כולל</w:t>
      </w:r>
      <w:r w:rsidRPr="00F610D9">
        <w:rPr>
          <w:szCs w:val="24"/>
          <w:rtl/>
        </w:rPr>
        <w:t xml:space="preserve"> </w:t>
      </w:r>
      <w:r w:rsidRPr="00F610D9">
        <w:rPr>
          <w:rFonts w:hint="eastAsia"/>
          <w:szCs w:val="24"/>
          <w:rtl/>
        </w:rPr>
        <w:t>הזמן</w:t>
      </w:r>
      <w:r w:rsidRPr="00F610D9">
        <w:rPr>
          <w:szCs w:val="24"/>
          <w:rtl/>
        </w:rPr>
        <w:t xml:space="preserve"> </w:t>
      </w:r>
      <w:r w:rsidRPr="00F610D9">
        <w:rPr>
          <w:rFonts w:hint="eastAsia"/>
          <w:szCs w:val="24"/>
          <w:rtl/>
        </w:rPr>
        <w:t>של</w:t>
      </w:r>
      <w:r w:rsidRPr="00F610D9">
        <w:rPr>
          <w:szCs w:val="24"/>
          <w:rtl/>
        </w:rPr>
        <w:t xml:space="preserve"> </w:t>
      </w:r>
      <w:r w:rsidRPr="00F610D9">
        <w:rPr>
          <w:rFonts w:hint="eastAsia"/>
          <w:szCs w:val="24"/>
          <w:rtl/>
        </w:rPr>
        <w:t>אנשי</w:t>
      </w:r>
      <w:r w:rsidRPr="00F610D9">
        <w:rPr>
          <w:szCs w:val="24"/>
          <w:rtl/>
        </w:rPr>
        <w:t xml:space="preserve"> </w:t>
      </w:r>
      <w:r w:rsidRPr="00F610D9">
        <w:rPr>
          <w:rFonts w:hint="eastAsia"/>
          <w:szCs w:val="24"/>
          <w:rtl/>
        </w:rPr>
        <w:t>הסגל</w:t>
      </w:r>
      <w:r w:rsidRPr="00F610D9">
        <w:rPr>
          <w:szCs w:val="24"/>
          <w:rtl/>
        </w:rPr>
        <w:t xml:space="preserve"> </w:t>
      </w:r>
      <w:r w:rsidRPr="00F610D9">
        <w:rPr>
          <w:rFonts w:hint="eastAsia"/>
          <w:szCs w:val="24"/>
          <w:rtl/>
        </w:rPr>
        <w:t>שיוקדש</w:t>
      </w:r>
      <w:r w:rsidRPr="00F610D9">
        <w:rPr>
          <w:szCs w:val="24"/>
          <w:rtl/>
        </w:rPr>
        <w:t xml:space="preserve"> </w:t>
      </w:r>
      <w:r w:rsidRPr="00F610D9">
        <w:rPr>
          <w:rFonts w:hint="eastAsia"/>
          <w:szCs w:val="24"/>
          <w:rtl/>
        </w:rPr>
        <w:t>ל</w:t>
      </w:r>
      <w:r>
        <w:rPr>
          <w:rFonts w:hint="cs"/>
          <w:szCs w:val="24"/>
          <w:rtl/>
        </w:rPr>
        <w:t>שימוש עתידי ב</w:t>
      </w:r>
      <w:r w:rsidRPr="00F610D9">
        <w:rPr>
          <w:rFonts w:hint="eastAsia"/>
          <w:szCs w:val="24"/>
          <w:rtl/>
        </w:rPr>
        <w:t>מעבד</w:t>
      </w:r>
      <w:r>
        <w:rPr>
          <w:rFonts w:hint="cs"/>
          <w:szCs w:val="24"/>
          <w:rtl/>
        </w:rPr>
        <w:t>ת האנרגיה</w:t>
      </w:r>
      <w:r w:rsidRPr="00F610D9">
        <w:rPr>
          <w:szCs w:val="24"/>
          <w:rtl/>
        </w:rPr>
        <w:t xml:space="preserve"> </w:t>
      </w:r>
      <w:r w:rsidRPr="00F610D9">
        <w:rPr>
          <w:rFonts w:hint="eastAsia"/>
          <w:szCs w:val="24"/>
          <w:rtl/>
        </w:rPr>
        <w:t>ב</w:t>
      </w:r>
      <w:r>
        <w:rPr>
          <w:rFonts w:hint="cs"/>
          <w:szCs w:val="24"/>
          <w:rtl/>
        </w:rPr>
        <w:t>-</w:t>
      </w:r>
      <w:r w:rsidRPr="00F610D9">
        <w:rPr>
          <w:szCs w:val="24"/>
          <w:rtl/>
        </w:rPr>
        <w:t xml:space="preserve">5 </w:t>
      </w:r>
      <w:r w:rsidRPr="00F610D9">
        <w:rPr>
          <w:rFonts w:hint="eastAsia"/>
          <w:szCs w:val="24"/>
          <w:rtl/>
        </w:rPr>
        <w:t>השנים</w:t>
      </w:r>
      <w:r w:rsidRPr="00F610D9">
        <w:rPr>
          <w:szCs w:val="24"/>
          <w:rtl/>
        </w:rPr>
        <w:t xml:space="preserve"> </w:t>
      </w:r>
      <w:r w:rsidRPr="00F610D9">
        <w:rPr>
          <w:rFonts w:hint="eastAsia"/>
          <w:szCs w:val="24"/>
          <w:rtl/>
        </w:rPr>
        <w:t>הבאות</w:t>
      </w:r>
      <w:r w:rsidRPr="00F610D9">
        <w:rPr>
          <w:szCs w:val="24"/>
          <w:rtl/>
        </w:rPr>
        <w:t xml:space="preserve"> (15 </w:t>
      </w:r>
      <w:r w:rsidRPr="00F610D9">
        <w:rPr>
          <w:rFonts w:hint="eastAsia"/>
          <w:szCs w:val="24"/>
          <w:rtl/>
        </w:rPr>
        <w:t>נקודות</w:t>
      </w:r>
      <w:r w:rsidRPr="00F610D9">
        <w:rPr>
          <w:szCs w:val="24"/>
          <w:rtl/>
        </w:rPr>
        <w:t>)</w:t>
      </w:r>
    </w:p>
    <w:p w14:paraId="0A0D566F" w14:textId="77777777" w:rsidR="00240872" w:rsidRPr="00871101" w:rsidRDefault="00240872" w:rsidP="00240872">
      <w:pPr>
        <w:numPr>
          <w:ilvl w:val="1"/>
          <w:numId w:val="34"/>
        </w:numPr>
        <w:spacing w:after="120" w:line="360" w:lineRule="auto"/>
        <w:jc w:val="both"/>
        <w:rPr>
          <w:rFonts w:ascii="Arial" w:hAnsi="Arial"/>
          <w:szCs w:val="24"/>
        </w:rPr>
      </w:pPr>
      <w:r w:rsidRPr="00F610D9">
        <w:rPr>
          <w:rFonts w:ascii="Arial" w:hAnsi="Arial" w:hint="eastAsia"/>
          <w:szCs w:val="24"/>
          <w:rtl/>
        </w:rPr>
        <w:t>היקף</w:t>
      </w:r>
      <w:r w:rsidRPr="00F610D9">
        <w:rPr>
          <w:rFonts w:ascii="Arial" w:hAnsi="Arial"/>
          <w:szCs w:val="24"/>
          <w:rtl/>
        </w:rPr>
        <w:t xml:space="preserve"> </w:t>
      </w:r>
      <w:r w:rsidRPr="00F610D9">
        <w:rPr>
          <w:rFonts w:ascii="Arial" w:hAnsi="Arial" w:hint="eastAsia"/>
          <w:szCs w:val="24"/>
          <w:rtl/>
        </w:rPr>
        <w:t>הקורסים</w:t>
      </w:r>
      <w:r w:rsidRPr="00F610D9">
        <w:rPr>
          <w:rFonts w:ascii="Arial" w:hAnsi="Arial"/>
          <w:szCs w:val="24"/>
          <w:rtl/>
        </w:rPr>
        <w:t xml:space="preserve"> בתחום מקורות האנרגיה ושימושם שנכללים בתכנית הלימודים </w:t>
      </w:r>
      <w:r w:rsidRPr="00F610D9">
        <w:rPr>
          <w:rFonts w:ascii="Arial" w:hAnsi="Arial" w:hint="eastAsia"/>
          <w:szCs w:val="24"/>
          <w:rtl/>
        </w:rPr>
        <w:t>לתשע</w:t>
      </w:r>
      <w:r w:rsidRPr="00F610D9">
        <w:rPr>
          <w:rFonts w:ascii="Arial" w:hAnsi="Arial"/>
          <w:szCs w:val="24"/>
          <w:rtl/>
        </w:rPr>
        <w:t xml:space="preserve">"ה, </w:t>
      </w:r>
      <w:r w:rsidRPr="00F610D9">
        <w:rPr>
          <w:rFonts w:ascii="Arial" w:hAnsi="Arial" w:hint="eastAsia"/>
          <w:szCs w:val="24"/>
          <w:rtl/>
        </w:rPr>
        <w:t>לרבות</w:t>
      </w:r>
      <w:r w:rsidRPr="00F610D9">
        <w:rPr>
          <w:rFonts w:ascii="Arial" w:hAnsi="Arial"/>
          <w:szCs w:val="24"/>
          <w:rtl/>
        </w:rPr>
        <w:t xml:space="preserve"> </w:t>
      </w:r>
      <w:r w:rsidRPr="00F610D9">
        <w:rPr>
          <w:rFonts w:ascii="Arial" w:hAnsi="Arial" w:hint="eastAsia"/>
          <w:szCs w:val="24"/>
          <w:rtl/>
        </w:rPr>
        <w:t>תיאור</w:t>
      </w:r>
      <w:r w:rsidRPr="00F610D9">
        <w:rPr>
          <w:rFonts w:ascii="Arial" w:hAnsi="Arial"/>
          <w:szCs w:val="24"/>
          <w:rtl/>
        </w:rPr>
        <w:t xml:space="preserve"> </w:t>
      </w:r>
      <w:r w:rsidRPr="00F610D9">
        <w:rPr>
          <w:rFonts w:ascii="Arial" w:hAnsi="Arial" w:hint="eastAsia"/>
          <w:szCs w:val="24"/>
          <w:rtl/>
        </w:rPr>
        <w:t>תוכן</w:t>
      </w:r>
      <w:r w:rsidRPr="00F610D9">
        <w:rPr>
          <w:rFonts w:ascii="Arial" w:hAnsi="Arial"/>
          <w:szCs w:val="24"/>
          <w:rtl/>
        </w:rPr>
        <w:t xml:space="preserve"> </w:t>
      </w:r>
      <w:r w:rsidRPr="00F610D9">
        <w:rPr>
          <w:rFonts w:ascii="Arial" w:hAnsi="Arial" w:hint="eastAsia"/>
          <w:szCs w:val="24"/>
          <w:rtl/>
        </w:rPr>
        <w:t>הקורס</w:t>
      </w:r>
      <w:r w:rsidRPr="00F610D9">
        <w:rPr>
          <w:rFonts w:ascii="Arial" w:hAnsi="Arial"/>
          <w:szCs w:val="24"/>
          <w:rtl/>
        </w:rPr>
        <w:t xml:space="preserve"> </w:t>
      </w:r>
      <w:r w:rsidRPr="00F610D9">
        <w:rPr>
          <w:rFonts w:ascii="Arial" w:hAnsi="Arial" w:hint="eastAsia"/>
          <w:szCs w:val="24"/>
          <w:rtl/>
        </w:rPr>
        <w:t>ומספר</w:t>
      </w:r>
      <w:r w:rsidRPr="00F610D9">
        <w:rPr>
          <w:rFonts w:ascii="Arial" w:hAnsi="Arial"/>
          <w:szCs w:val="24"/>
          <w:rtl/>
        </w:rPr>
        <w:t xml:space="preserve"> </w:t>
      </w:r>
      <w:r w:rsidRPr="00F610D9">
        <w:rPr>
          <w:rFonts w:ascii="Arial" w:hAnsi="Arial" w:hint="eastAsia"/>
          <w:szCs w:val="24"/>
          <w:rtl/>
        </w:rPr>
        <w:t>שעות</w:t>
      </w:r>
      <w:r w:rsidRPr="00F610D9">
        <w:rPr>
          <w:rFonts w:ascii="Arial" w:hAnsi="Arial"/>
          <w:szCs w:val="24"/>
          <w:rtl/>
        </w:rPr>
        <w:t xml:space="preserve"> </w:t>
      </w:r>
      <w:r w:rsidRPr="00F610D9">
        <w:rPr>
          <w:rFonts w:ascii="Arial" w:hAnsi="Arial" w:hint="eastAsia"/>
          <w:szCs w:val="24"/>
          <w:rtl/>
        </w:rPr>
        <w:t>הלימוד</w:t>
      </w:r>
      <w:r w:rsidRPr="00F610D9">
        <w:rPr>
          <w:rFonts w:ascii="Arial" w:hAnsi="Arial"/>
          <w:szCs w:val="24"/>
          <w:rtl/>
        </w:rPr>
        <w:t xml:space="preserve"> </w:t>
      </w:r>
      <w:r w:rsidRPr="00F610D9">
        <w:rPr>
          <w:rFonts w:ascii="Arial" w:hAnsi="Arial" w:hint="eastAsia"/>
          <w:szCs w:val="24"/>
          <w:rtl/>
        </w:rPr>
        <w:t>השבועיות</w:t>
      </w:r>
      <w:r w:rsidRPr="00F610D9">
        <w:rPr>
          <w:szCs w:val="24"/>
          <w:rtl/>
        </w:rPr>
        <w:t xml:space="preserve"> (10 </w:t>
      </w:r>
      <w:r w:rsidRPr="00F610D9">
        <w:rPr>
          <w:rFonts w:hint="eastAsia"/>
          <w:szCs w:val="24"/>
          <w:rtl/>
        </w:rPr>
        <w:t>נקודות</w:t>
      </w:r>
      <w:r w:rsidRPr="00F610D9">
        <w:rPr>
          <w:szCs w:val="24"/>
          <w:rtl/>
        </w:rPr>
        <w:t>)</w:t>
      </w:r>
    </w:p>
    <w:p w14:paraId="3CB98ACF" w14:textId="77777777" w:rsidR="00240872" w:rsidRPr="00871101" w:rsidRDefault="00240872" w:rsidP="00240872">
      <w:pPr>
        <w:numPr>
          <w:ilvl w:val="1"/>
          <w:numId w:val="34"/>
        </w:numPr>
        <w:spacing w:after="120" w:line="360" w:lineRule="auto"/>
        <w:jc w:val="both"/>
        <w:rPr>
          <w:rFonts w:ascii="Arial" w:hAnsi="Arial"/>
          <w:szCs w:val="24"/>
        </w:rPr>
      </w:pPr>
      <w:r w:rsidRPr="00F610D9">
        <w:rPr>
          <w:rFonts w:hint="eastAsia"/>
          <w:szCs w:val="24"/>
          <w:rtl/>
        </w:rPr>
        <w:t>תשתיות</w:t>
      </w:r>
      <w:r w:rsidRPr="00F610D9">
        <w:rPr>
          <w:szCs w:val="24"/>
          <w:rtl/>
        </w:rPr>
        <w:t xml:space="preserve"> </w:t>
      </w:r>
      <w:r w:rsidRPr="00F610D9">
        <w:rPr>
          <w:rFonts w:hint="eastAsia"/>
          <w:szCs w:val="24"/>
          <w:rtl/>
        </w:rPr>
        <w:t>מעבדה</w:t>
      </w:r>
      <w:r w:rsidRPr="00F610D9">
        <w:rPr>
          <w:szCs w:val="24"/>
          <w:rtl/>
        </w:rPr>
        <w:t xml:space="preserve"> </w:t>
      </w:r>
      <w:r w:rsidRPr="00F610D9">
        <w:rPr>
          <w:rFonts w:hint="eastAsia"/>
          <w:szCs w:val="24"/>
          <w:rtl/>
        </w:rPr>
        <w:t>וציוד</w:t>
      </w:r>
      <w:r w:rsidRPr="00F610D9">
        <w:rPr>
          <w:szCs w:val="24"/>
          <w:rtl/>
        </w:rPr>
        <w:t xml:space="preserve">  </w:t>
      </w:r>
      <w:r w:rsidRPr="00F610D9">
        <w:rPr>
          <w:rFonts w:hint="eastAsia"/>
          <w:szCs w:val="24"/>
          <w:rtl/>
        </w:rPr>
        <w:t>הנדסת</w:t>
      </w:r>
      <w:r w:rsidRPr="00F610D9">
        <w:rPr>
          <w:szCs w:val="24"/>
          <w:rtl/>
        </w:rPr>
        <w:t xml:space="preserve"> </w:t>
      </w:r>
      <w:r w:rsidRPr="00F610D9">
        <w:rPr>
          <w:rFonts w:hint="eastAsia"/>
          <w:szCs w:val="24"/>
          <w:rtl/>
        </w:rPr>
        <w:t>אנרגיה</w:t>
      </w:r>
      <w:r w:rsidRPr="00F610D9">
        <w:rPr>
          <w:szCs w:val="24"/>
          <w:rtl/>
        </w:rPr>
        <w:t xml:space="preserve"> </w:t>
      </w:r>
      <w:r>
        <w:rPr>
          <w:rFonts w:hint="cs"/>
          <w:szCs w:val="24"/>
          <w:rtl/>
        </w:rPr>
        <w:t>ה</w:t>
      </w:r>
      <w:r w:rsidRPr="00F610D9">
        <w:rPr>
          <w:rFonts w:hint="eastAsia"/>
          <w:szCs w:val="24"/>
          <w:rtl/>
        </w:rPr>
        <w:t>קיימים</w:t>
      </w:r>
      <w:r w:rsidRPr="00F610D9">
        <w:rPr>
          <w:szCs w:val="24"/>
          <w:rtl/>
        </w:rPr>
        <w:t xml:space="preserve"> </w:t>
      </w:r>
      <w:r w:rsidRPr="00F610D9">
        <w:rPr>
          <w:rFonts w:hint="eastAsia"/>
          <w:szCs w:val="24"/>
          <w:rtl/>
        </w:rPr>
        <w:t>במוסד</w:t>
      </w:r>
      <w:r w:rsidRPr="00F610D9">
        <w:rPr>
          <w:szCs w:val="24"/>
          <w:rtl/>
        </w:rPr>
        <w:t xml:space="preserve"> (10)</w:t>
      </w:r>
    </w:p>
    <w:p w14:paraId="350F00AA" w14:textId="77777777" w:rsidR="00240872" w:rsidRPr="00871101" w:rsidRDefault="00240872" w:rsidP="00240872">
      <w:pPr>
        <w:numPr>
          <w:ilvl w:val="1"/>
          <w:numId w:val="34"/>
        </w:numPr>
        <w:spacing w:after="120" w:line="360" w:lineRule="auto"/>
        <w:jc w:val="both"/>
        <w:rPr>
          <w:rFonts w:ascii="Arial" w:hAnsi="Arial"/>
          <w:szCs w:val="24"/>
        </w:rPr>
      </w:pPr>
      <w:r w:rsidRPr="00F610D9">
        <w:rPr>
          <w:rFonts w:hint="eastAsia"/>
          <w:szCs w:val="24"/>
          <w:rtl/>
        </w:rPr>
        <w:t>שירותי</w:t>
      </w:r>
      <w:r w:rsidRPr="00F610D9">
        <w:rPr>
          <w:szCs w:val="24"/>
          <w:rtl/>
        </w:rPr>
        <w:t xml:space="preserve"> </w:t>
      </w:r>
      <w:r w:rsidRPr="00F610D9">
        <w:rPr>
          <w:rFonts w:hint="eastAsia"/>
          <w:szCs w:val="24"/>
          <w:rtl/>
        </w:rPr>
        <w:t>תחזוקה</w:t>
      </w:r>
      <w:r w:rsidRPr="00F610D9">
        <w:rPr>
          <w:szCs w:val="24"/>
          <w:rtl/>
        </w:rPr>
        <w:t xml:space="preserve"> </w:t>
      </w:r>
      <w:r w:rsidRPr="00F610D9">
        <w:rPr>
          <w:rFonts w:hint="eastAsia"/>
          <w:szCs w:val="24"/>
          <w:rtl/>
        </w:rPr>
        <w:t>והרצה</w:t>
      </w:r>
      <w:r w:rsidRPr="00F610D9">
        <w:rPr>
          <w:szCs w:val="24"/>
          <w:rtl/>
        </w:rPr>
        <w:t xml:space="preserve"> </w:t>
      </w:r>
      <w:r w:rsidRPr="00F610D9">
        <w:rPr>
          <w:rFonts w:hint="eastAsia"/>
          <w:szCs w:val="24"/>
          <w:rtl/>
        </w:rPr>
        <w:t>המתוכננים</w:t>
      </w:r>
      <w:r w:rsidRPr="00F610D9">
        <w:rPr>
          <w:szCs w:val="24"/>
          <w:rtl/>
        </w:rPr>
        <w:t xml:space="preserve"> </w:t>
      </w:r>
      <w:r w:rsidRPr="00F610D9">
        <w:rPr>
          <w:rFonts w:hint="eastAsia"/>
          <w:szCs w:val="24"/>
          <w:rtl/>
        </w:rPr>
        <w:t>עבור</w:t>
      </w:r>
      <w:r w:rsidRPr="00F610D9">
        <w:rPr>
          <w:szCs w:val="24"/>
          <w:rtl/>
        </w:rPr>
        <w:t xml:space="preserve"> </w:t>
      </w:r>
      <w:r w:rsidRPr="00F610D9">
        <w:rPr>
          <w:rFonts w:hint="eastAsia"/>
          <w:szCs w:val="24"/>
          <w:rtl/>
        </w:rPr>
        <w:t>המעבדה</w:t>
      </w:r>
      <w:r w:rsidRPr="00F610D9">
        <w:rPr>
          <w:rFonts w:ascii="Arial" w:hAnsi="Arial"/>
          <w:szCs w:val="24"/>
          <w:rtl/>
        </w:rPr>
        <w:t xml:space="preserve"> במהלך 5 השנים הבאות</w:t>
      </w:r>
      <w:r w:rsidRPr="00F610D9">
        <w:rPr>
          <w:szCs w:val="24"/>
          <w:rtl/>
        </w:rPr>
        <w:t xml:space="preserve"> (10)</w:t>
      </w:r>
    </w:p>
    <w:p w14:paraId="1B994EF4" w14:textId="77777777" w:rsidR="00240872" w:rsidRPr="00F610D9" w:rsidRDefault="00240872" w:rsidP="00240872">
      <w:pPr>
        <w:numPr>
          <w:ilvl w:val="1"/>
          <w:numId w:val="34"/>
        </w:numPr>
        <w:spacing w:after="120" w:line="360" w:lineRule="auto"/>
        <w:jc w:val="both"/>
        <w:rPr>
          <w:rFonts w:ascii="Arial" w:hAnsi="Arial"/>
          <w:szCs w:val="24"/>
          <w:rtl/>
        </w:rPr>
      </w:pPr>
      <w:r w:rsidRPr="00F610D9">
        <w:rPr>
          <w:rFonts w:ascii="Arial" w:hAnsi="Arial" w:hint="eastAsia"/>
          <w:szCs w:val="24"/>
          <w:rtl/>
        </w:rPr>
        <w:t>היקף</w:t>
      </w:r>
      <w:r w:rsidRPr="00F610D9">
        <w:rPr>
          <w:rFonts w:ascii="Arial" w:hAnsi="Arial"/>
          <w:szCs w:val="24"/>
          <w:rtl/>
        </w:rPr>
        <w:t xml:space="preserve">, </w:t>
      </w:r>
      <w:r w:rsidRPr="00871101">
        <w:rPr>
          <w:szCs w:val="24"/>
          <w:rtl/>
        </w:rPr>
        <w:t>תקציב</w:t>
      </w:r>
      <w:r w:rsidRPr="00F610D9">
        <w:rPr>
          <w:rFonts w:ascii="Arial" w:hAnsi="Arial"/>
          <w:szCs w:val="24"/>
          <w:rtl/>
        </w:rPr>
        <w:t xml:space="preserve"> ואיכות של </w:t>
      </w:r>
      <w:r w:rsidRPr="00F610D9">
        <w:rPr>
          <w:rFonts w:ascii="Arial" w:hAnsi="Arial" w:hint="eastAsia"/>
          <w:szCs w:val="24"/>
          <w:rtl/>
        </w:rPr>
        <w:t>פרויקטים</w:t>
      </w:r>
      <w:r w:rsidRPr="00F610D9">
        <w:rPr>
          <w:rFonts w:ascii="Arial" w:hAnsi="Arial"/>
          <w:szCs w:val="24"/>
          <w:rtl/>
        </w:rPr>
        <w:t xml:space="preserve"> </w:t>
      </w:r>
      <w:r w:rsidRPr="00F610D9">
        <w:rPr>
          <w:rFonts w:ascii="Arial" w:hAnsi="Arial" w:hint="eastAsia"/>
          <w:szCs w:val="24"/>
          <w:rtl/>
        </w:rPr>
        <w:t>מכווני</w:t>
      </w:r>
      <w:r w:rsidRPr="00F610D9">
        <w:rPr>
          <w:rFonts w:ascii="Arial" w:hAnsi="Arial"/>
          <w:szCs w:val="24"/>
          <w:rtl/>
        </w:rPr>
        <w:t xml:space="preserve"> </w:t>
      </w:r>
      <w:r w:rsidRPr="00F610D9">
        <w:rPr>
          <w:rFonts w:ascii="Arial" w:hAnsi="Arial" w:hint="eastAsia"/>
          <w:szCs w:val="24"/>
          <w:rtl/>
        </w:rPr>
        <w:t>אנרגיה</w:t>
      </w:r>
      <w:r w:rsidRPr="00F610D9">
        <w:rPr>
          <w:rFonts w:ascii="Arial" w:hAnsi="Arial"/>
          <w:szCs w:val="24"/>
          <w:rtl/>
        </w:rPr>
        <w:t xml:space="preserve"> (כגון פרויקטים ליצור חשמל באמצעות אנרגיות מתחדשות) שבוצעו במסגרת המוסד ב-5 </w:t>
      </w:r>
      <w:r w:rsidRPr="00F610D9">
        <w:rPr>
          <w:rFonts w:ascii="Arial" w:hAnsi="Arial" w:hint="eastAsia"/>
          <w:szCs w:val="24"/>
          <w:rtl/>
        </w:rPr>
        <w:t>השנים</w:t>
      </w:r>
      <w:r w:rsidRPr="00F610D9">
        <w:rPr>
          <w:rFonts w:ascii="Arial" w:hAnsi="Arial"/>
          <w:szCs w:val="24"/>
          <w:rtl/>
        </w:rPr>
        <w:t xml:space="preserve"> </w:t>
      </w:r>
      <w:r w:rsidRPr="00F610D9">
        <w:rPr>
          <w:rFonts w:ascii="Arial" w:hAnsi="Arial" w:hint="eastAsia"/>
          <w:szCs w:val="24"/>
          <w:rtl/>
        </w:rPr>
        <w:t>האחרונות</w:t>
      </w:r>
      <w:r w:rsidRPr="00F610D9">
        <w:rPr>
          <w:rFonts w:ascii="Arial" w:hAnsi="Arial"/>
          <w:szCs w:val="24"/>
          <w:rtl/>
        </w:rPr>
        <w:t xml:space="preserve"> (10 </w:t>
      </w:r>
      <w:r w:rsidRPr="00F610D9">
        <w:rPr>
          <w:rFonts w:ascii="Arial" w:hAnsi="Arial" w:hint="eastAsia"/>
          <w:szCs w:val="24"/>
          <w:rtl/>
        </w:rPr>
        <w:t>נקודות</w:t>
      </w:r>
      <w:r w:rsidRPr="00F610D9">
        <w:rPr>
          <w:rFonts w:ascii="Arial" w:hAnsi="Arial"/>
          <w:szCs w:val="24"/>
          <w:rtl/>
        </w:rPr>
        <w:t xml:space="preserve">) </w:t>
      </w:r>
    </w:p>
    <w:p w14:paraId="6376AE45" w14:textId="77777777" w:rsidR="00240872" w:rsidRPr="00F610D9" w:rsidRDefault="00240872" w:rsidP="00240872">
      <w:pPr>
        <w:numPr>
          <w:ilvl w:val="1"/>
          <w:numId w:val="34"/>
        </w:numPr>
        <w:spacing w:after="120" w:line="360" w:lineRule="auto"/>
        <w:jc w:val="both"/>
        <w:rPr>
          <w:rFonts w:ascii="Arial" w:hAnsi="Arial"/>
          <w:szCs w:val="24"/>
        </w:rPr>
      </w:pPr>
      <w:r w:rsidRPr="00F610D9">
        <w:rPr>
          <w:rFonts w:ascii="Arial" w:hAnsi="Arial" w:hint="eastAsia"/>
          <w:szCs w:val="24"/>
          <w:rtl/>
        </w:rPr>
        <w:t>מרכיבים</w:t>
      </w:r>
      <w:r w:rsidRPr="00F610D9">
        <w:rPr>
          <w:rFonts w:ascii="Arial" w:hAnsi="Arial"/>
          <w:szCs w:val="24"/>
          <w:rtl/>
        </w:rPr>
        <w:t xml:space="preserve"> </w:t>
      </w:r>
      <w:r w:rsidRPr="00F610D9">
        <w:rPr>
          <w:rFonts w:ascii="Arial" w:hAnsi="Arial" w:hint="eastAsia"/>
          <w:szCs w:val="24"/>
          <w:rtl/>
        </w:rPr>
        <w:t>של</w:t>
      </w:r>
      <w:r w:rsidRPr="00F610D9">
        <w:rPr>
          <w:rFonts w:ascii="Arial" w:hAnsi="Arial"/>
          <w:szCs w:val="24"/>
          <w:rtl/>
        </w:rPr>
        <w:t xml:space="preserve"> </w:t>
      </w:r>
      <w:r w:rsidRPr="00F610D9">
        <w:rPr>
          <w:rFonts w:ascii="Arial" w:hAnsi="Arial" w:hint="eastAsia"/>
          <w:szCs w:val="24"/>
          <w:rtl/>
        </w:rPr>
        <w:t>הדגמת</w:t>
      </w:r>
      <w:r w:rsidRPr="00F610D9">
        <w:rPr>
          <w:rFonts w:ascii="Arial" w:hAnsi="Arial"/>
          <w:szCs w:val="24"/>
          <w:rtl/>
        </w:rPr>
        <w:t xml:space="preserve"> </w:t>
      </w:r>
      <w:r w:rsidRPr="00F610D9">
        <w:rPr>
          <w:rFonts w:ascii="Arial" w:hAnsi="Arial" w:hint="eastAsia"/>
          <w:szCs w:val="24"/>
          <w:rtl/>
        </w:rPr>
        <w:t>התייעלות</w:t>
      </w:r>
      <w:r w:rsidRPr="00F610D9">
        <w:rPr>
          <w:rFonts w:ascii="Arial" w:hAnsi="Arial"/>
          <w:szCs w:val="24"/>
          <w:rtl/>
        </w:rPr>
        <w:t xml:space="preserve"> </w:t>
      </w:r>
      <w:r w:rsidRPr="00F610D9">
        <w:rPr>
          <w:rFonts w:ascii="Arial" w:hAnsi="Arial" w:hint="eastAsia"/>
          <w:szCs w:val="24"/>
          <w:rtl/>
        </w:rPr>
        <w:t>אנרגטית</w:t>
      </w:r>
      <w:r w:rsidRPr="00F610D9">
        <w:rPr>
          <w:rFonts w:ascii="Arial" w:hAnsi="Arial"/>
          <w:szCs w:val="24"/>
          <w:rtl/>
        </w:rPr>
        <w:t xml:space="preserve"> </w:t>
      </w:r>
      <w:r w:rsidRPr="00F610D9">
        <w:rPr>
          <w:rFonts w:ascii="Arial" w:hAnsi="Arial" w:hint="eastAsia"/>
          <w:szCs w:val="24"/>
          <w:rtl/>
        </w:rPr>
        <w:t>שייכללו</w:t>
      </w:r>
      <w:r w:rsidRPr="00F610D9">
        <w:rPr>
          <w:rFonts w:ascii="Arial" w:hAnsi="Arial"/>
          <w:szCs w:val="24"/>
          <w:rtl/>
        </w:rPr>
        <w:t xml:space="preserve"> </w:t>
      </w:r>
      <w:r w:rsidRPr="00F610D9">
        <w:rPr>
          <w:rFonts w:ascii="Arial" w:hAnsi="Arial" w:hint="eastAsia"/>
          <w:szCs w:val="24"/>
          <w:rtl/>
        </w:rPr>
        <w:t>בתכנית</w:t>
      </w:r>
      <w:r w:rsidRPr="00F610D9">
        <w:rPr>
          <w:rFonts w:ascii="Arial" w:hAnsi="Arial"/>
          <w:szCs w:val="24"/>
          <w:rtl/>
        </w:rPr>
        <w:t xml:space="preserve"> </w:t>
      </w:r>
      <w:r w:rsidRPr="00F610D9">
        <w:rPr>
          <w:rFonts w:ascii="Arial" w:hAnsi="Arial" w:hint="eastAsia"/>
          <w:szCs w:val="24"/>
          <w:rtl/>
        </w:rPr>
        <w:t>שדרוג</w:t>
      </w:r>
      <w:r w:rsidRPr="00F610D9">
        <w:rPr>
          <w:rFonts w:ascii="Arial" w:hAnsi="Arial"/>
          <w:szCs w:val="24"/>
          <w:rtl/>
        </w:rPr>
        <w:t xml:space="preserve"> </w:t>
      </w:r>
      <w:r w:rsidRPr="00F610D9">
        <w:rPr>
          <w:rFonts w:ascii="Arial" w:hAnsi="Arial" w:hint="eastAsia"/>
          <w:szCs w:val="24"/>
          <w:rtl/>
        </w:rPr>
        <w:t>המעבדה</w:t>
      </w:r>
      <w:r w:rsidRPr="00F610D9">
        <w:rPr>
          <w:rFonts w:ascii="Arial" w:hAnsi="Arial"/>
          <w:szCs w:val="24"/>
          <w:rtl/>
        </w:rPr>
        <w:t xml:space="preserve"> או הקמתה</w:t>
      </w:r>
      <w:r w:rsidRPr="00F610D9">
        <w:rPr>
          <w:rFonts w:ascii="Arial" w:hAnsi="Arial" w:hint="eastAsia"/>
          <w:szCs w:val="24"/>
          <w:rtl/>
        </w:rPr>
        <w:t> </w:t>
      </w:r>
      <w:r w:rsidRPr="00F610D9">
        <w:rPr>
          <w:rFonts w:ascii="Arial" w:hAnsi="Arial"/>
          <w:szCs w:val="24"/>
          <w:rtl/>
        </w:rPr>
        <w:t xml:space="preserve">(15 </w:t>
      </w:r>
      <w:r w:rsidRPr="00F610D9">
        <w:rPr>
          <w:rFonts w:ascii="Arial" w:hAnsi="Arial" w:hint="eastAsia"/>
          <w:szCs w:val="24"/>
          <w:rtl/>
        </w:rPr>
        <w:t>נקודות</w:t>
      </w:r>
      <w:r w:rsidRPr="00F610D9">
        <w:rPr>
          <w:rFonts w:ascii="Arial" w:hAnsi="Arial"/>
          <w:szCs w:val="24"/>
          <w:rtl/>
        </w:rPr>
        <w:t>)</w:t>
      </w:r>
    </w:p>
    <w:p w14:paraId="5B087FC8" w14:textId="77777777" w:rsidR="00240872" w:rsidRPr="00F610D9" w:rsidRDefault="00240872" w:rsidP="00240872">
      <w:pPr>
        <w:numPr>
          <w:ilvl w:val="1"/>
          <w:numId w:val="34"/>
        </w:numPr>
        <w:spacing w:after="120" w:line="360" w:lineRule="auto"/>
        <w:jc w:val="both"/>
        <w:rPr>
          <w:rFonts w:ascii="Arial" w:hAnsi="Arial"/>
          <w:szCs w:val="24"/>
        </w:rPr>
      </w:pPr>
      <w:r w:rsidRPr="00F610D9">
        <w:rPr>
          <w:rFonts w:ascii="Arial" w:hAnsi="Arial" w:hint="eastAsia"/>
          <w:szCs w:val="24"/>
          <w:rtl/>
        </w:rPr>
        <w:t>גובה</w:t>
      </w:r>
      <w:r w:rsidRPr="00F610D9">
        <w:rPr>
          <w:rFonts w:ascii="Arial" w:hAnsi="Arial"/>
          <w:szCs w:val="24"/>
          <w:rtl/>
        </w:rPr>
        <w:t xml:space="preserve"> </w:t>
      </w:r>
      <w:r w:rsidRPr="00871101">
        <w:rPr>
          <w:rFonts w:hint="eastAsia"/>
          <w:szCs w:val="24"/>
          <w:rtl/>
        </w:rPr>
        <w:t>ההשקעה</w:t>
      </w:r>
      <w:r w:rsidRPr="00F610D9">
        <w:rPr>
          <w:rFonts w:ascii="Arial" w:hAnsi="Arial"/>
          <w:szCs w:val="24"/>
          <w:rtl/>
        </w:rPr>
        <w:t xml:space="preserve"> </w:t>
      </w:r>
      <w:r w:rsidRPr="00F610D9">
        <w:rPr>
          <w:rFonts w:ascii="Arial" w:hAnsi="Arial" w:hint="eastAsia"/>
          <w:szCs w:val="24"/>
          <w:rtl/>
        </w:rPr>
        <w:t>הכוללת</w:t>
      </w:r>
      <w:r w:rsidRPr="00F610D9">
        <w:rPr>
          <w:rFonts w:ascii="Arial" w:hAnsi="Arial"/>
          <w:szCs w:val="24"/>
          <w:rtl/>
        </w:rPr>
        <w:t xml:space="preserve"> </w:t>
      </w:r>
      <w:r w:rsidRPr="00F610D9">
        <w:rPr>
          <w:rFonts w:ascii="Arial" w:hAnsi="Arial" w:hint="eastAsia"/>
          <w:szCs w:val="24"/>
          <w:rtl/>
        </w:rPr>
        <w:t>של</w:t>
      </w:r>
      <w:r w:rsidRPr="00F610D9">
        <w:rPr>
          <w:rFonts w:ascii="Arial" w:hAnsi="Arial"/>
          <w:szCs w:val="24"/>
          <w:rtl/>
        </w:rPr>
        <w:t xml:space="preserve"> </w:t>
      </w:r>
      <w:r w:rsidRPr="00F610D9">
        <w:rPr>
          <w:rFonts w:ascii="Arial" w:hAnsi="Arial" w:hint="eastAsia"/>
          <w:szCs w:val="24"/>
          <w:rtl/>
        </w:rPr>
        <w:t>המוסד</w:t>
      </w:r>
      <w:r w:rsidRPr="00F610D9">
        <w:rPr>
          <w:rFonts w:ascii="Arial" w:hAnsi="Arial"/>
          <w:szCs w:val="24"/>
          <w:rtl/>
        </w:rPr>
        <w:t xml:space="preserve"> בשדרוג המעבדה (20 נקודות) </w:t>
      </w:r>
    </w:p>
    <w:p w14:paraId="701AF904" w14:textId="77777777" w:rsidR="00240872" w:rsidRPr="00F610D9" w:rsidRDefault="00240872" w:rsidP="00240872">
      <w:pPr>
        <w:numPr>
          <w:ilvl w:val="1"/>
          <w:numId w:val="34"/>
        </w:numPr>
        <w:spacing w:after="120" w:line="360" w:lineRule="auto"/>
        <w:jc w:val="both"/>
        <w:rPr>
          <w:rFonts w:ascii="Arial" w:hAnsi="Arial"/>
          <w:szCs w:val="24"/>
        </w:rPr>
      </w:pPr>
      <w:r w:rsidRPr="00F610D9">
        <w:rPr>
          <w:rFonts w:ascii="Arial" w:hAnsi="Arial" w:hint="eastAsia"/>
          <w:szCs w:val="24"/>
          <w:rtl/>
        </w:rPr>
        <w:t>איכות</w:t>
      </w:r>
      <w:r w:rsidRPr="00F610D9">
        <w:rPr>
          <w:rFonts w:ascii="Arial" w:hAnsi="Arial"/>
          <w:szCs w:val="24"/>
        </w:rPr>
        <w:t xml:space="preserve"> </w:t>
      </w:r>
      <w:r w:rsidRPr="00871101">
        <w:rPr>
          <w:rFonts w:hint="eastAsia"/>
          <w:szCs w:val="24"/>
          <w:rtl/>
        </w:rPr>
        <w:t>הצגת</w:t>
      </w:r>
      <w:r w:rsidRPr="00F610D9">
        <w:rPr>
          <w:rFonts w:ascii="Arial" w:hAnsi="Arial"/>
          <w:szCs w:val="24"/>
        </w:rPr>
        <w:t xml:space="preserve"> </w:t>
      </w:r>
      <w:r w:rsidRPr="00F610D9">
        <w:rPr>
          <w:rFonts w:ascii="Arial" w:hAnsi="Arial" w:hint="eastAsia"/>
          <w:szCs w:val="24"/>
          <w:rtl/>
        </w:rPr>
        <w:t>ההצעה</w:t>
      </w:r>
      <w:r w:rsidRPr="00F610D9">
        <w:rPr>
          <w:rFonts w:ascii="Arial" w:hAnsi="Arial"/>
          <w:szCs w:val="24"/>
          <w:rtl/>
        </w:rPr>
        <w:t xml:space="preserve"> (10 </w:t>
      </w:r>
      <w:r w:rsidRPr="00F610D9">
        <w:rPr>
          <w:rFonts w:ascii="Arial" w:hAnsi="Arial" w:hint="eastAsia"/>
          <w:szCs w:val="24"/>
          <w:rtl/>
        </w:rPr>
        <w:t>נקודות</w:t>
      </w:r>
      <w:r w:rsidRPr="00F610D9">
        <w:rPr>
          <w:rFonts w:ascii="Arial" w:hAnsi="Arial"/>
          <w:szCs w:val="24"/>
          <w:rtl/>
        </w:rPr>
        <w:t>)</w:t>
      </w:r>
    </w:p>
    <w:p w14:paraId="55CFF4BB" w14:textId="77777777" w:rsidR="00240872" w:rsidRPr="00F610D9" w:rsidRDefault="00240872" w:rsidP="00240872">
      <w:pPr>
        <w:spacing w:after="120"/>
        <w:ind w:left="360"/>
        <w:jc w:val="both"/>
        <w:rPr>
          <w:rFonts w:ascii="Arial" w:hAnsi="Arial"/>
          <w:b/>
          <w:bCs/>
          <w:szCs w:val="24"/>
          <w:rtl/>
        </w:rPr>
      </w:pPr>
      <w:r w:rsidRPr="00F610D9">
        <w:rPr>
          <w:rFonts w:ascii="Arial" w:hAnsi="Arial" w:hint="eastAsia"/>
          <w:szCs w:val="24"/>
          <w:rtl/>
        </w:rPr>
        <w:t>המשרד</w:t>
      </w:r>
      <w:r w:rsidRPr="00F610D9">
        <w:rPr>
          <w:rFonts w:ascii="Arial" w:hAnsi="Arial"/>
          <w:szCs w:val="24"/>
        </w:rPr>
        <w:t xml:space="preserve"> </w:t>
      </w:r>
      <w:r w:rsidRPr="00F610D9">
        <w:rPr>
          <w:rFonts w:ascii="Arial" w:hAnsi="Arial" w:hint="eastAsia"/>
          <w:szCs w:val="24"/>
          <w:rtl/>
        </w:rPr>
        <w:t>שומר</w:t>
      </w:r>
      <w:r w:rsidRPr="00F610D9">
        <w:rPr>
          <w:rFonts w:ascii="Arial" w:hAnsi="Arial"/>
          <w:szCs w:val="24"/>
        </w:rPr>
        <w:t xml:space="preserve"> </w:t>
      </w:r>
      <w:r w:rsidRPr="00F610D9">
        <w:rPr>
          <w:rFonts w:ascii="Arial" w:hAnsi="Arial" w:hint="eastAsia"/>
          <w:szCs w:val="24"/>
          <w:rtl/>
        </w:rPr>
        <w:t>לעצמו</w:t>
      </w:r>
      <w:r w:rsidRPr="00F610D9">
        <w:rPr>
          <w:rFonts w:ascii="Arial" w:hAnsi="Arial"/>
          <w:szCs w:val="24"/>
        </w:rPr>
        <w:t xml:space="preserve"> </w:t>
      </w:r>
      <w:r w:rsidRPr="00F610D9">
        <w:rPr>
          <w:rFonts w:ascii="Arial" w:hAnsi="Arial" w:hint="eastAsia"/>
          <w:szCs w:val="24"/>
          <w:rtl/>
        </w:rPr>
        <w:t>את</w:t>
      </w:r>
      <w:r w:rsidRPr="00F610D9">
        <w:rPr>
          <w:rFonts w:ascii="Arial" w:hAnsi="Arial"/>
          <w:szCs w:val="24"/>
        </w:rPr>
        <w:t xml:space="preserve"> </w:t>
      </w:r>
      <w:r w:rsidRPr="00F610D9">
        <w:rPr>
          <w:rFonts w:ascii="Arial" w:hAnsi="Arial" w:hint="eastAsia"/>
          <w:szCs w:val="24"/>
          <w:rtl/>
        </w:rPr>
        <w:t>הזכות</w:t>
      </w:r>
      <w:r w:rsidRPr="00F610D9">
        <w:rPr>
          <w:rFonts w:ascii="Arial" w:hAnsi="Arial"/>
          <w:szCs w:val="24"/>
        </w:rPr>
        <w:t xml:space="preserve"> </w:t>
      </w:r>
      <w:r w:rsidRPr="00F610D9">
        <w:rPr>
          <w:rFonts w:ascii="Arial" w:hAnsi="Arial" w:hint="eastAsia"/>
          <w:szCs w:val="24"/>
          <w:rtl/>
        </w:rPr>
        <w:t>לפסול</w:t>
      </w:r>
      <w:r w:rsidRPr="00F610D9">
        <w:rPr>
          <w:rFonts w:ascii="Arial" w:hAnsi="Arial"/>
          <w:szCs w:val="24"/>
        </w:rPr>
        <w:t xml:space="preserve"> </w:t>
      </w:r>
      <w:r w:rsidRPr="00F610D9">
        <w:rPr>
          <w:rFonts w:ascii="Arial" w:hAnsi="Arial" w:hint="eastAsia"/>
          <w:szCs w:val="24"/>
          <w:rtl/>
        </w:rPr>
        <w:t>על</w:t>
      </w:r>
      <w:r w:rsidRPr="00F610D9">
        <w:rPr>
          <w:rFonts w:ascii="Arial" w:hAnsi="Arial"/>
          <w:szCs w:val="24"/>
        </w:rPr>
        <w:t xml:space="preserve"> </w:t>
      </w:r>
      <w:r w:rsidRPr="00F610D9">
        <w:rPr>
          <w:rFonts w:ascii="Arial" w:hAnsi="Arial" w:hint="eastAsia"/>
          <w:szCs w:val="24"/>
          <w:rtl/>
        </w:rPr>
        <w:t>הסף</w:t>
      </w:r>
      <w:r w:rsidRPr="00F610D9">
        <w:rPr>
          <w:rFonts w:ascii="Arial" w:hAnsi="Arial"/>
          <w:szCs w:val="24"/>
        </w:rPr>
        <w:t xml:space="preserve"> </w:t>
      </w:r>
      <w:r w:rsidRPr="00F610D9">
        <w:rPr>
          <w:rFonts w:ascii="Arial" w:hAnsi="Arial" w:hint="eastAsia"/>
          <w:szCs w:val="24"/>
          <w:rtl/>
        </w:rPr>
        <w:t>מציע</w:t>
      </w:r>
      <w:r w:rsidRPr="00F610D9">
        <w:rPr>
          <w:rFonts w:ascii="Arial" w:hAnsi="Arial"/>
          <w:szCs w:val="24"/>
          <w:rtl/>
        </w:rPr>
        <w:t xml:space="preserve"> </w:t>
      </w:r>
      <w:r w:rsidRPr="00F610D9">
        <w:rPr>
          <w:rFonts w:ascii="Arial" w:hAnsi="Arial" w:hint="eastAsia"/>
          <w:szCs w:val="24"/>
          <w:rtl/>
        </w:rPr>
        <w:t>אשר</w:t>
      </w:r>
      <w:r w:rsidRPr="00F610D9">
        <w:rPr>
          <w:rFonts w:ascii="Arial" w:hAnsi="Arial"/>
          <w:szCs w:val="24"/>
        </w:rPr>
        <w:t xml:space="preserve"> </w:t>
      </w:r>
      <w:r w:rsidRPr="00F610D9">
        <w:rPr>
          <w:rFonts w:ascii="Arial" w:hAnsi="Arial" w:hint="eastAsia"/>
          <w:szCs w:val="24"/>
          <w:rtl/>
        </w:rPr>
        <w:t>יתגלה</w:t>
      </w:r>
      <w:r w:rsidRPr="00F610D9">
        <w:rPr>
          <w:rFonts w:ascii="Arial" w:hAnsi="Arial"/>
          <w:szCs w:val="24"/>
        </w:rPr>
        <w:t xml:space="preserve"> </w:t>
      </w:r>
      <w:r w:rsidRPr="00F610D9">
        <w:rPr>
          <w:rFonts w:ascii="Arial" w:hAnsi="Arial" w:hint="eastAsia"/>
          <w:szCs w:val="24"/>
          <w:rtl/>
        </w:rPr>
        <w:t>כי</w:t>
      </w:r>
      <w:r w:rsidRPr="00F610D9">
        <w:rPr>
          <w:rFonts w:ascii="Arial" w:hAnsi="Arial"/>
          <w:szCs w:val="24"/>
        </w:rPr>
        <w:t xml:space="preserve"> </w:t>
      </w:r>
      <w:r w:rsidRPr="00F610D9">
        <w:rPr>
          <w:rFonts w:ascii="Arial" w:hAnsi="Arial" w:hint="eastAsia"/>
          <w:szCs w:val="24"/>
          <w:rtl/>
        </w:rPr>
        <w:t>כלל</w:t>
      </w:r>
      <w:r w:rsidRPr="00F610D9">
        <w:rPr>
          <w:rFonts w:ascii="Arial" w:hAnsi="Arial"/>
          <w:szCs w:val="24"/>
        </w:rPr>
        <w:t xml:space="preserve"> </w:t>
      </w:r>
      <w:r w:rsidRPr="00F610D9">
        <w:rPr>
          <w:rFonts w:ascii="Arial" w:hAnsi="Arial" w:hint="eastAsia"/>
          <w:szCs w:val="24"/>
          <w:rtl/>
        </w:rPr>
        <w:t>בהצעתו</w:t>
      </w:r>
      <w:r w:rsidRPr="00F610D9">
        <w:rPr>
          <w:rFonts w:ascii="Arial" w:hAnsi="Arial"/>
          <w:szCs w:val="24"/>
        </w:rPr>
        <w:t xml:space="preserve"> </w:t>
      </w:r>
      <w:r w:rsidRPr="00F610D9">
        <w:rPr>
          <w:rFonts w:ascii="Arial" w:hAnsi="Arial" w:hint="eastAsia"/>
          <w:szCs w:val="24"/>
          <w:rtl/>
        </w:rPr>
        <w:t>מידע</w:t>
      </w:r>
      <w:r w:rsidRPr="00F610D9">
        <w:rPr>
          <w:rFonts w:ascii="Arial" w:hAnsi="Arial"/>
          <w:szCs w:val="24"/>
        </w:rPr>
        <w:t xml:space="preserve"> </w:t>
      </w:r>
      <w:r w:rsidRPr="00F610D9">
        <w:rPr>
          <w:rFonts w:ascii="Arial" w:hAnsi="Arial" w:hint="eastAsia"/>
          <w:szCs w:val="24"/>
          <w:rtl/>
        </w:rPr>
        <w:t>שקרי</w:t>
      </w:r>
      <w:r w:rsidRPr="00F610D9">
        <w:rPr>
          <w:rFonts w:ascii="Arial" w:hAnsi="Arial"/>
          <w:szCs w:val="24"/>
        </w:rPr>
        <w:t xml:space="preserve"> </w:t>
      </w:r>
      <w:r w:rsidRPr="00F610D9">
        <w:rPr>
          <w:rFonts w:ascii="Arial" w:hAnsi="Arial" w:hint="eastAsia"/>
          <w:szCs w:val="24"/>
          <w:rtl/>
        </w:rPr>
        <w:t>או</w:t>
      </w:r>
      <w:r w:rsidRPr="00F610D9">
        <w:rPr>
          <w:rFonts w:ascii="Arial" w:hAnsi="Arial"/>
          <w:szCs w:val="24"/>
          <w:rtl/>
        </w:rPr>
        <w:t xml:space="preserve"> </w:t>
      </w:r>
      <w:r w:rsidRPr="00F610D9">
        <w:rPr>
          <w:rFonts w:ascii="Arial" w:hAnsi="Arial" w:hint="eastAsia"/>
          <w:szCs w:val="24"/>
          <w:rtl/>
        </w:rPr>
        <w:t>מטעה</w:t>
      </w:r>
      <w:r w:rsidRPr="00F610D9">
        <w:rPr>
          <w:rFonts w:ascii="Arial" w:hAnsi="Arial"/>
          <w:szCs w:val="24"/>
          <w:rtl/>
        </w:rPr>
        <w:t>.</w:t>
      </w:r>
    </w:p>
    <w:p w14:paraId="25EC8187" w14:textId="77777777" w:rsidR="00240872" w:rsidRPr="00F610D9" w:rsidRDefault="00240872" w:rsidP="00240872">
      <w:pPr>
        <w:spacing w:after="120"/>
        <w:ind w:left="720"/>
        <w:jc w:val="both"/>
        <w:rPr>
          <w:rFonts w:ascii="Arial" w:hAnsi="Arial"/>
          <w:b/>
          <w:bCs/>
          <w:szCs w:val="24"/>
        </w:rPr>
      </w:pPr>
    </w:p>
    <w:p w14:paraId="7D31D87A" w14:textId="77777777" w:rsidR="00240872" w:rsidRPr="00F610D9" w:rsidRDefault="00240872" w:rsidP="00240872">
      <w:pPr>
        <w:pStyle w:val="af2"/>
        <w:numPr>
          <w:ilvl w:val="0"/>
          <w:numId w:val="30"/>
        </w:numPr>
        <w:spacing w:after="200" w:line="360" w:lineRule="auto"/>
        <w:ind w:left="360"/>
        <w:jc w:val="both"/>
        <w:rPr>
          <w:rFonts w:ascii="Arial" w:hAnsi="Arial"/>
          <w:b/>
          <w:bCs/>
          <w:szCs w:val="24"/>
          <w:rtl/>
        </w:rPr>
      </w:pPr>
      <w:r w:rsidRPr="00F610D9">
        <w:rPr>
          <w:rFonts w:ascii="Arial" w:hAnsi="Arial"/>
          <w:b/>
          <w:bCs/>
          <w:szCs w:val="24"/>
          <w:rtl/>
        </w:rPr>
        <w:t>תשלום</w:t>
      </w:r>
    </w:p>
    <w:p w14:paraId="7C4AC89D" w14:textId="77777777" w:rsidR="00240872" w:rsidRPr="00F610D9" w:rsidRDefault="00240872" w:rsidP="00240872">
      <w:pPr>
        <w:spacing w:line="360" w:lineRule="auto"/>
        <w:ind w:left="360"/>
        <w:jc w:val="both"/>
        <w:rPr>
          <w:rFonts w:ascii="Arial" w:hAnsi="Arial"/>
          <w:szCs w:val="24"/>
          <w:rtl/>
        </w:rPr>
      </w:pPr>
      <w:r w:rsidRPr="00F610D9">
        <w:rPr>
          <w:rFonts w:ascii="Arial" w:hAnsi="Arial" w:hint="eastAsia"/>
          <w:szCs w:val="24"/>
          <w:rtl/>
        </w:rPr>
        <w:t>התקציב</w:t>
      </w:r>
      <w:r w:rsidRPr="00F610D9">
        <w:rPr>
          <w:rFonts w:ascii="Arial" w:hAnsi="Arial"/>
          <w:szCs w:val="24"/>
          <w:rtl/>
        </w:rPr>
        <w:t xml:space="preserve"> הכולל יחולק (להלן: "החלק") בין </w:t>
      </w:r>
      <w:r w:rsidRPr="00F610D9">
        <w:rPr>
          <w:rFonts w:ascii="Arial" w:hAnsi="Arial" w:hint="eastAsia"/>
          <w:szCs w:val="24"/>
          <w:rtl/>
        </w:rPr>
        <w:t>המוסדות</w:t>
      </w:r>
      <w:r w:rsidRPr="00F610D9">
        <w:rPr>
          <w:rFonts w:ascii="Arial" w:hAnsi="Arial"/>
          <w:szCs w:val="24"/>
          <w:rtl/>
        </w:rPr>
        <w:t xml:space="preserve"> </w:t>
      </w:r>
      <w:r w:rsidRPr="00F610D9">
        <w:rPr>
          <w:rFonts w:ascii="Arial" w:hAnsi="Arial" w:hint="eastAsia"/>
          <w:szCs w:val="24"/>
          <w:rtl/>
        </w:rPr>
        <w:t>שעמדו</w:t>
      </w:r>
      <w:r w:rsidRPr="00F610D9">
        <w:rPr>
          <w:rFonts w:ascii="Arial" w:hAnsi="Arial"/>
          <w:szCs w:val="24"/>
          <w:rtl/>
        </w:rPr>
        <w:t xml:space="preserve"> בתנאי הסף </w:t>
      </w:r>
      <w:r w:rsidRPr="00F610D9">
        <w:rPr>
          <w:rFonts w:ascii="Arial" w:hAnsi="Arial" w:hint="eastAsia"/>
          <w:szCs w:val="24"/>
          <w:rtl/>
        </w:rPr>
        <w:t>ובהתאם</w:t>
      </w:r>
      <w:r w:rsidRPr="00F610D9">
        <w:rPr>
          <w:rFonts w:ascii="Arial" w:hAnsi="Arial"/>
          <w:szCs w:val="24"/>
          <w:rtl/>
        </w:rPr>
        <w:t xml:space="preserve"> </w:t>
      </w:r>
      <w:r w:rsidRPr="00F610D9">
        <w:rPr>
          <w:rFonts w:ascii="Arial" w:hAnsi="Arial" w:hint="eastAsia"/>
          <w:szCs w:val="24"/>
          <w:rtl/>
        </w:rPr>
        <w:t>לאמות</w:t>
      </w:r>
      <w:r w:rsidRPr="00F610D9">
        <w:rPr>
          <w:rFonts w:ascii="Arial" w:hAnsi="Arial"/>
          <w:szCs w:val="24"/>
          <w:rtl/>
        </w:rPr>
        <w:t xml:space="preserve"> </w:t>
      </w:r>
      <w:r w:rsidRPr="00F610D9">
        <w:rPr>
          <w:rFonts w:ascii="Arial" w:hAnsi="Arial" w:hint="eastAsia"/>
          <w:szCs w:val="24"/>
          <w:rtl/>
        </w:rPr>
        <w:t>המידה</w:t>
      </w:r>
      <w:r w:rsidRPr="00F610D9">
        <w:rPr>
          <w:rFonts w:ascii="Arial" w:hAnsi="Arial"/>
          <w:szCs w:val="24"/>
          <w:rtl/>
        </w:rPr>
        <w:t xml:space="preserve"> </w:t>
      </w:r>
      <w:r w:rsidRPr="00F610D9">
        <w:rPr>
          <w:rFonts w:ascii="Arial" w:hAnsi="Arial" w:hint="eastAsia"/>
          <w:szCs w:val="24"/>
          <w:rtl/>
        </w:rPr>
        <w:t>שפורטו</w:t>
      </w:r>
      <w:r w:rsidRPr="00F610D9">
        <w:rPr>
          <w:rFonts w:ascii="Arial" w:hAnsi="Arial"/>
          <w:szCs w:val="24"/>
          <w:rtl/>
        </w:rPr>
        <w:t xml:space="preserve"> </w:t>
      </w:r>
      <w:r w:rsidRPr="00F610D9">
        <w:rPr>
          <w:rFonts w:ascii="Arial" w:hAnsi="Arial" w:hint="eastAsia"/>
          <w:szCs w:val="24"/>
          <w:rtl/>
        </w:rPr>
        <w:t>לעיל</w:t>
      </w:r>
      <w:r w:rsidRPr="00F610D9">
        <w:rPr>
          <w:rFonts w:ascii="Arial" w:hAnsi="Arial"/>
          <w:szCs w:val="24"/>
          <w:rtl/>
        </w:rPr>
        <w:t>.</w:t>
      </w:r>
      <w:r w:rsidRPr="00F610D9">
        <w:rPr>
          <w:rFonts w:ascii="Arial" w:hAnsi="Arial"/>
          <w:szCs w:val="24"/>
          <w:rtl/>
        </w:rPr>
        <w:tab/>
      </w:r>
    </w:p>
    <w:p w14:paraId="5BFF1875" w14:textId="77777777" w:rsidR="00240872" w:rsidRPr="00F610D9" w:rsidRDefault="00240872" w:rsidP="00240872">
      <w:pPr>
        <w:spacing w:line="360" w:lineRule="auto"/>
        <w:ind w:left="360"/>
        <w:jc w:val="both"/>
        <w:rPr>
          <w:rFonts w:ascii="Arial" w:hAnsi="Arial"/>
          <w:szCs w:val="24"/>
          <w:rtl/>
        </w:rPr>
      </w:pPr>
      <w:r w:rsidRPr="00F610D9">
        <w:rPr>
          <w:rFonts w:ascii="Arial" w:hAnsi="Arial" w:hint="eastAsia"/>
          <w:szCs w:val="24"/>
          <w:rtl/>
        </w:rPr>
        <w:t>מוסד</w:t>
      </w:r>
      <w:r w:rsidRPr="00F610D9">
        <w:rPr>
          <w:rFonts w:ascii="Arial" w:hAnsi="Arial"/>
          <w:szCs w:val="24"/>
          <w:rtl/>
        </w:rPr>
        <w:t xml:space="preserve"> </w:t>
      </w:r>
      <w:r w:rsidRPr="00F610D9">
        <w:rPr>
          <w:rFonts w:ascii="Arial" w:hAnsi="Arial" w:hint="eastAsia"/>
          <w:szCs w:val="24"/>
          <w:rtl/>
        </w:rPr>
        <w:t>המקבל</w:t>
      </w:r>
      <w:r w:rsidRPr="00F610D9">
        <w:rPr>
          <w:rFonts w:ascii="Arial" w:hAnsi="Arial"/>
          <w:szCs w:val="24"/>
          <w:rtl/>
        </w:rPr>
        <w:t xml:space="preserve"> </w:t>
      </w:r>
      <w:r w:rsidRPr="00F610D9">
        <w:rPr>
          <w:rFonts w:ascii="Arial" w:hAnsi="Arial" w:hint="eastAsia"/>
          <w:szCs w:val="24"/>
          <w:rtl/>
        </w:rPr>
        <w:t>מימון</w:t>
      </w:r>
      <w:r w:rsidRPr="00F610D9">
        <w:rPr>
          <w:rFonts w:ascii="Arial" w:hAnsi="Arial"/>
          <w:szCs w:val="24"/>
          <w:rtl/>
        </w:rPr>
        <w:t xml:space="preserve"> </w:t>
      </w:r>
      <w:r w:rsidRPr="00F610D9">
        <w:rPr>
          <w:rFonts w:ascii="Arial" w:hAnsi="Arial" w:hint="eastAsia"/>
          <w:szCs w:val="24"/>
          <w:rtl/>
        </w:rPr>
        <w:t>לשדרוג</w:t>
      </w:r>
      <w:r w:rsidRPr="00F610D9">
        <w:rPr>
          <w:rFonts w:ascii="Arial" w:hAnsi="Arial"/>
          <w:szCs w:val="24"/>
          <w:rtl/>
        </w:rPr>
        <w:t xml:space="preserve"> או הקמת המעבד</w:t>
      </w:r>
      <w:r w:rsidRPr="00F610D9">
        <w:rPr>
          <w:rFonts w:ascii="Arial" w:hAnsi="Arial" w:hint="eastAsia"/>
          <w:szCs w:val="24"/>
          <w:rtl/>
        </w:rPr>
        <w:t>ה</w:t>
      </w:r>
      <w:r w:rsidRPr="00F610D9">
        <w:rPr>
          <w:rFonts w:ascii="Arial" w:hAnsi="Arial"/>
          <w:szCs w:val="24"/>
          <w:rtl/>
        </w:rPr>
        <w:t xml:space="preserve"> ממשרדים ממשלתיים אחרים, יקבל את החלק שנקבע, </w:t>
      </w:r>
      <w:r w:rsidRPr="00F610D9">
        <w:rPr>
          <w:rFonts w:ascii="Arial" w:hAnsi="Arial" w:hint="eastAsia"/>
          <w:szCs w:val="24"/>
          <w:rtl/>
        </w:rPr>
        <w:t>בניכוי</w:t>
      </w:r>
      <w:r w:rsidRPr="00F610D9">
        <w:rPr>
          <w:rFonts w:ascii="Arial" w:hAnsi="Arial"/>
          <w:szCs w:val="24"/>
          <w:rtl/>
        </w:rPr>
        <w:t xml:space="preserve"> המימון אותו הוא מקבל מהמשרדים האחרים. </w:t>
      </w:r>
    </w:p>
    <w:p w14:paraId="645A3038" w14:textId="77777777" w:rsidR="00240872" w:rsidRPr="00F610D9" w:rsidRDefault="00240872" w:rsidP="00240872">
      <w:pPr>
        <w:spacing w:line="360" w:lineRule="auto"/>
        <w:ind w:left="360"/>
        <w:jc w:val="both"/>
        <w:rPr>
          <w:rFonts w:ascii="Arial" w:hAnsi="Arial"/>
          <w:szCs w:val="24"/>
          <w:rtl/>
        </w:rPr>
      </w:pPr>
      <w:r w:rsidRPr="00F610D9">
        <w:rPr>
          <w:rFonts w:ascii="Arial" w:hAnsi="Arial" w:hint="eastAsia"/>
          <w:szCs w:val="24"/>
          <w:rtl/>
        </w:rPr>
        <w:t>היה</w:t>
      </w:r>
      <w:r w:rsidRPr="00F610D9">
        <w:rPr>
          <w:rFonts w:ascii="Arial" w:hAnsi="Arial"/>
          <w:szCs w:val="24"/>
          <w:rtl/>
        </w:rPr>
        <w:t xml:space="preserve"> </w:t>
      </w:r>
      <w:r w:rsidRPr="00F610D9">
        <w:rPr>
          <w:rFonts w:ascii="Arial" w:hAnsi="Arial" w:hint="eastAsia"/>
          <w:szCs w:val="24"/>
          <w:rtl/>
        </w:rPr>
        <w:t>וייוודע</w:t>
      </w:r>
      <w:r w:rsidRPr="00F610D9">
        <w:rPr>
          <w:rFonts w:ascii="Arial" w:hAnsi="Arial"/>
          <w:szCs w:val="24"/>
          <w:rtl/>
        </w:rPr>
        <w:t xml:space="preserve"> לאחר חתימת ההסכם על מימון ממשרד ממשלתי נוסף, יש להביא זאת לידיעת המשרד והמשרד יהיה רשאי לקזז את גובה המימון הנוסף או לחילופין לדרוש סכום זה בחזרה. </w:t>
      </w:r>
    </w:p>
    <w:p w14:paraId="72F8CDE0" w14:textId="77777777" w:rsidR="00240872" w:rsidRPr="00F610D9" w:rsidRDefault="00240872" w:rsidP="00240872">
      <w:pPr>
        <w:spacing w:line="360" w:lineRule="auto"/>
        <w:ind w:left="360"/>
        <w:jc w:val="both"/>
        <w:rPr>
          <w:rFonts w:ascii="Arial" w:hAnsi="Arial"/>
          <w:szCs w:val="24"/>
          <w:rtl/>
        </w:rPr>
      </w:pPr>
      <w:r w:rsidRPr="00F610D9">
        <w:rPr>
          <w:rFonts w:ascii="Arial" w:hAnsi="Arial"/>
          <w:szCs w:val="24"/>
          <w:rtl/>
        </w:rPr>
        <w:t>ה</w:t>
      </w:r>
      <w:r w:rsidRPr="00F610D9">
        <w:rPr>
          <w:rFonts w:ascii="Arial" w:hAnsi="Arial" w:hint="eastAsia"/>
          <w:szCs w:val="24"/>
          <w:rtl/>
        </w:rPr>
        <w:t>תשלום</w:t>
      </w:r>
      <w:r w:rsidRPr="00F610D9">
        <w:rPr>
          <w:rFonts w:ascii="Arial" w:hAnsi="Arial"/>
          <w:szCs w:val="24"/>
          <w:rtl/>
        </w:rPr>
        <w:t xml:space="preserve"> יינתן בשני חלקים שווים בכפוף להצגת </w:t>
      </w:r>
      <w:r w:rsidRPr="00F610D9">
        <w:rPr>
          <w:rFonts w:ascii="Arial" w:hAnsi="Arial" w:hint="eastAsia"/>
          <w:szCs w:val="24"/>
          <w:rtl/>
        </w:rPr>
        <w:t>קבלות</w:t>
      </w:r>
      <w:r w:rsidRPr="00F610D9">
        <w:rPr>
          <w:rFonts w:ascii="Arial" w:hAnsi="Arial"/>
          <w:szCs w:val="24"/>
          <w:rtl/>
        </w:rPr>
        <w:t xml:space="preserve"> על מלוא סכום ההוצאה: החלק הראשון </w:t>
      </w:r>
      <w:r w:rsidRPr="00F610D9">
        <w:rPr>
          <w:rFonts w:ascii="Arial" w:hAnsi="Arial" w:hint="eastAsia"/>
          <w:szCs w:val="24"/>
          <w:rtl/>
        </w:rPr>
        <w:t>עבור</w:t>
      </w:r>
      <w:r w:rsidRPr="00F610D9">
        <w:rPr>
          <w:rFonts w:ascii="Arial" w:hAnsi="Arial"/>
          <w:szCs w:val="24"/>
          <w:rtl/>
        </w:rPr>
        <w:t xml:space="preserve"> רכישת לפחות 50% מהציוד לשדרוג </w:t>
      </w:r>
      <w:r w:rsidRPr="00F610D9">
        <w:rPr>
          <w:rFonts w:ascii="Arial" w:hAnsi="Arial" w:hint="eastAsia"/>
          <w:szCs w:val="24"/>
          <w:rtl/>
        </w:rPr>
        <w:t>או</w:t>
      </w:r>
      <w:r w:rsidRPr="00F610D9">
        <w:rPr>
          <w:rFonts w:ascii="Arial" w:hAnsi="Arial"/>
          <w:szCs w:val="24"/>
          <w:rtl/>
        </w:rPr>
        <w:t xml:space="preserve"> הקמת המעבדה, והיתר בתום ביצוע התכנית שאושרה.</w:t>
      </w:r>
      <w:r w:rsidRPr="00F610D9">
        <w:rPr>
          <w:rFonts w:ascii="Arial" w:hAnsi="Arial"/>
          <w:szCs w:val="24"/>
          <w:rtl/>
        </w:rPr>
        <w:tab/>
      </w:r>
      <w:r w:rsidRPr="00F610D9">
        <w:rPr>
          <w:rFonts w:ascii="Arial" w:hAnsi="Arial"/>
          <w:szCs w:val="24"/>
          <w:rtl/>
        </w:rPr>
        <w:tab/>
      </w:r>
      <w:r w:rsidRPr="00F610D9">
        <w:rPr>
          <w:rFonts w:ascii="Arial" w:hAnsi="Arial"/>
          <w:szCs w:val="24"/>
          <w:rtl/>
        </w:rPr>
        <w:tab/>
      </w:r>
      <w:r w:rsidRPr="00F610D9">
        <w:rPr>
          <w:rFonts w:ascii="Arial" w:hAnsi="Arial"/>
          <w:szCs w:val="24"/>
          <w:rtl/>
        </w:rPr>
        <w:tab/>
      </w:r>
      <w:r w:rsidRPr="00F610D9">
        <w:rPr>
          <w:rFonts w:ascii="Arial" w:hAnsi="Arial"/>
          <w:szCs w:val="24"/>
          <w:rtl/>
        </w:rPr>
        <w:tab/>
      </w:r>
      <w:r w:rsidRPr="00F610D9">
        <w:rPr>
          <w:rFonts w:ascii="Arial" w:hAnsi="Arial"/>
          <w:szCs w:val="24"/>
          <w:rtl/>
        </w:rPr>
        <w:tab/>
      </w:r>
      <w:r w:rsidRPr="00F610D9">
        <w:rPr>
          <w:rFonts w:ascii="Arial" w:hAnsi="Arial"/>
          <w:szCs w:val="24"/>
          <w:rtl/>
        </w:rPr>
        <w:tab/>
      </w:r>
      <w:r w:rsidRPr="00F610D9">
        <w:rPr>
          <w:rFonts w:ascii="Arial" w:hAnsi="Arial"/>
          <w:szCs w:val="24"/>
          <w:rtl/>
        </w:rPr>
        <w:tab/>
      </w:r>
      <w:r w:rsidRPr="00F610D9">
        <w:rPr>
          <w:rFonts w:ascii="Arial" w:hAnsi="Arial"/>
          <w:szCs w:val="24"/>
          <w:rtl/>
        </w:rPr>
        <w:tab/>
      </w:r>
      <w:r w:rsidRPr="00F610D9">
        <w:rPr>
          <w:rFonts w:ascii="Arial" w:hAnsi="Arial"/>
          <w:szCs w:val="24"/>
          <w:rtl/>
        </w:rPr>
        <w:tab/>
      </w:r>
    </w:p>
    <w:p w14:paraId="4DFEFC0A" w14:textId="77777777" w:rsidR="00240872" w:rsidRPr="00F610D9" w:rsidRDefault="00240872" w:rsidP="00240872">
      <w:pPr>
        <w:pStyle w:val="af2"/>
        <w:numPr>
          <w:ilvl w:val="0"/>
          <w:numId w:val="30"/>
        </w:numPr>
        <w:spacing w:after="200" w:line="360" w:lineRule="auto"/>
        <w:ind w:left="360"/>
        <w:jc w:val="both"/>
        <w:rPr>
          <w:rFonts w:ascii="Arial" w:hAnsi="Arial"/>
          <w:b/>
          <w:bCs/>
          <w:szCs w:val="24"/>
          <w:rtl/>
        </w:rPr>
      </w:pPr>
      <w:r w:rsidRPr="00F610D9">
        <w:rPr>
          <w:rFonts w:ascii="Arial" w:hAnsi="Arial" w:hint="eastAsia"/>
          <w:b/>
          <w:bCs/>
          <w:szCs w:val="24"/>
          <w:rtl/>
        </w:rPr>
        <w:t>הגשת</w:t>
      </w:r>
      <w:r w:rsidRPr="00F610D9">
        <w:rPr>
          <w:rFonts w:ascii="Arial" w:hAnsi="Arial"/>
          <w:b/>
          <w:bCs/>
          <w:szCs w:val="24"/>
          <w:rtl/>
        </w:rPr>
        <w:t xml:space="preserve"> </w:t>
      </w:r>
      <w:r w:rsidRPr="00F610D9">
        <w:rPr>
          <w:rFonts w:ascii="Arial" w:hAnsi="Arial" w:hint="eastAsia"/>
          <w:b/>
          <w:bCs/>
          <w:szCs w:val="24"/>
          <w:rtl/>
        </w:rPr>
        <w:t>בקשות</w:t>
      </w:r>
    </w:p>
    <w:p w14:paraId="4A17FA9A" w14:textId="77777777" w:rsidR="00240872" w:rsidRPr="00F610D9" w:rsidRDefault="00240872" w:rsidP="00240872">
      <w:pPr>
        <w:pStyle w:val="af5"/>
        <w:numPr>
          <w:ilvl w:val="0"/>
          <w:numId w:val="29"/>
        </w:numPr>
        <w:tabs>
          <w:tab w:val="clear" w:pos="1080"/>
          <w:tab w:val="num" w:pos="643"/>
          <w:tab w:val="left" w:pos="746"/>
        </w:tabs>
        <w:ind w:left="643"/>
        <w:rPr>
          <w:rFonts w:ascii="Arial" w:hAnsi="Arial"/>
          <w:b w:val="0"/>
          <w:bCs w:val="0"/>
          <w:color w:val="000000"/>
          <w:szCs w:val="24"/>
        </w:rPr>
      </w:pPr>
      <w:r w:rsidRPr="00F610D9">
        <w:rPr>
          <w:rFonts w:ascii="Arial" w:hAnsi="Arial"/>
          <w:szCs w:val="24"/>
          <w:rtl/>
        </w:rPr>
        <w:t>את הבקשות יש להגיש על גבי טופס ההגשה המצורף כנספח א' (הטופס ימולא בהדפסה ולא בכתב יד), ב-2 עותקים, בצירוף המסמכים הנלווים.</w:t>
      </w:r>
    </w:p>
    <w:p w14:paraId="14F5C029" w14:textId="55AFF3AA" w:rsidR="00240872" w:rsidRPr="009550F2" w:rsidRDefault="00240872" w:rsidP="001E5171">
      <w:pPr>
        <w:pStyle w:val="af5"/>
        <w:numPr>
          <w:ilvl w:val="0"/>
          <w:numId w:val="29"/>
        </w:numPr>
        <w:tabs>
          <w:tab w:val="clear" w:pos="1080"/>
          <w:tab w:val="num" w:pos="643"/>
          <w:tab w:val="left" w:pos="746"/>
        </w:tabs>
        <w:spacing w:before="60"/>
        <w:ind w:left="643"/>
        <w:rPr>
          <w:rFonts w:ascii="Arial" w:hAnsi="Arial"/>
          <w:b w:val="0"/>
          <w:bCs w:val="0"/>
          <w:szCs w:val="24"/>
        </w:rPr>
      </w:pPr>
      <w:r w:rsidRPr="00F610D9">
        <w:rPr>
          <w:rFonts w:ascii="Arial" w:hAnsi="Arial"/>
          <w:color w:val="000000"/>
          <w:szCs w:val="24"/>
          <w:u w:val="single"/>
          <w:rtl/>
        </w:rPr>
        <w:t>מועד אחרון להגש</w:t>
      </w:r>
      <w:r w:rsidRPr="00F610D9">
        <w:rPr>
          <w:rFonts w:ascii="Arial" w:hAnsi="Arial" w:hint="eastAsia"/>
          <w:color w:val="000000"/>
          <w:szCs w:val="24"/>
          <w:u w:val="single"/>
          <w:rtl/>
        </w:rPr>
        <w:t>ת</w:t>
      </w:r>
      <w:r w:rsidRPr="00F610D9">
        <w:rPr>
          <w:rFonts w:ascii="Arial" w:hAnsi="Arial"/>
          <w:color w:val="000000"/>
          <w:szCs w:val="24"/>
          <w:u w:val="single"/>
          <w:rtl/>
        </w:rPr>
        <w:t xml:space="preserve"> </w:t>
      </w:r>
      <w:r w:rsidRPr="00F610D9">
        <w:rPr>
          <w:rFonts w:ascii="Arial" w:hAnsi="Arial" w:hint="eastAsia"/>
          <w:color w:val="000000"/>
          <w:szCs w:val="24"/>
          <w:u w:val="single"/>
          <w:rtl/>
        </w:rPr>
        <w:t>בקשות</w:t>
      </w:r>
      <w:r w:rsidRPr="00F610D9">
        <w:rPr>
          <w:rFonts w:ascii="Arial" w:hAnsi="Arial"/>
          <w:color w:val="000000"/>
          <w:szCs w:val="24"/>
          <w:rtl/>
        </w:rPr>
        <w:t xml:space="preserve">: הבקשות תוגשנה </w:t>
      </w:r>
      <w:r w:rsidRPr="00F610D9">
        <w:rPr>
          <w:rFonts w:ascii="Arial" w:hAnsi="Arial"/>
          <w:szCs w:val="24"/>
          <w:rtl/>
        </w:rPr>
        <w:t xml:space="preserve">למשרד, </w:t>
      </w:r>
      <w:r w:rsidRPr="00F610D9">
        <w:rPr>
          <w:rFonts w:ascii="Arial" w:hAnsi="Arial"/>
          <w:szCs w:val="24"/>
          <w:u w:val="single"/>
          <w:rtl/>
        </w:rPr>
        <w:t>באמצעות הרשות המוסמכת של המוסד</w:t>
      </w:r>
      <w:r w:rsidRPr="00F610D9">
        <w:rPr>
          <w:rFonts w:ascii="Arial" w:hAnsi="Arial"/>
          <w:szCs w:val="24"/>
          <w:rtl/>
        </w:rPr>
        <w:t xml:space="preserve"> לא יאוחר מיום</w:t>
      </w:r>
      <w:r w:rsidR="001E5171">
        <w:rPr>
          <w:rFonts w:ascii="Arial" w:hAnsi="Arial" w:hint="cs"/>
          <w:szCs w:val="24"/>
          <w:highlight w:val="yellow"/>
          <w:rtl/>
        </w:rPr>
        <w:t xml:space="preserve"> 13.11.14 </w:t>
      </w:r>
      <w:r w:rsidRPr="009550F2">
        <w:rPr>
          <w:rFonts w:ascii="Arial" w:hAnsi="Arial" w:hint="cs"/>
          <w:szCs w:val="24"/>
          <w:highlight w:val="yellow"/>
          <w:rtl/>
        </w:rPr>
        <w:t>ב</w:t>
      </w:r>
      <w:r w:rsidRPr="009550F2">
        <w:rPr>
          <w:rFonts w:ascii="Arial" w:hAnsi="Arial"/>
          <w:szCs w:val="24"/>
          <w:highlight w:val="yellow"/>
          <w:rtl/>
        </w:rPr>
        <w:t xml:space="preserve">שעה </w:t>
      </w:r>
      <w:r w:rsidRPr="009550F2">
        <w:rPr>
          <w:rFonts w:ascii="Arial" w:hAnsi="Arial"/>
          <w:szCs w:val="24"/>
          <w:highlight w:val="yellow"/>
          <w:u w:val="single"/>
          <w:rtl/>
        </w:rPr>
        <w:t>1</w:t>
      </w:r>
      <w:r w:rsidRPr="009550F2">
        <w:rPr>
          <w:rFonts w:ascii="Arial" w:hAnsi="Arial" w:hint="cs"/>
          <w:szCs w:val="24"/>
          <w:highlight w:val="yellow"/>
          <w:u w:val="single"/>
          <w:rtl/>
        </w:rPr>
        <w:t>4</w:t>
      </w:r>
      <w:r w:rsidRPr="009550F2">
        <w:rPr>
          <w:rFonts w:ascii="Arial" w:hAnsi="Arial"/>
          <w:szCs w:val="24"/>
          <w:highlight w:val="yellow"/>
          <w:u w:val="single"/>
          <w:rtl/>
        </w:rPr>
        <w:t>:00</w:t>
      </w:r>
      <w:r w:rsidRPr="009550F2">
        <w:rPr>
          <w:rFonts w:ascii="Arial" w:hAnsi="Arial"/>
          <w:szCs w:val="24"/>
          <w:highlight w:val="yellow"/>
          <w:rtl/>
        </w:rPr>
        <w:t>.</w:t>
      </w:r>
    </w:p>
    <w:p w14:paraId="32D9B30C" w14:textId="77777777" w:rsidR="00240872" w:rsidRPr="009550F2" w:rsidRDefault="00240872" w:rsidP="00240872">
      <w:pPr>
        <w:spacing w:line="360" w:lineRule="auto"/>
        <w:ind w:left="-22"/>
        <w:jc w:val="both"/>
        <w:rPr>
          <w:rFonts w:ascii="Arial" w:hAnsi="Arial"/>
          <w:color w:val="000000"/>
          <w:szCs w:val="24"/>
          <w:rtl/>
        </w:rPr>
      </w:pPr>
    </w:p>
    <w:p w14:paraId="64B69824" w14:textId="77777777" w:rsidR="00240872" w:rsidRPr="009550F2" w:rsidRDefault="00240872" w:rsidP="00240872">
      <w:pPr>
        <w:spacing w:line="360" w:lineRule="auto"/>
        <w:ind w:left="594"/>
        <w:jc w:val="both"/>
        <w:rPr>
          <w:rFonts w:ascii="Arial" w:hAnsi="Arial"/>
          <w:b/>
          <w:bCs/>
          <w:color w:val="000000"/>
          <w:szCs w:val="24"/>
        </w:rPr>
      </w:pPr>
      <w:r w:rsidRPr="009550F2">
        <w:rPr>
          <w:rFonts w:ascii="Arial" w:hAnsi="Arial"/>
          <w:b/>
          <w:bCs/>
          <w:color w:val="000000"/>
          <w:szCs w:val="24"/>
          <w:rtl/>
        </w:rPr>
        <w:t xml:space="preserve">הבקשות תוגשנה במעטפה סגורה, אשר יירשם עליה "קול קורא </w:t>
      </w:r>
      <w:r w:rsidRPr="009550F2">
        <w:rPr>
          <w:rFonts w:ascii="Arial" w:hAnsi="Arial" w:hint="cs"/>
          <w:b/>
          <w:bCs/>
          <w:color w:val="000000"/>
          <w:szCs w:val="24"/>
          <w:rtl/>
        </w:rPr>
        <w:t xml:space="preserve">לשת"פ פעולה עם מוסדות להשכלה גבוהה </w:t>
      </w:r>
      <w:r w:rsidRPr="009550F2">
        <w:rPr>
          <w:rFonts w:ascii="Arial" w:hAnsi="Arial"/>
          <w:b/>
          <w:bCs/>
          <w:color w:val="000000"/>
          <w:szCs w:val="24"/>
          <w:rtl/>
        </w:rPr>
        <w:t xml:space="preserve">לשנת </w:t>
      </w:r>
      <w:r w:rsidRPr="009550F2">
        <w:rPr>
          <w:rFonts w:ascii="Arial" w:hAnsi="Arial" w:hint="cs"/>
          <w:b/>
          <w:bCs/>
          <w:color w:val="000000"/>
          <w:szCs w:val="24"/>
          <w:rtl/>
        </w:rPr>
        <w:t>2014</w:t>
      </w:r>
      <w:r w:rsidRPr="009550F2">
        <w:rPr>
          <w:rFonts w:ascii="Arial" w:hAnsi="Arial"/>
          <w:b/>
          <w:bCs/>
          <w:color w:val="000000"/>
          <w:szCs w:val="24"/>
          <w:rtl/>
        </w:rPr>
        <w:t xml:space="preserve">" </w:t>
      </w:r>
      <w:r w:rsidRPr="009550F2">
        <w:rPr>
          <w:b/>
          <w:bCs/>
          <w:szCs w:val="24"/>
          <w:rtl/>
        </w:rPr>
        <w:t>בדואר רשום</w:t>
      </w:r>
      <w:r w:rsidRPr="009550F2">
        <w:rPr>
          <w:rFonts w:hint="cs"/>
          <w:b/>
          <w:bCs/>
          <w:szCs w:val="24"/>
          <w:rtl/>
        </w:rPr>
        <w:t xml:space="preserve"> לאגף שימור אנרגיה,</w:t>
      </w:r>
      <w:r w:rsidRPr="009550F2">
        <w:rPr>
          <w:b/>
          <w:bCs/>
          <w:szCs w:val="24"/>
          <w:rtl/>
        </w:rPr>
        <w:t xml:space="preserve"> </w:t>
      </w:r>
      <w:r w:rsidRPr="009550F2">
        <w:rPr>
          <w:rFonts w:ascii="Arial" w:hAnsi="Arial"/>
          <w:b/>
          <w:bCs/>
          <w:color w:val="000000"/>
          <w:szCs w:val="24"/>
          <w:rtl/>
        </w:rPr>
        <w:t>משרד התשתיות הלאומיות, האנרגיה והמים</w:t>
      </w:r>
      <w:r w:rsidRPr="009550F2">
        <w:rPr>
          <w:rFonts w:ascii="Arial" w:hAnsi="Arial" w:hint="cs"/>
          <w:b/>
          <w:bCs/>
          <w:color w:val="000000"/>
          <w:szCs w:val="24"/>
          <w:rtl/>
        </w:rPr>
        <w:t>,</w:t>
      </w:r>
      <w:r w:rsidRPr="009550F2">
        <w:rPr>
          <w:rFonts w:ascii="Arial" w:hAnsi="Arial"/>
          <w:b/>
          <w:bCs/>
          <w:color w:val="000000"/>
          <w:szCs w:val="24"/>
          <w:rtl/>
        </w:rPr>
        <w:t xml:space="preserve"> </w:t>
      </w:r>
      <w:r w:rsidRPr="009550F2">
        <w:rPr>
          <w:rFonts w:ascii="Arial" w:hAnsi="Arial" w:hint="cs"/>
          <w:b/>
          <w:bCs/>
          <w:color w:val="000000"/>
          <w:szCs w:val="24"/>
          <w:rtl/>
        </w:rPr>
        <w:t xml:space="preserve">רח' </w:t>
      </w:r>
      <w:r w:rsidRPr="009550F2">
        <w:rPr>
          <w:rFonts w:ascii="Arial" w:hAnsi="Arial"/>
          <w:b/>
          <w:bCs/>
          <w:color w:val="000000"/>
          <w:szCs w:val="24"/>
          <w:rtl/>
        </w:rPr>
        <w:t>הרטום 14  ת.ד. 36148 ירושלים, מיקוד  9136002</w:t>
      </w:r>
    </w:p>
    <w:p w14:paraId="4BF7938A" w14:textId="77777777" w:rsidR="00240872" w:rsidRPr="009550F2" w:rsidRDefault="00240872" w:rsidP="00240872">
      <w:pPr>
        <w:pStyle w:val="a9"/>
        <w:numPr>
          <w:ilvl w:val="0"/>
          <w:numId w:val="29"/>
        </w:numPr>
        <w:tabs>
          <w:tab w:val="clear" w:pos="1080"/>
          <w:tab w:val="clear" w:pos="4153"/>
          <w:tab w:val="clear" w:pos="8306"/>
          <w:tab w:val="num" w:pos="643"/>
        </w:tabs>
        <w:spacing w:before="60" w:line="360" w:lineRule="auto"/>
        <w:ind w:left="643"/>
        <w:jc w:val="both"/>
        <w:rPr>
          <w:rFonts w:ascii="Arial" w:hAnsi="Arial"/>
        </w:rPr>
      </w:pPr>
      <w:r w:rsidRPr="009550F2">
        <w:rPr>
          <w:rFonts w:ascii="Arial" w:hAnsi="Arial" w:hint="cs"/>
          <w:rtl/>
        </w:rPr>
        <w:t xml:space="preserve">המשרד יפסול על הסף </w:t>
      </w:r>
      <w:r w:rsidRPr="009550F2">
        <w:rPr>
          <w:rFonts w:ascii="Arial" w:hAnsi="Arial"/>
          <w:rtl/>
        </w:rPr>
        <w:t xml:space="preserve">בקשות שתגענה באיחור או שיחסרו בהן פרטים או </w:t>
      </w:r>
      <w:r w:rsidRPr="009550F2">
        <w:rPr>
          <w:rFonts w:ascii="Arial" w:hAnsi="Arial" w:hint="cs"/>
          <w:rtl/>
        </w:rPr>
        <w:t>שה</w:t>
      </w:r>
      <w:r w:rsidRPr="009550F2">
        <w:rPr>
          <w:rFonts w:ascii="Arial" w:hAnsi="Arial"/>
          <w:rtl/>
        </w:rPr>
        <w:t>טפסים</w:t>
      </w:r>
      <w:r w:rsidRPr="009550F2">
        <w:rPr>
          <w:rFonts w:ascii="Arial" w:hAnsi="Arial" w:hint="cs"/>
          <w:rtl/>
        </w:rPr>
        <w:t xml:space="preserve"> בהן</w:t>
      </w:r>
      <w:r w:rsidRPr="009550F2">
        <w:rPr>
          <w:rFonts w:ascii="Arial" w:hAnsi="Arial"/>
          <w:rtl/>
        </w:rPr>
        <w:t xml:space="preserve"> לא מולאו על-פי </w:t>
      </w:r>
      <w:r w:rsidRPr="009550F2">
        <w:rPr>
          <w:rFonts w:ascii="Arial" w:hAnsi="Arial" w:hint="cs"/>
          <w:rtl/>
        </w:rPr>
        <w:t>כל</w:t>
      </w:r>
      <w:r w:rsidRPr="009550F2">
        <w:rPr>
          <w:rFonts w:ascii="Arial" w:hAnsi="Arial"/>
          <w:rtl/>
        </w:rPr>
        <w:t xml:space="preserve"> ההנחיות</w:t>
      </w:r>
      <w:r w:rsidRPr="009550F2">
        <w:rPr>
          <w:rFonts w:ascii="Arial" w:hAnsi="Arial"/>
          <w:b/>
          <w:bCs/>
          <w:rtl/>
        </w:rPr>
        <w:t>.</w:t>
      </w:r>
    </w:p>
    <w:p w14:paraId="73E3F5A3" w14:textId="77777777" w:rsidR="00240872" w:rsidRDefault="00240872" w:rsidP="00240872">
      <w:pPr>
        <w:pStyle w:val="a9"/>
        <w:numPr>
          <w:ilvl w:val="0"/>
          <w:numId w:val="29"/>
        </w:numPr>
        <w:tabs>
          <w:tab w:val="clear" w:pos="1080"/>
          <w:tab w:val="clear" w:pos="4153"/>
          <w:tab w:val="clear" w:pos="8306"/>
          <w:tab w:val="num" w:pos="643"/>
        </w:tabs>
        <w:spacing w:before="60" w:line="360" w:lineRule="auto"/>
        <w:ind w:left="643"/>
        <w:jc w:val="both"/>
        <w:rPr>
          <w:rFonts w:ascii="Arial" w:hAnsi="Arial"/>
        </w:rPr>
      </w:pPr>
      <w:r w:rsidRPr="009550F2">
        <w:rPr>
          <w:rFonts w:ascii="Arial" w:hAnsi="Arial"/>
          <w:rtl/>
        </w:rPr>
        <w:t>כל שינוי שייעשה</w:t>
      </w:r>
      <w:r w:rsidRPr="009550F2">
        <w:rPr>
          <w:rFonts w:ascii="Arial" w:hAnsi="Arial" w:hint="cs"/>
          <w:rtl/>
        </w:rPr>
        <w:t xml:space="preserve"> על ידי מגישי הבקשה</w:t>
      </w:r>
      <w:r w:rsidRPr="009550F2">
        <w:rPr>
          <w:rFonts w:ascii="Arial" w:hAnsi="Arial"/>
          <w:rtl/>
        </w:rPr>
        <w:t xml:space="preserve">, במסמכי הקול הקורא או בנספחיהם או כל הסתייגות ביחס אליהם, במכתב נלווה או בכל דרך אחרת, הם חסרי תוקף והמשרד </w:t>
      </w:r>
      <w:r w:rsidRPr="009550F2">
        <w:rPr>
          <w:rFonts w:ascii="Arial" w:hAnsi="Arial" w:hint="cs"/>
          <w:rtl/>
        </w:rPr>
        <w:t>יתעלם</w:t>
      </w:r>
      <w:r w:rsidRPr="009550F2">
        <w:rPr>
          <w:rFonts w:ascii="Arial" w:hAnsi="Arial"/>
          <w:rtl/>
        </w:rPr>
        <w:t xml:space="preserve"> מהם או </w:t>
      </w:r>
      <w:r w:rsidRPr="009550F2">
        <w:rPr>
          <w:rFonts w:ascii="Arial" w:hAnsi="Arial" w:hint="cs"/>
          <w:rtl/>
        </w:rPr>
        <w:t>י</w:t>
      </w:r>
      <w:r w:rsidRPr="009550F2">
        <w:rPr>
          <w:rFonts w:ascii="Arial" w:hAnsi="Arial"/>
          <w:rtl/>
        </w:rPr>
        <w:t>פסול את הבקשה</w:t>
      </w:r>
      <w:r w:rsidRPr="009550F2">
        <w:rPr>
          <w:rFonts w:ascii="Arial" w:hAnsi="Arial" w:hint="cs"/>
          <w:rtl/>
        </w:rPr>
        <w:t>.</w:t>
      </w:r>
    </w:p>
    <w:p w14:paraId="0B536C9F" w14:textId="77777777" w:rsidR="00240872" w:rsidRPr="009550F2" w:rsidRDefault="00240872" w:rsidP="00240872">
      <w:pPr>
        <w:pStyle w:val="a9"/>
        <w:tabs>
          <w:tab w:val="clear" w:pos="4153"/>
          <w:tab w:val="clear" w:pos="8306"/>
        </w:tabs>
        <w:spacing w:before="60" w:line="360" w:lineRule="auto"/>
        <w:ind w:left="643"/>
        <w:jc w:val="both"/>
        <w:rPr>
          <w:rFonts w:ascii="Arial" w:hAnsi="Arial"/>
        </w:rPr>
      </w:pPr>
    </w:p>
    <w:p w14:paraId="1A7AD3B9" w14:textId="77777777" w:rsidR="00240872" w:rsidRPr="00EB78E9" w:rsidRDefault="00240872" w:rsidP="00240872">
      <w:pPr>
        <w:pStyle w:val="af2"/>
        <w:numPr>
          <w:ilvl w:val="0"/>
          <w:numId w:val="30"/>
        </w:numPr>
        <w:spacing w:after="200" w:line="360" w:lineRule="auto"/>
        <w:ind w:left="360"/>
        <w:jc w:val="both"/>
        <w:rPr>
          <w:rFonts w:ascii="Arial" w:hAnsi="Arial"/>
          <w:b/>
          <w:bCs/>
          <w:szCs w:val="24"/>
          <w:rtl/>
        </w:rPr>
      </w:pPr>
      <w:r w:rsidRPr="00EB78E9">
        <w:rPr>
          <w:rFonts w:ascii="Arial" w:hAnsi="Arial"/>
          <w:b/>
          <w:bCs/>
          <w:szCs w:val="24"/>
          <w:rtl/>
        </w:rPr>
        <w:t>הליך הבהרות</w:t>
      </w:r>
    </w:p>
    <w:p w14:paraId="75193061" w14:textId="28B5531E" w:rsidR="00240872" w:rsidRPr="00EB78E9" w:rsidRDefault="00240872" w:rsidP="001E5171">
      <w:pPr>
        <w:spacing w:line="360" w:lineRule="auto"/>
        <w:ind w:left="360"/>
        <w:jc w:val="both"/>
        <w:rPr>
          <w:rFonts w:ascii="Arial" w:hAnsi="Arial"/>
          <w:szCs w:val="24"/>
          <w:rtl/>
        </w:rPr>
      </w:pPr>
      <w:r w:rsidRPr="00EB78E9">
        <w:rPr>
          <w:rFonts w:ascii="Arial" w:hAnsi="Arial" w:hint="cs"/>
          <w:szCs w:val="24"/>
          <w:rtl/>
        </w:rPr>
        <w:t xml:space="preserve">המועד האחרון להפניה של שאלות והבהרות  הינו תאריך </w:t>
      </w:r>
      <w:r w:rsidR="001E5171">
        <w:rPr>
          <w:rFonts w:ascii="Arial" w:hAnsi="Arial" w:hint="cs"/>
          <w:b/>
          <w:bCs/>
          <w:szCs w:val="24"/>
          <w:rtl/>
        </w:rPr>
        <w:t>21.10.14</w:t>
      </w:r>
      <w:r w:rsidRPr="00EB78E9">
        <w:rPr>
          <w:rFonts w:ascii="Arial" w:hAnsi="Arial" w:hint="cs"/>
          <w:szCs w:val="24"/>
          <w:rtl/>
        </w:rPr>
        <w:t xml:space="preserve"> </w:t>
      </w:r>
      <w:r w:rsidRPr="001E5171">
        <w:rPr>
          <w:rFonts w:ascii="Arial" w:hAnsi="Arial" w:hint="cs"/>
          <w:b/>
          <w:bCs/>
          <w:szCs w:val="24"/>
          <w:rtl/>
        </w:rPr>
        <w:t xml:space="preserve">שעה 14:00 </w:t>
      </w:r>
      <w:r w:rsidRPr="00EB78E9">
        <w:rPr>
          <w:rFonts w:ascii="Arial" w:hAnsi="Arial" w:hint="cs"/>
          <w:szCs w:val="24"/>
          <w:rtl/>
        </w:rPr>
        <w:t xml:space="preserve"> לגב' אילנה טסמוט בדואר אלקטרוני שכתובתו: </w:t>
      </w:r>
      <w:hyperlink r:id="rId14" w:history="1">
        <w:r w:rsidRPr="00EB78E9">
          <w:rPr>
            <w:rFonts w:ascii="Arial" w:hAnsi="Arial"/>
            <w:szCs w:val="24"/>
          </w:rPr>
          <w:t>itamsut@energy.gov.il</w:t>
        </w:r>
      </w:hyperlink>
      <w:r w:rsidRPr="00EB78E9">
        <w:rPr>
          <w:rFonts w:ascii="Arial" w:hAnsi="Arial"/>
          <w:szCs w:val="24"/>
        </w:rPr>
        <w:t xml:space="preserve"> </w:t>
      </w:r>
      <w:r w:rsidRPr="00EB78E9">
        <w:rPr>
          <w:rFonts w:ascii="Arial" w:hAnsi="Arial" w:hint="cs"/>
          <w:szCs w:val="24"/>
          <w:rtl/>
        </w:rPr>
        <w:t xml:space="preserve">, במסמך </w:t>
      </w:r>
      <w:r w:rsidRPr="00EB78E9">
        <w:rPr>
          <w:rFonts w:ascii="Arial" w:hAnsi="Arial" w:hint="cs"/>
          <w:szCs w:val="24"/>
        </w:rPr>
        <w:t>WO</w:t>
      </w:r>
      <w:r w:rsidRPr="00EB78E9">
        <w:rPr>
          <w:rFonts w:ascii="Arial" w:hAnsi="Arial"/>
          <w:szCs w:val="24"/>
        </w:rPr>
        <w:t>R</w:t>
      </w:r>
      <w:r w:rsidRPr="00EB78E9">
        <w:rPr>
          <w:rFonts w:ascii="Arial" w:hAnsi="Arial" w:hint="cs"/>
          <w:szCs w:val="24"/>
        </w:rPr>
        <w:t>D</w:t>
      </w:r>
      <w:r w:rsidRPr="00EB78E9">
        <w:rPr>
          <w:rFonts w:ascii="Arial" w:hAnsi="Arial" w:hint="cs"/>
          <w:szCs w:val="24"/>
          <w:rtl/>
        </w:rPr>
        <w:t xml:space="preserve"> בלבד. המשרד לא ישיב שאלות שיגיעו לאחר מועד זה. על הפונה חלה האחריות לאשר קבלת הדוא"ל ששלח בטלפון: 02-5006764.</w:t>
      </w:r>
    </w:p>
    <w:p w14:paraId="6261E0B6" w14:textId="77777777" w:rsidR="00240872" w:rsidRPr="00EB78E9" w:rsidRDefault="00240872" w:rsidP="00240872">
      <w:pPr>
        <w:spacing w:line="360" w:lineRule="auto"/>
        <w:ind w:left="360"/>
        <w:jc w:val="both"/>
        <w:rPr>
          <w:rFonts w:ascii="Arial" w:hAnsi="Arial"/>
          <w:szCs w:val="24"/>
          <w:rtl/>
        </w:rPr>
      </w:pPr>
      <w:r w:rsidRPr="00EB78E9">
        <w:rPr>
          <w:rFonts w:ascii="Arial" w:hAnsi="Arial"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240872" w:rsidRPr="00EB78E9" w14:paraId="5F0169C9" w14:textId="77777777" w:rsidTr="00156A4D">
        <w:tc>
          <w:tcPr>
            <w:tcW w:w="4310" w:type="dxa"/>
          </w:tcPr>
          <w:p w14:paraId="5FF6A079" w14:textId="77777777" w:rsidR="00240872" w:rsidRPr="00EB78E9" w:rsidRDefault="00240872" w:rsidP="00156A4D">
            <w:pPr>
              <w:spacing w:after="200" w:line="360" w:lineRule="auto"/>
              <w:ind w:left="360"/>
              <w:jc w:val="both"/>
              <w:rPr>
                <w:rFonts w:ascii="Arial" w:hAnsi="Arial"/>
                <w:szCs w:val="24"/>
                <w:rtl/>
              </w:rPr>
            </w:pPr>
            <w:r w:rsidRPr="00EB78E9">
              <w:rPr>
                <w:rFonts w:ascii="Arial" w:hAnsi="Arial" w:hint="cs"/>
                <w:szCs w:val="24"/>
                <w:rtl/>
              </w:rPr>
              <w:t>הסעיף במכרז / במפרט</w:t>
            </w:r>
          </w:p>
        </w:tc>
        <w:tc>
          <w:tcPr>
            <w:tcW w:w="4587" w:type="dxa"/>
          </w:tcPr>
          <w:p w14:paraId="1377338D" w14:textId="77777777" w:rsidR="00240872" w:rsidRPr="00EB78E9" w:rsidRDefault="00240872" w:rsidP="00156A4D">
            <w:pPr>
              <w:spacing w:after="200" w:line="360" w:lineRule="auto"/>
              <w:ind w:left="360"/>
              <w:jc w:val="both"/>
              <w:rPr>
                <w:rFonts w:ascii="Arial" w:hAnsi="Arial"/>
                <w:szCs w:val="24"/>
                <w:rtl/>
              </w:rPr>
            </w:pPr>
            <w:r w:rsidRPr="00EB78E9">
              <w:rPr>
                <w:rFonts w:ascii="Arial" w:hAnsi="Arial" w:hint="cs"/>
                <w:szCs w:val="24"/>
                <w:rtl/>
              </w:rPr>
              <w:t>פירוט השאלה / בקשת הבהרה</w:t>
            </w:r>
          </w:p>
        </w:tc>
      </w:tr>
      <w:tr w:rsidR="00240872" w:rsidRPr="00EB78E9" w14:paraId="256BC438" w14:textId="77777777" w:rsidTr="00156A4D">
        <w:tc>
          <w:tcPr>
            <w:tcW w:w="4310" w:type="dxa"/>
          </w:tcPr>
          <w:p w14:paraId="54441B63" w14:textId="77777777" w:rsidR="00240872" w:rsidRPr="00EB78E9" w:rsidRDefault="00240872" w:rsidP="00156A4D">
            <w:pPr>
              <w:spacing w:after="200" w:line="360" w:lineRule="auto"/>
              <w:ind w:left="360"/>
              <w:jc w:val="both"/>
              <w:rPr>
                <w:rFonts w:ascii="Arial" w:hAnsi="Arial"/>
                <w:szCs w:val="24"/>
                <w:rtl/>
              </w:rPr>
            </w:pPr>
          </w:p>
        </w:tc>
        <w:tc>
          <w:tcPr>
            <w:tcW w:w="4587" w:type="dxa"/>
          </w:tcPr>
          <w:p w14:paraId="53DB76DC" w14:textId="77777777" w:rsidR="00240872" w:rsidRPr="00EB78E9" w:rsidRDefault="00240872" w:rsidP="00156A4D">
            <w:pPr>
              <w:spacing w:after="200" w:line="360" w:lineRule="auto"/>
              <w:ind w:left="360"/>
              <w:jc w:val="both"/>
              <w:rPr>
                <w:rFonts w:ascii="Arial" w:hAnsi="Arial"/>
                <w:szCs w:val="24"/>
                <w:rtl/>
              </w:rPr>
            </w:pPr>
          </w:p>
        </w:tc>
      </w:tr>
    </w:tbl>
    <w:p w14:paraId="32535A35" w14:textId="77777777" w:rsidR="00240872" w:rsidRPr="00EB78E9" w:rsidRDefault="00240872" w:rsidP="00240872">
      <w:pPr>
        <w:spacing w:line="360" w:lineRule="auto"/>
        <w:ind w:left="360"/>
        <w:jc w:val="both"/>
        <w:rPr>
          <w:rFonts w:ascii="Arial" w:hAnsi="Arial"/>
          <w:szCs w:val="24"/>
        </w:rPr>
      </w:pPr>
    </w:p>
    <w:p w14:paraId="42B87021" w14:textId="1E69D609" w:rsidR="00240872" w:rsidRPr="00EB78E9" w:rsidRDefault="00240872" w:rsidP="001E5171">
      <w:pPr>
        <w:spacing w:line="360" w:lineRule="auto"/>
        <w:ind w:left="360"/>
        <w:jc w:val="both"/>
        <w:rPr>
          <w:rFonts w:ascii="Arial" w:hAnsi="Arial"/>
          <w:szCs w:val="24"/>
          <w:rtl/>
        </w:rPr>
      </w:pPr>
      <w:r w:rsidRPr="00EB78E9">
        <w:rPr>
          <w:rFonts w:ascii="Arial" w:hAnsi="Arial" w:hint="cs"/>
          <w:szCs w:val="24"/>
          <w:rtl/>
        </w:rPr>
        <w:t xml:space="preserve">ריכוז השאלות והתשובות יפורסמו באתר הרכש הממשלתי ובאתר האינטרנט של המשרד החל </w:t>
      </w:r>
      <w:r w:rsidRPr="00EB78E9">
        <w:rPr>
          <w:rFonts w:ascii="Arial" w:hAnsi="Arial" w:hint="cs"/>
          <w:szCs w:val="24"/>
          <w:highlight w:val="yellow"/>
          <w:rtl/>
        </w:rPr>
        <w:t xml:space="preserve">מיום </w:t>
      </w:r>
      <w:r w:rsidR="001E5171" w:rsidRPr="001E5171">
        <w:rPr>
          <w:rFonts w:ascii="Arial" w:hAnsi="Arial" w:hint="cs"/>
          <w:b/>
          <w:bCs/>
          <w:szCs w:val="24"/>
          <w:rtl/>
        </w:rPr>
        <w:t>30.10.14</w:t>
      </w:r>
      <w:r w:rsidRPr="001E5171">
        <w:rPr>
          <w:rFonts w:ascii="Arial" w:hAnsi="Arial" w:hint="cs"/>
          <w:b/>
          <w:bCs/>
          <w:szCs w:val="24"/>
          <w:rtl/>
        </w:rPr>
        <w:t xml:space="preserve"> </w:t>
      </w:r>
      <w:r w:rsidRPr="00EB78E9">
        <w:rPr>
          <w:rFonts w:ascii="Arial" w:hAnsi="Arial" w:hint="cs"/>
          <w:szCs w:val="24"/>
          <w:rtl/>
        </w:rPr>
        <w:t>והן יהוו חלק בלתי נפרד ממסמכי המכרז ויחייבו את כל המציעים.</w:t>
      </w:r>
    </w:p>
    <w:p w14:paraId="38B289C4" w14:textId="77777777" w:rsidR="00240872" w:rsidRPr="00EB78E9" w:rsidRDefault="00240872" w:rsidP="00240872">
      <w:pPr>
        <w:spacing w:line="360" w:lineRule="auto"/>
        <w:ind w:left="360"/>
        <w:jc w:val="both"/>
        <w:rPr>
          <w:rFonts w:ascii="Arial" w:hAnsi="Arial"/>
          <w:szCs w:val="24"/>
          <w:rtl/>
        </w:rPr>
      </w:pPr>
      <w:r w:rsidRPr="00EB78E9">
        <w:rPr>
          <w:rFonts w:ascii="Arial" w:hAnsi="Arial" w:hint="cs"/>
          <w:szCs w:val="24"/>
          <w:rtl/>
        </w:rPr>
        <w:t>המשרד שומר לעצמו את הזכות להימנע מלהשיב לגופה של שאלה אם ימצא כי מתן מענה לשאלה עלול לסכל או לפגוע בהליך המכרז או בתכליתו.</w:t>
      </w:r>
    </w:p>
    <w:p w14:paraId="345BEDA2" w14:textId="77777777" w:rsidR="00240872" w:rsidRDefault="00240872" w:rsidP="00240872">
      <w:pPr>
        <w:spacing w:line="360" w:lineRule="auto"/>
        <w:jc w:val="both"/>
        <w:rPr>
          <w:rFonts w:ascii="Arial" w:hAnsi="Arial"/>
          <w:szCs w:val="24"/>
          <w:rtl/>
        </w:rPr>
      </w:pPr>
    </w:p>
    <w:p w14:paraId="47958C75" w14:textId="77777777" w:rsidR="00240872" w:rsidRPr="009550F2" w:rsidRDefault="00240872" w:rsidP="00240872">
      <w:pPr>
        <w:pStyle w:val="af2"/>
        <w:numPr>
          <w:ilvl w:val="0"/>
          <w:numId w:val="30"/>
        </w:numPr>
        <w:spacing w:after="200" w:line="360" w:lineRule="auto"/>
        <w:ind w:left="360"/>
        <w:jc w:val="both"/>
        <w:rPr>
          <w:rFonts w:ascii="Arial" w:hAnsi="Arial"/>
          <w:b/>
          <w:bCs/>
          <w:szCs w:val="24"/>
          <w:rtl/>
        </w:rPr>
      </w:pPr>
      <w:r w:rsidRPr="009550F2">
        <w:rPr>
          <w:rFonts w:ascii="Arial" w:hAnsi="Arial"/>
          <w:b/>
          <w:bCs/>
          <w:szCs w:val="24"/>
          <w:rtl/>
        </w:rPr>
        <w:t>התקשרות עם מגישי ההצעות שתבחרנה</w:t>
      </w:r>
    </w:p>
    <w:p w14:paraId="4F3A2D69" w14:textId="77777777" w:rsidR="00240872" w:rsidRPr="009550F2" w:rsidRDefault="00240872" w:rsidP="00240872">
      <w:pPr>
        <w:spacing w:line="360" w:lineRule="auto"/>
        <w:ind w:left="360"/>
        <w:jc w:val="both"/>
        <w:rPr>
          <w:rFonts w:ascii="Arial" w:hAnsi="Arial"/>
          <w:szCs w:val="24"/>
          <w:rtl/>
        </w:rPr>
      </w:pPr>
      <w:r w:rsidRPr="009550F2">
        <w:rPr>
          <w:rFonts w:ascii="Arial" w:hAnsi="Arial" w:hint="cs"/>
          <w:szCs w:val="24"/>
          <w:rtl/>
        </w:rPr>
        <w:t xml:space="preserve">עם הזוכים בפנייה </w:t>
      </w:r>
      <w:r w:rsidRPr="00665671">
        <w:rPr>
          <w:rFonts w:ascii="Arial" w:hAnsi="Arial" w:hint="cs"/>
          <w:szCs w:val="24"/>
          <w:rtl/>
        </w:rPr>
        <w:t xml:space="preserve">ייחתם הסכם </w:t>
      </w:r>
      <w:r w:rsidRPr="00665671">
        <w:rPr>
          <w:rFonts w:ascii="Arial" w:hAnsi="Arial" w:hint="eastAsia"/>
          <w:szCs w:val="24"/>
          <w:rtl/>
        </w:rPr>
        <w:t>בנספח</w:t>
      </w:r>
      <w:r w:rsidRPr="00665671">
        <w:rPr>
          <w:rFonts w:ascii="Arial" w:hAnsi="Arial"/>
          <w:szCs w:val="24"/>
          <w:rtl/>
        </w:rPr>
        <w:t xml:space="preserve"> </w:t>
      </w:r>
      <w:r w:rsidRPr="00665671">
        <w:rPr>
          <w:rFonts w:ascii="Arial" w:hAnsi="Arial" w:hint="cs"/>
          <w:szCs w:val="24"/>
          <w:rtl/>
        </w:rPr>
        <w:t>ד  לתקופה שתקבע</w:t>
      </w:r>
      <w:r w:rsidRPr="009550F2">
        <w:rPr>
          <w:rFonts w:ascii="Arial" w:hAnsi="Arial" w:hint="cs"/>
          <w:szCs w:val="24"/>
          <w:rtl/>
        </w:rPr>
        <w:t xml:space="preserve"> על ידי המשרד</w:t>
      </w:r>
    </w:p>
    <w:p w14:paraId="05ECE4DF" w14:textId="77777777" w:rsidR="00240872" w:rsidRPr="009550F2" w:rsidRDefault="00240872" w:rsidP="00240872">
      <w:pPr>
        <w:numPr>
          <w:ilvl w:val="1"/>
          <w:numId w:val="26"/>
        </w:numPr>
        <w:spacing w:after="120" w:line="360" w:lineRule="auto"/>
        <w:jc w:val="both"/>
        <w:rPr>
          <w:rFonts w:ascii="Arial" w:hAnsi="Arial"/>
          <w:szCs w:val="24"/>
        </w:rPr>
      </w:pPr>
      <w:r w:rsidRPr="009550F2">
        <w:rPr>
          <w:rFonts w:ascii="Arial" w:hAnsi="Arial"/>
          <w:szCs w:val="24"/>
          <w:rtl/>
        </w:rPr>
        <w:t xml:space="preserve">יובהר ויודגש, כי ההתקשרות עם ההצעות שתבחרנה מותנה </w:t>
      </w:r>
      <w:r w:rsidRPr="009550F2">
        <w:rPr>
          <w:rFonts w:ascii="Arial" w:hAnsi="Arial"/>
          <w:szCs w:val="24"/>
          <w:u w:val="single"/>
          <w:rtl/>
        </w:rPr>
        <w:t>באישור תקציבי</w:t>
      </w:r>
      <w:r w:rsidRPr="009550F2">
        <w:rPr>
          <w:rFonts w:ascii="Arial" w:hAnsi="Arial"/>
          <w:szCs w:val="24"/>
          <w:rtl/>
        </w:rPr>
        <w:t xml:space="preserve"> </w:t>
      </w:r>
      <w:r w:rsidRPr="009550F2">
        <w:rPr>
          <w:rFonts w:ascii="Arial" w:hAnsi="Arial"/>
          <w:szCs w:val="24"/>
          <w:u w:val="single"/>
          <w:rtl/>
        </w:rPr>
        <w:t>ובזמינות התקציב</w:t>
      </w:r>
      <w:r w:rsidRPr="009550F2">
        <w:rPr>
          <w:rFonts w:ascii="Arial" w:hAnsi="Arial"/>
          <w:szCs w:val="24"/>
          <w:rtl/>
        </w:rPr>
        <w:t>.</w:t>
      </w:r>
      <w:r w:rsidRPr="009550F2">
        <w:rPr>
          <w:rFonts w:ascii="Arial" w:hAnsi="Arial" w:hint="cs"/>
          <w:szCs w:val="24"/>
          <w:rtl/>
        </w:rPr>
        <w:t xml:space="preserve"> </w:t>
      </w:r>
    </w:p>
    <w:p w14:paraId="6C14FCAD" w14:textId="77777777" w:rsidR="00240872" w:rsidRPr="00F610D9" w:rsidRDefault="00240872" w:rsidP="00240872">
      <w:pPr>
        <w:numPr>
          <w:ilvl w:val="1"/>
          <w:numId w:val="26"/>
        </w:numPr>
        <w:spacing w:after="120" w:line="360" w:lineRule="auto"/>
        <w:jc w:val="both"/>
        <w:rPr>
          <w:rFonts w:ascii="Arial" w:hAnsi="Arial"/>
          <w:szCs w:val="24"/>
        </w:rPr>
      </w:pPr>
      <w:r w:rsidRPr="002E0CF8">
        <w:rPr>
          <w:rtl/>
          <w:lang w:eastAsia="he-IL"/>
        </w:rPr>
        <w:t xml:space="preserve"> </w:t>
      </w:r>
      <w:r w:rsidRPr="00A3566E">
        <w:rPr>
          <w:rFonts w:ascii="Arial" w:hAnsi="Arial"/>
          <w:szCs w:val="24"/>
          <w:rtl/>
        </w:rPr>
        <w:t>המשרד שומר לעצמו את הזכות לקבוע את גובה ה</w:t>
      </w:r>
      <w:r w:rsidRPr="00A3566E">
        <w:rPr>
          <w:rFonts w:ascii="Arial" w:hAnsi="Arial" w:hint="eastAsia"/>
          <w:szCs w:val="24"/>
          <w:rtl/>
        </w:rPr>
        <w:t>תשלום</w:t>
      </w:r>
      <w:r w:rsidRPr="00F610D9">
        <w:rPr>
          <w:rFonts w:ascii="Arial" w:hAnsi="Arial"/>
          <w:szCs w:val="24"/>
          <w:rtl/>
        </w:rPr>
        <w:t xml:space="preserve"> המרבי ואת פרטי התקציב. </w:t>
      </w:r>
    </w:p>
    <w:p w14:paraId="7C2E657E" w14:textId="77777777" w:rsidR="00240872" w:rsidRPr="00F610D9" w:rsidRDefault="00240872" w:rsidP="00240872">
      <w:pPr>
        <w:numPr>
          <w:ilvl w:val="1"/>
          <w:numId w:val="26"/>
        </w:numPr>
        <w:spacing w:after="120" w:line="360" w:lineRule="auto"/>
        <w:jc w:val="both"/>
        <w:rPr>
          <w:rFonts w:ascii="Arial" w:hAnsi="Arial"/>
          <w:szCs w:val="24"/>
        </w:rPr>
      </w:pPr>
      <w:r w:rsidRPr="002E0CF8">
        <w:rPr>
          <w:rFonts w:ascii="Arial" w:hAnsi="Arial"/>
          <w:szCs w:val="24"/>
          <w:rtl/>
        </w:rPr>
        <w:t>יודגש כי המשרד אינו מתחייב להקצאה מלאה של התקציב המבוקש להצעות המדורגות ראשונות ולהקצאת יתרת התקציב להצעה האחרונה, עד להתכנסות למסגרות התקציביות.</w:t>
      </w:r>
    </w:p>
    <w:p w14:paraId="1AF87B4D" w14:textId="77777777" w:rsidR="00240872" w:rsidRPr="00F610D9" w:rsidRDefault="00240872" w:rsidP="00240872">
      <w:pPr>
        <w:numPr>
          <w:ilvl w:val="1"/>
          <w:numId w:val="26"/>
        </w:numPr>
        <w:spacing w:after="120" w:line="360" w:lineRule="auto"/>
        <w:jc w:val="both"/>
        <w:rPr>
          <w:rFonts w:ascii="Arial" w:hAnsi="Arial"/>
          <w:szCs w:val="24"/>
        </w:rPr>
      </w:pPr>
      <w:r w:rsidRPr="00F610D9">
        <w:rPr>
          <w:rFonts w:ascii="Arial" w:hAnsi="Arial" w:hint="eastAsia"/>
          <w:szCs w:val="24"/>
          <w:rtl/>
        </w:rPr>
        <w:t>המוסד</w:t>
      </w:r>
      <w:r w:rsidRPr="00F610D9">
        <w:rPr>
          <w:rFonts w:ascii="Arial" w:hAnsi="Arial"/>
          <w:szCs w:val="24"/>
          <w:rtl/>
        </w:rPr>
        <w:t xml:space="preserve"> </w:t>
      </w:r>
      <w:r w:rsidRPr="00F610D9">
        <w:rPr>
          <w:rFonts w:ascii="Arial" w:hAnsi="Arial" w:hint="eastAsia"/>
          <w:szCs w:val="24"/>
          <w:rtl/>
        </w:rPr>
        <w:t>הזוכה</w:t>
      </w:r>
      <w:r w:rsidRPr="00F610D9">
        <w:rPr>
          <w:rFonts w:ascii="Arial" w:hAnsi="Arial"/>
          <w:szCs w:val="24"/>
          <w:rtl/>
        </w:rPr>
        <w:t xml:space="preserve"> </w:t>
      </w:r>
      <w:r w:rsidRPr="00F610D9">
        <w:rPr>
          <w:rFonts w:ascii="Arial" w:hAnsi="Arial" w:hint="eastAsia"/>
          <w:szCs w:val="24"/>
          <w:rtl/>
        </w:rPr>
        <w:t>יעביר</w:t>
      </w:r>
      <w:r w:rsidRPr="00F610D9">
        <w:rPr>
          <w:rFonts w:ascii="Arial" w:hAnsi="Arial"/>
          <w:szCs w:val="24"/>
          <w:rtl/>
        </w:rPr>
        <w:t xml:space="preserve"> </w:t>
      </w:r>
      <w:r w:rsidRPr="00F610D9">
        <w:rPr>
          <w:rFonts w:ascii="Arial" w:hAnsi="Arial" w:hint="eastAsia"/>
          <w:szCs w:val="24"/>
          <w:rtl/>
        </w:rPr>
        <w:t>למשרד</w:t>
      </w:r>
      <w:r w:rsidRPr="00F610D9">
        <w:rPr>
          <w:rFonts w:ascii="Arial" w:hAnsi="Arial"/>
          <w:szCs w:val="24"/>
          <w:rtl/>
        </w:rPr>
        <w:t xml:space="preserve"> </w:t>
      </w:r>
      <w:r w:rsidRPr="00F610D9">
        <w:rPr>
          <w:rFonts w:ascii="Arial" w:hAnsi="Arial" w:hint="eastAsia"/>
          <w:szCs w:val="24"/>
          <w:rtl/>
        </w:rPr>
        <w:t>עם</w:t>
      </w:r>
      <w:r w:rsidRPr="00F610D9">
        <w:rPr>
          <w:rFonts w:ascii="Arial" w:hAnsi="Arial"/>
          <w:szCs w:val="24"/>
          <w:rtl/>
        </w:rPr>
        <w:t xml:space="preserve"> </w:t>
      </w:r>
      <w:r w:rsidRPr="00F610D9">
        <w:rPr>
          <w:rFonts w:ascii="Arial" w:hAnsi="Arial" w:hint="eastAsia"/>
          <w:szCs w:val="24"/>
          <w:rtl/>
        </w:rPr>
        <w:t>חתימת</w:t>
      </w:r>
      <w:r w:rsidRPr="00F610D9">
        <w:rPr>
          <w:rFonts w:ascii="Arial" w:hAnsi="Arial"/>
          <w:szCs w:val="24"/>
          <w:rtl/>
        </w:rPr>
        <w:t xml:space="preserve"> </w:t>
      </w:r>
      <w:r w:rsidRPr="00F610D9">
        <w:rPr>
          <w:rFonts w:ascii="Arial" w:hAnsi="Arial" w:hint="eastAsia"/>
          <w:szCs w:val="24"/>
          <w:rtl/>
        </w:rPr>
        <w:t>ההסכם</w:t>
      </w:r>
      <w:r w:rsidRPr="00F610D9">
        <w:rPr>
          <w:rFonts w:ascii="Arial" w:hAnsi="Arial"/>
          <w:szCs w:val="24"/>
          <w:rtl/>
        </w:rPr>
        <w:t xml:space="preserve"> </w:t>
      </w:r>
      <w:r w:rsidRPr="00F610D9">
        <w:rPr>
          <w:rFonts w:ascii="Arial" w:hAnsi="Arial" w:hint="eastAsia"/>
          <w:szCs w:val="24"/>
          <w:rtl/>
        </w:rPr>
        <w:t>הוראת</w:t>
      </w:r>
      <w:r w:rsidRPr="00F610D9">
        <w:rPr>
          <w:rFonts w:ascii="Arial" w:hAnsi="Arial"/>
          <w:szCs w:val="24"/>
          <w:rtl/>
        </w:rPr>
        <w:t xml:space="preserve"> </w:t>
      </w:r>
      <w:r w:rsidRPr="00F610D9">
        <w:rPr>
          <w:rFonts w:ascii="Arial" w:hAnsi="Arial" w:hint="eastAsia"/>
          <w:szCs w:val="24"/>
          <w:rtl/>
        </w:rPr>
        <w:t>קיזוז</w:t>
      </w:r>
      <w:r w:rsidRPr="00F610D9">
        <w:rPr>
          <w:rFonts w:ascii="Arial" w:hAnsi="Arial"/>
          <w:szCs w:val="24"/>
          <w:rtl/>
        </w:rPr>
        <w:t xml:space="preserve"> </w:t>
      </w:r>
      <w:r w:rsidRPr="00F610D9">
        <w:rPr>
          <w:rFonts w:ascii="Arial" w:hAnsi="Arial" w:hint="eastAsia"/>
          <w:szCs w:val="24"/>
          <w:rtl/>
        </w:rPr>
        <w:t>בסך</w:t>
      </w:r>
      <w:r w:rsidRPr="00F610D9">
        <w:rPr>
          <w:rFonts w:ascii="Arial" w:hAnsi="Arial"/>
          <w:szCs w:val="24"/>
          <w:rtl/>
        </w:rPr>
        <w:t xml:space="preserve"> </w:t>
      </w:r>
      <w:r w:rsidRPr="00F610D9">
        <w:rPr>
          <w:rFonts w:ascii="Arial" w:hAnsi="Arial" w:hint="eastAsia"/>
          <w:szCs w:val="24"/>
          <w:rtl/>
        </w:rPr>
        <w:t>של</w:t>
      </w:r>
      <w:r w:rsidRPr="00F610D9">
        <w:rPr>
          <w:rFonts w:ascii="Arial" w:hAnsi="Arial"/>
          <w:szCs w:val="24"/>
          <w:rtl/>
        </w:rPr>
        <w:t xml:space="preserve"> 5% </w:t>
      </w:r>
      <w:r w:rsidRPr="00F610D9">
        <w:rPr>
          <w:rFonts w:ascii="Arial" w:hAnsi="Arial" w:hint="eastAsia"/>
          <w:szCs w:val="24"/>
          <w:rtl/>
        </w:rPr>
        <w:t>מהסכום</w:t>
      </w:r>
      <w:r w:rsidRPr="00F610D9">
        <w:rPr>
          <w:rFonts w:ascii="Arial" w:hAnsi="Arial"/>
          <w:szCs w:val="24"/>
          <w:rtl/>
        </w:rPr>
        <w:t xml:space="preserve"> </w:t>
      </w:r>
      <w:r w:rsidRPr="00F610D9">
        <w:rPr>
          <w:rFonts w:ascii="Arial" w:hAnsi="Arial" w:hint="eastAsia"/>
          <w:szCs w:val="24"/>
          <w:rtl/>
        </w:rPr>
        <w:t>המאושר</w:t>
      </w:r>
      <w:r w:rsidRPr="00F610D9">
        <w:rPr>
          <w:rFonts w:ascii="Arial" w:hAnsi="Arial"/>
          <w:szCs w:val="24"/>
          <w:rtl/>
        </w:rPr>
        <w:t>, שתהיה בתוקף 60 יום לאחר חתימת ה</w:t>
      </w:r>
      <w:r w:rsidRPr="00F610D9">
        <w:rPr>
          <w:rFonts w:ascii="Arial" w:hAnsi="Arial" w:hint="eastAsia"/>
          <w:szCs w:val="24"/>
          <w:rtl/>
        </w:rPr>
        <w:t>הסכם</w:t>
      </w:r>
      <w:r w:rsidRPr="00F610D9">
        <w:rPr>
          <w:rFonts w:ascii="Arial" w:hAnsi="Arial"/>
          <w:szCs w:val="24"/>
          <w:rtl/>
        </w:rPr>
        <w:t xml:space="preserve">, </w:t>
      </w:r>
      <w:r w:rsidRPr="00F610D9">
        <w:rPr>
          <w:rFonts w:ascii="Arial" w:hAnsi="Arial" w:hint="eastAsia"/>
          <w:szCs w:val="24"/>
          <w:rtl/>
        </w:rPr>
        <w:t>במידה</w:t>
      </w:r>
      <w:r w:rsidRPr="00F610D9">
        <w:rPr>
          <w:rFonts w:ascii="Arial" w:hAnsi="Arial"/>
          <w:szCs w:val="24"/>
          <w:rtl/>
        </w:rPr>
        <w:t xml:space="preserve"> </w:t>
      </w:r>
      <w:r w:rsidRPr="00F610D9">
        <w:rPr>
          <w:rFonts w:ascii="Arial" w:hAnsi="Arial" w:hint="eastAsia"/>
          <w:szCs w:val="24"/>
          <w:rtl/>
        </w:rPr>
        <w:t>ויוארך</w:t>
      </w:r>
      <w:r w:rsidRPr="00F610D9">
        <w:rPr>
          <w:rFonts w:ascii="Arial" w:hAnsi="Arial"/>
          <w:szCs w:val="24"/>
          <w:rtl/>
        </w:rPr>
        <w:t xml:space="preserve"> ההסכם </w:t>
      </w:r>
      <w:r w:rsidRPr="00F610D9">
        <w:rPr>
          <w:rFonts w:ascii="Arial" w:hAnsi="Arial" w:hint="eastAsia"/>
          <w:szCs w:val="24"/>
          <w:rtl/>
        </w:rPr>
        <w:t>יוארך</w:t>
      </w:r>
      <w:r w:rsidRPr="00F610D9">
        <w:rPr>
          <w:rFonts w:ascii="Arial" w:hAnsi="Arial"/>
          <w:szCs w:val="24"/>
          <w:rtl/>
        </w:rPr>
        <w:t xml:space="preserve"> בהתאמה </w:t>
      </w:r>
      <w:r w:rsidRPr="00F610D9">
        <w:rPr>
          <w:rFonts w:ascii="Arial" w:hAnsi="Arial" w:hint="eastAsia"/>
          <w:szCs w:val="24"/>
          <w:rtl/>
        </w:rPr>
        <w:t>תוקף</w:t>
      </w:r>
      <w:r w:rsidRPr="00F610D9">
        <w:rPr>
          <w:rFonts w:ascii="Arial" w:hAnsi="Arial"/>
          <w:szCs w:val="24"/>
          <w:rtl/>
        </w:rPr>
        <w:t xml:space="preserve"> </w:t>
      </w:r>
      <w:r w:rsidRPr="00F610D9">
        <w:rPr>
          <w:rFonts w:ascii="Arial" w:hAnsi="Arial" w:hint="eastAsia"/>
          <w:szCs w:val="24"/>
          <w:rtl/>
        </w:rPr>
        <w:t>הוראת</w:t>
      </w:r>
      <w:r w:rsidRPr="00F610D9">
        <w:rPr>
          <w:rFonts w:ascii="Arial" w:hAnsi="Arial"/>
          <w:szCs w:val="24"/>
          <w:rtl/>
        </w:rPr>
        <w:t xml:space="preserve"> </w:t>
      </w:r>
      <w:r w:rsidRPr="00F610D9">
        <w:rPr>
          <w:rFonts w:ascii="Arial" w:hAnsi="Arial" w:hint="eastAsia"/>
          <w:szCs w:val="24"/>
          <w:rtl/>
        </w:rPr>
        <w:t>הקיזוז</w:t>
      </w:r>
      <w:r w:rsidRPr="00F610D9">
        <w:rPr>
          <w:rFonts w:ascii="Arial" w:hAnsi="Arial"/>
          <w:szCs w:val="24"/>
          <w:rtl/>
        </w:rPr>
        <w:t>.</w:t>
      </w:r>
    </w:p>
    <w:p w14:paraId="499EFB6F" w14:textId="77777777" w:rsidR="00240872" w:rsidRPr="002E0CF8" w:rsidRDefault="00240872" w:rsidP="00240872">
      <w:pPr>
        <w:spacing w:after="120" w:line="360" w:lineRule="auto"/>
        <w:ind w:left="1134"/>
        <w:jc w:val="both"/>
        <w:rPr>
          <w:rFonts w:ascii="Arial" w:hAnsi="Arial"/>
          <w:szCs w:val="24"/>
          <w:rtl/>
        </w:rPr>
      </w:pPr>
    </w:p>
    <w:p w14:paraId="7320AF95" w14:textId="77777777" w:rsidR="00240872" w:rsidRDefault="00240872" w:rsidP="00240872">
      <w:pPr>
        <w:pStyle w:val="af2"/>
        <w:numPr>
          <w:ilvl w:val="0"/>
          <w:numId w:val="30"/>
        </w:numPr>
        <w:spacing w:after="200" w:line="360" w:lineRule="auto"/>
        <w:ind w:left="360"/>
        <w:jc w:val="both"/>
        <w:rPr>
          <w:rFonts w:ascii="Arial" w:hAnsi="Arial"/>
          <w:b/>
          <w:bCs/>
          <w:szCs w:val="24"/>
          <w:rtl/>
        </w:rPr>
      </w:pPr>
      <w:r w:rsidRPr="00665671">
        <w:rPr>
          <w:rFonts w:ascii="Arial" w:hAnsi="Arial" w:hint="cs"/>
          <w:b/>
          <w:bCs/>
          <w:szCs w:val="24"/>
          <w:rtl/>
        </w:rPr>
        <w:t>כללי:</w:t>
      </w:r>
      <w:r w:rsidRPr="00665671">
        <w:rPr>
          <w:rFonts w:ascii="Arial" w:hAnsi="Arial"/>
          <w:b/>
          <w:bCs/>
          <w:szCs w:val="24"/>
          <w:rtl/>
        </w:rPr>
        <w:tab/>
      </w:r>
    </w:p>
    <w:p w14:paraId="47FCD44D" w14:textId="77777777" w:rsidR="00240872" w:rsidRPr="00665671" w:rsidRDefault="00240872" w:rsidP="00240872">
      <w:pPr>
        <w:numPr>
          <w:ilvl w:val="1"/>
          <w:numId w:val="27"/>
        </w:numPr>
        <w:spacing w:after="120" w:line="360" w:lineRule="auto"/>
        <w:jc w:val="both"/>
        <w:rPr>
          <w:rFonts w:ascii="Arial" w:hAnsi="Arial"/>
          <w:szCs w:val="24"/>
          <w:rtl/>
        </w:rPr>
      </w:pPr>
      <w:r>
        <w:rPr>
          <w:rFonts w:ascii="Arial" w:hAnsi="Arial" w:hint="cs"/>
          <w:szCs w:val="24"/>
          <w:rtl/>
        </w:rPr>
        <w:t>ה</w:t>
      </w:r>
      <w:r w:rsidRPr="00665671">
        <w:rPr>
          <w:rFonts w:ascii="Arial" w:hAnsi="Arial"/>
          <w:szCs w:val="24"/>
          <w:rtl/>
        </w:rPr>
        <w:t>משרד מעוניין לבחור את מספר הזוכים ב</w:t>
      </w:r>
      <w:r w:rsidRPr="00665671">
        <w:rPr>
          <w:rFonts w:ascii="Arial" w:hAnsi="Arial" w:hint="cs"/>
          <w:szCs w:val="24"/>
          <w:rtl/>
        </w:rPr>
        <w:t>מימון</w:t>
      </w:r>
      <w:r w:rsidRPr="00665671">
        <w:rPr>
          <w:rFonts w:ascii="Arial" w:hAnsi="Arial"/>
          <w:szCs w:val="24"/>
          <w:rtl/>
        </w:rPr>
        <w:t xml:space="preserve"> לשדרוג </w:t>
      </w:r>
      <w:r w:rsidRPr="00665671">
        <w:rPr>
          <w:rFonts w:ascii="Arial" w:hAnsi="Arial" w:hint="cs"/>
          <w:szCs w:val="24"/>
          <w:rtl/>
        </w:rPr>
        <w:t xml:space="preserve">או הקמת </w:t>
      </w:r>
      <w:r w:rsidRPr="00665671">
        <w:rPr>
          <w:rFonts w:ascii="Arial" w:hAnsi="Arial"/>
          <w:szCs w:val="24"/>
          <w:rtl/>
        </w:rPr>
        <w:t>מעבדה באופן שיה</w:t>
      </w:r>
      <w:r w:rsidRPr="00665671">
        <w:rPr>
          <w:rFonts w:ascii="Arial" w:hAnsi="Arial" w:hint="cs"/>
          <w:szCs w:val="24"/>
          <w:rtl/>
        </w:rPr>
        <w:t>יה</w:t>
      </w:r>
      <w:r w:rsidRPr="00665671">
        <w:rPr>
          <w:rFonts w:ascii="Arial" w:hAnsi="Arial"/>
          <w:szCs w:val="24"/>
          <w:rtl/>
        </w:rPr>
        <w:t xml:space="preserve"> תוא</w:t>
      </w:r>
      <w:r w:rsidRPr="00665671">
        <w:rPr>
          <w:rFonts w:ascii="Arial" w:hAnsi="Arial" w:hint="cs"/>
          <w:szCs w:val="24"/>
          <w:rtl/>
        </w:rPr>
        <w:t>ם</w:t>
      </w:r>
      <w:r w:rsidRPr="00665671">
        <w:rPr>
          <w:rFonts w:ascii="Arial" w:hAnsi="Arial"/>
          <w:szCs w:val="24"/>
          <w:rtl/>
        </w:rPr>
        <w:t xml:space="preserve"> להיקפי התקציב שייבחר להקצות לנושא.</w:t>
      </w:r>
    </w:p>
    <w:p w14:paraId="49695A79" w14:textId="77777777" w:rsidR="00240872" w:rsidRPr="002E0CF8" w:rsidRDefault="00240872" w:rsidP="00240872">
      <w:pPr>
        <w:numPr>
          <w:ilvl w:val="1"/>
          <w:numId w:val="27"/>
        </w:numPr>
        <w:spacing w:after="120" w:line="360" w:lineRule="auto"/>
        <w:jc w:val="both"/>
        <w:rPr>
          <w:rFonts w:ascii="Arial" w:hAnsi="Arial"/>
          <w:szCs w:val="24"/>
        </w:rPr>
      </w:pPr>
      <w:r w:rsidRPr="002E0CF8">
        <w:rPr>
          <w:rFonts w:ascii="Arial" w:hAnsi="Arial"/>
          <w:szCs w:val="24"/>
          <w:rtl/>
        </w:rPr>
        <w:t>המשרד רשאי לבחור זוכה אחד, מספר זוכים או שלא לבחור זוכים כלל, לפי שיקול דעתו.</w:t>
      </w:r>
    </w:p>
    <w:p w14:paraId="69C0BF41" w14:textId="77777777" w:rsidR="00240872" w:rsidRPr="002E0CF8" w:rsidRDefault="00240872" w:rsidP="00240872">
      <w:pPr>
        <w:numPr>
          <w:ilvl w:val="1"/>
          <w:numId w:val="27"/>
        </w:numPr>
        <w:spacing w:after="120" w:line="360" w:lineRule="auto"/>
        <w:jc w:val="both"/>
        <w:rPr>
          <w:rFonts w:ascii="Arial" w:hAnsi="Arial"/>
          <w:szCs w:val="24"/>
        </w:rPr>
      </w:pPr>
      <w:r w:rsidRPr="002E0CF8">
        <w:rPr>
          <w:rFonts w:ascii="Arial" w:hAnsi="Arial"/>
          <w:szCs w:val="24"/>
          <w:rtl/>
        </w:rPr>
        <w:t>המשרד לא ידון בבקשות אשר יוגשו שלא במועד או שאינן עומדות בתנאים שפורטו לעיל.</w:t>
      </w:r>
    </w:p>
    <w:p w14:paraId="2275FEA7" w14:textId="77777777" w:rsidR="00240872" w:rsidRPr="002E0CF8" w:rsidRDefault="00240872" w:rsidP="00240872">
      <w:pPr>
        <w:numPr>
          <w:ilvl w:val="1"/>
          <w:numId w:val="27"/>
        </w:numPr>
        <w:spacing w:after="120" w:line="360" w:lineRule="auto"/>
        <w:jc w:val="both"/>
        <w:rPr>
          <w:rFonts w:ascii="Arial" w:hAnsi="Arial"/>
          <w:szCs w:val="24"/>
        </w:rPr>
      </w:pPr>
      <w:r w:rsidRPr="002E0CF8">
        <w:rPr>
          <w:rFonts w:ascii="Arial" w:hAnsi="Arial"/>
          <w:szCs w:val="24"/>
          <w:rtl/>
        </w:rPr>
        <w:t>המוסד אינו רשאי להעביר או להמחות לאחר את זכויותיו לפי קול קורא זה, כולן או חלקן.</w:t>
      </w:r>
    </w:p>
    <w:p w14:paraId="23B6FE93" w14:textId="77777777" w:rsidR="00240872" w:rsidRPr="002E0CF8" w:rsidRDefault="00240872" w:rsidP="00240872">
      <w:pPr>
        <w:numPr>
          <w:ilvl w:val="1"/>
          <w:numId w:val="27"/>
        </w:numPr>
        <w:spacing w:after="120" w:line="360" w:lineRule="auto"/>
        <w:jc w:val="both"/>
        <w:rPr>
          <w:rFonts w:ascii="Arial" w:hAnsi="Arial"/>
          <w:szCs w:val="24"/>
        </w:rPr>
      </w:pPr>
      <w:r w:rsidRPr="002E0CF8">
        <w:rPr>
          <w:rFonts w:ascii="Arial" w:hAnsi="Arial"/>
          <w:szCs w:val="24"/>
          <w:rtl/>
        </w:rPr>
        <w:t>המשרד רשאי, בכל עת, בהודעה שתפורסם, להקדים או לדחות את המועד האחרון להגשת בקשות, וכן לשנות מועדים ותנאים אחרים הנוגעים לקול הקורא, על פי שיקול דעתו.</w:t>
      </w:r>
    </w:p>
    <w:p w14:paraId="3E50FFD4" w14:textId="77777777" w:rsidR="00240872" w:rsidRPr="002E0CF8" w:rsidRDefault="00240872" w:rsidP="00240872">
      <w:pPr>
        <w:numPr>
          <w:ilvl w:val="1"/>
          <w:numId w:val="27"/>
        </w:numPr>
        <w:spacing w:after="120" w:line="360" w:lineRule="auto"/>
        <w:jc w:val="both"/>
        <w:rPr>
          <w:rFonts w:ascii="Arial" w:hAnsi="Arial"/>
          <w:szCs w:val="24"/>
        </w:rPr>
      </w:pPr>
      <w:r w:rsidRPr="002E0CF8">
        <w:rPr>
          <w:rFonts w:ascii="Arial" w:hAnsi="Arial"/>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14:paraId="44734B39" w14:textId="77777777" w:rsidR="00240872" w:rsidRPr="002E0CF8" w:rsidRDefault="00240872" w:rsidP="00240872">
      <w:pPr>
        <w:numPr>
          <w:ilvl w:val="1"/>
          <w:numId w:val="27"/>
        </w:numPr>
        <w:spacing w:after="120" w:line="360" w:lineRule="auto"/>
        <w:jc w:val="both"/>
        <w:rPr>
          <w:rFonts w:ascii="Arial" w:hAnsi="Arial"/>
          <w:szCs w:val="24"/>
        </w:rPr>
      </w:pPr>
      <w:r w:rsidRPr="002E0CF8">
        <w:rPr>
          <w:rFonts w:ascii="Arial" w:hAnsi="Arial"/>
          <w:szCs w:val="24"/>
          <w:rtl/>
        </w:rPr>
        <w:t>המשרד רשאי לפנות במהלך הבדיקה וההערכה ל</w:t>
      </w:r>
      <w:r w:rsidRPr="002E0CF8">
        <w:rPr>
          <w:rFonts w:ascii="Arial" w:hAnsi="Arial" w:hint="cs"/>
          <w:szCs w:val="24"/>
          <w:rtl/>
        </w:rPr>
        <w:t>מוסד ה</w:t>
      </w:r>
      <w:r w:rsidRPr="002E0CF8">
        <w:rPr>
          <w:rFonts w:ascii="Arial" w:hAnsi="Arial"/>
          <w:szCs w:val="24"/>
          <w:rtl/>
        </w:rPr>
        <w:t>מבקש, כדי לקבל הבהרות לבקשה או להסיר אי-בהירויות, העלולות להתעורר בעת בדיקת הבקשות.</w:t>
      </w:r>
    </w:p>
    <w:p w14:paraId="16199011" w14:textId="77777777" w:rsidR="00240872" w:rsidRPr="00A3566E" w:rsidRDefault="00240872" w:rsidP="00240872">
      <w:pPr>
        <w:numPr>
          <w:ilvl w:val="1"/>
          <w:numId w:val="27"/>
        </w:numPr>
        <w:spacing w:after="120" w:line="360" w:lineRule="auto"/>
        <w:jc w:val="both"/>
        <w:rPr>
          <w:rFonts w:ascii="Arial" w:hAnsi="Arial"/>
          <w:szCs w:val="24"/>
        </w:rPr>
      </w:pPr>
      <w:r w:rsidRPr="00A3566E">
        <w:rPr>
          <w:rFonts w:ascii="Arial" w:hAnsi="Arial" w:hint="eastAsia"/>
          <w:szCs w:val="24"/>
          <w:rtl/>
        </w:rPr>
        <w:t>המשרד</w:t>
      </w:r>
      <w:r w:rsidRPr="00A3566E">
        <w:rPr>
          <w:rFonts w:ascii="Arial" w:hAnsi="Arial"/>
          <w:szCs w:val="24"/>
          <w:rtl/>
        </w:rPr>
        <w:t xml:space="preserve"> </w:t>
      </w:r>
      <w:r w:rsidRPr="00A3566E">
        <w:rPr>
          <w:rFonts w:ascii="Arial" w:hAnsi="Arial" w:hint="eastAsia"/>
          <w:szCs w:val="24"/>
          <w:rtl/>
        </w:rPr>
        <w:t>רשאי</w:t>
      </w:r>
      <w:r w:rsidRPr="00A3566E">
        <w:rPr>
          <w:rFonts w:ascii="Arial" w:hAnsi="Arial"/>
          <w:szCs w:val="24"/>
          <w:rtl/>
        </w:rPr>
        <w:t xml:space="preserve"> </w:t>
      </w:r>
      <w:r w:rsidRPr="00A3566E">
        <w:rPr>
          <w:rFonts w:ascii="Arial" w:hAnsi="Arial" w:hint="eastAsia"/>
          <w:szCs w:val="24"/>
          <w:rtl/>
        </w:rPr>
        <w:t>להקטין</w:t>
      </w:r>
      <w:r w:rsidRPr="00A3566E">
        <w:rPr>
          <w:rFonts w:ascii="Arial" w:hAnsi="Arial"/>
          <w:szCs w:val="24"/>
          <w:rtl/>
        </w:rPr>
        <w:t xml:space="preserve"> </w:t>
      </w:r>
      <w:r w:rsidRPr="00A3566E">
        <w:rPr>
          <w:rFonts w:ascii="Arial" w:hAnsi="Arial" w:hint="eastAsia"/>
          <w:szCs w:val="24"/>
          <w:rtl/>
        </w:rPr>
        <w:t>את</w:t>
      </w:r>
      <w:r w:rsidRPr="00A3566E">
        <w:rPr>
          <w:rFonts w:ascii="Arial" w:hAnsi="Arial"/>
          <w:szCs w:val="24"/>
          <w:rtl/>
        </w:rPr>
        <w:t xml:space="preserve"> </w:t>
      </w:r>
      <w:r w:rsidRPr="00A3566E">
        <w:rPr>
          <w:rFonts w:ascii="Arial" w:hAnsi="Arial" w:hint="eastAsia"/>
          <w:szCs w:val="24"/>
          <w:rtl/>
        </w:rPr>
        <w:t>הקציב</w:t>
      </w:r>
      <w:r w:rsidRPr="00A3566E">
        <w:rPr>
          <w:rFonts w:ascii="Arial" w:hAnsi="Arial"/>
          <w:szCs w:val="24"/>
          <w:rtl/>
        </w:rPr>
        <w:t xml:space="preserve"> </w:t>
      </w:r>
      <w:r w:rsidRPr="00A3566E">
        <w:rPr>
          <w:rFonts w:ascii="Arial" w:hAnsi="Arial" w:hint="eastAsia"/>
          <w:szCs w:val="24"/>
          <w:rtl/>
        </w:rPr>
        <w:t>הכולל</w:t>
      </w:r>
      <w:r w:rsidRPr="00A3566E">
        <w:rPr>
          <w:rFonts w:ascii="Arial" w:hAnsi="Arial"/>
          <w:szCs w:val="24"/>
          <w:rtl/>
        </w:rPr>
        <w:t xml:space="preserve"> </w:t>
      </w:r>
      <w:r w:rsidRPr="00A3566E">
        <w:rPr>
          <w:rFonts w:ascii="Arial" w:hAnsi="Arial" w:hint="eastAsia"/>
          <w:szCs w:val="24"/>
          <w:rtl/>
        </w:rPr>
        <w:t>או</w:t>
      </w:r>
      <w:r w:rsidRPr="00A3566E">
        <w:rPr>
          <w:rFonts w:ascii="Arial" w:hAnsi="Arial"/>
          <w:szCs w:val="24"/>
          <w:rtl/>
        </w:rPr>
        <w:t xml:space="preserve"> </w:t>
      </w:r>
      <w:r w:rsidRPr="00A3566E">
        <w:rPr>
          <w:rFonts w:ascii="Arial" w:hAnsi="Arial" w:hint="eastAsia"/>
          <w:szCs w:val="24"/>
          <w:rtl/>
        </w:rPr>
        <w:t>את</w:t>
      </w:r>
      <w:r w:rsidRPr="00A3566E">
        <w:rPr>
          <w:rFonts w:ascii="Arial" w:hAnsi="Arial"/>
          <w:szCs w:val="24"/>
          <w:rtl/>
        </w:rPr>
        <w:t xml:space="preserve"> </w:t>
      </w:r>
      <w:r w:rsidRPr="00A3566E">
        <w:rPr>
          <w:rFonts w:ascii="Arial" w:hAnsi="Arial" w:hint="eastAsia"/>
          <w:szCs w:val="24"/>
          <w:rtl/>
        </w:rPr>
        <w:t>התקציב</w:t>
      </w:r>
      <w:r w:rsidRPr="00A3566E">
        <w:rPr>
          <w:rFonts w:ascii="Arial" w:hAnsi="Arial"/>
          <w:szCs w:val="24"/>
          <w:rtl/>
        </w:rPr>
        <w:t xml:space="preserve">  </w:t>
      </w:r>
      <w:r w:rsidRPr="00A3566E">
        <w:rPr>
          <w:rFonts w:ascii="Arial" w:hAnsi="Arial" w:hint="eastAsia"/>
          <w:szCs w:val="24"/>
          <w:rtl/>
        </w:rPr>
        <w:t>עבור</w:t>
      </w:r>
      <w:r w:rsidRPr="00A3566E">
        <w:rPr>
          <w:rFonts w:ascii="Arial" w:hAnsi="Arial"/>
          <w:szCs w:val="24"/>
          <w:rtl/>
        </w:rPr>
        <w:t xml:space="preserve"> </w:t>
      </w:r>
      <w:r w:rsidRPr="00A3566E">
        <w:rPr>
          <w:rFonts w:ascii="Arial" w:hAnsi="Arial" w:hint="eastAsia"/>
          <w:szCs w:val="24"/>
          <w:rtl/>
        </w:rPr>
        <w:t>כל</w:t>
      </w:r>
      <w:r w:rsidRPr="00A3566E">
        <w:rPr>
          <w:rFonts w:ascii="Arial" w:hAnsi="Arial"/>
          <w:szCs w:val="24"/>
          <w:rtl/>
        </w:rPr>
        <w:t xml:space="preserve"> </w:t>
      </w:r>
      <w:r w:rsidRPr="00A3566E">
        <w:rPr>
          <w:rFonts w:ascii="Arial" w:hAnsi="Arial" w:hint="eastAsia"/>
          <w:szCs w:val="24"/>
          <w:rtl/>
        </w:rPr>
        <w:t>מוסד</w:t>
      </w:r>
      <w:r w:rsidRPr="00A3566E">
        <w:rPr>
          <w:rFonts w:ascii="Arial" w:hAnsi="Arial"/>
          <w:szCs w:val="24"/>
          <w:rtl/>
        </w:rPr>
        <w:t xml:space="preserve"> </w:t>
      </w:r>
      <w:r w:rsidRPr="00A3566E">
        <w:rPr>
          <w:rFonts w:ascii="Arial" w:hAnsi="Arial" w:hint="eastAsia"/>
          <w:szCs w:val="24"/>
          <w:rtl/>
        </w:rPr>
        <w:t>לפי</w:t>
      </w:r>
      <w:r w:rsidRPr="00A3566E">
        <w:rPr>
          <w:rFonts w:ascii="Arial" w:hAnsi="Arial"/>
          <w:szCs w:val="24"/>
          <w:rtl/>
        </w:rPr>
        <w:t xml:space="preserve"> </w:t>
      </w:r>
      <w:r w:rsidRPr="00A3566E">
        <w:rPr>
          <w:rFonts w:ascii="Arial" w:hAnsi="Arial" w:hint="eastAsia"/>
          <w:szCs w:val="24"/>
          <w:rtl/>
        </w:rPr>
        <w:t>שיקול</w:t>
      </w:r>
      <w:r w:rsidRPr="00A3566E">
        <w:rPr>
          <w:rFonts w:ascii="Arial" w:hAnsi="Arial"/>
          <w:szCs w:val="24"/>
          <w:rtl/>
        </w:rPr>
        <w:t xml:space="preserve"> </w:t>
      </w:r>
      <w:r w:rsidRPr="00A3566E">
        <w:rPr>
          <w:rFonts w:ascii="Arial" w:hAnsi="Arial" w:hint="eastAsia"/>
          <w:szCs w:val="24"/>
          <w:rtl/>
        </w:rPr>
        <w:t>דעתו</w:t>
      </w:r>
    </w:p>
    <w:p w14:paraId="6DB8A527" w14:textId="77777777" w:rsidR="00240872" w:rsidRPr="00F610D9" w:rsidRDefault="00240872" w:rsidP="00240872">
      <w:pPr>
        <w:numPr>
          <w:ilvl w:val="1"/>
          <w:numId w:val="27"/>
        </w:numPr>
        <w:spacing w:after="120" w:line="360" w:lineRule="auto"/>
        <w:jc w:val="both"/>
        <w:rPr>
          <w:rFonts w:ascii="Arial" w:hAnsi="Arial"/>
          <w:szCs w:val="24"/>
        </w:rPr>
      </w:pPr>
      <w:r w:rsidRPr="00F610D9">
        <w:rPr>
          <w:rFonts w:ascii="Arial" w:hAnsi="Arial"/>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14:paraId="5FA4C639" w14:textId="77777777" w:rsidR="00240872" w:rsidRPr="00220527" w:rsidRDefault="00240872" w:rsidP="00240872">
      <w:pPr>
        <w:numPr>
          <w:ilvl w:val="1"/>
          <w:numId w:val="27"/>
        </w:numPr>
        <w:spacing w:after="120" w:line="360" w:lineRule="auto"/>
        <w:jc w:val="both"/>
        <w:rPr>
          <w:rFonts w:ascii="Arial" w:hAnsi="Arial"/>
          <w:szCs w:val="24"/>
        </w:rPr>
      </w:pPr>
      <w:r w:rsidRPr="00F610D9">
        <w:rPr>
          <w:rFonts w:ascii="Arial" w:hAnsi="Arial"/>
          <w:szCs w:val="24"/>
          <w:rtl/>
        </w:rPr>
        <w:t>חתימת המוסד האקדמי על הסכם ההתקשרות וכל המסמכים הנדרשים, מהווים תנאי מוקדם לחתימה על הסכם התקשרות מצד המשרד</w:t>
      </w:r>
      <w:r>
        <w:rPr>
          <w:rFonts w:ascii="Arial" w:hAnsi="Arial" w:hint="cs"/>
          <w:szCs w:val="24"/>
          <w:rtl/>
        </w:rPr>
        <w:t>, וההתקשרות תכנס לתוקף עם חתימה על הסכם ההתקשרות על ידי מורשי החתימה של המשרד</w:t>
      </w:r>
      <w:r w:rsidRPr="00220527">
        <w:rPr>
          <w:rFonts w:ascii="Arial" w:hAnsi="Arial"/>
          <w:szCs w:val="24"/>
          <w:rtl/>
        </w:rPr>
        <w:t>.</w:t>
      </w:r>
    </w:p>
    <w:p w14:paraId="4F5558B1" w14:textId="77777777" w:rsidR="00240872" w:rsidRPr="00F610D9" w:rsidRDefault="00240872" w:rsidP="00240872">
      <w:pPr>
        <w:numPr>
          <w:ilvl w:val="1"/>
          <w:numId w:val="27"/>
        </w:numPr>
        <w:spacing w:after="120" w:line="360" w:lineRule="auto"/>
        <w:jc w:val="both"/>
        <w:rPr>
          <w:rFonts w:ascii="Arial" w:hAnsi="Arial"/>
          <w:szCs w:val="24"/>
        </w:rPr>
      </w:pPr>
      <w:r w:rsidRPr="00F610D9">
        <w:rPr>
          <w:rFonts w:ascii="Arial" w:hAnsi="Arial"/>
          <w:szCs w:val="24"/>
          <w:rtl/>
        </w:rPr>
        <w:t>לא חתם המוסד האקדמי על הסכם ההתקשרות או לא מילא אחר דרישות אחרות הנגזרות מהזכייה בקול הקורא – רשאי המשרד לבטל את זכייתו של המ</w:t>
      </w:r>
      <w:r w:rsidRPr="00F610D9">
        <w:rPr>
          <w:rFonts w:ascii="Arial" w:hAnsi="Arial" w:hint="eastAsia"/>
          <w:szCs w:val="24"/>
          <w:rtl/>
        </w:rPr>
        <w:t>וסד</w:t>
      </w:r>
      <w:r w:rsidRPr="00F610D9">
        <w:rPr>
          <w:rFonts w:ascii="Arial" w:hAnsi="Arial"/>
          <w:szCs w:val="24"/>
          <w:rtl/>
        </w:rPr>
        <w:t xml:space="preserve"> בקול הקורא. במקרה כזה, יהא המשרד רשאי להכריז על בקשה אחרת כזוכה. </w:t>
      </w:r>
    </w:p>
    <w:p w14:paraId="18384BEE" w14:textId="77777777" w:rsidR="00240872" w:rsidRPr="00F610D9" w:rsidRDefault="00240872" w:rsidP="00240872">
      <w:pPr>
        <w:numPr>
          <w:ilvl w:val="1"/>
          <w:numId w:val="27"/>
        </w:numPr>
        <w:spacing w:after="120" w:line="360" w:lineRule="auto"/>
        <w:jc w:val="both"/>
        <w:rPr>
          <w:rFonts w:ascii="Arial" w:hAnsi="Arial"/>
          <w:szCs w:val="24"/>
        </w:rPr>
      </w:pPr>
      <w:r w:rsidRPr="00F610D9">
        <w:rPr>
          <w:rFonts w:ascii="Arial" w:hAnsi="Arial"/>
          <w:szCs w:val="24"/>
          <w:rtl/>
        </w:rPr>
        <w:t>אין באמור לעיל כדי לפגוע בזכויות המשרד לפי חוק חובת המכרזים, תשנ"ב – 1992 או תקנותיו או לפי כל דין אחר.</w:t>
      </w:r>
    </w:p>
    <w:p w14:paraId="42C5A3D5" w14:textId="77777777" w:rsidR="00240872" w:rsidRPr="00F610D9" w:rsidRDefault="00240872" w:rsidP="00240872">
      <w:pPr>
        <w:pStyle w:val="af5"/>
        <w:rPr>
          <w:rFonts w:ascii="Arial" w:hAnsi="Arial"/>
          <w:b w:val="0"/>
          <w:bCs w:val="0"/>
          <w:szCs w:val="24"/>
          <w:rtl/>
        </w:rPr>
      </w:pPr>
      <w:r w:rsidRPr="00F610D9">
        <w:rPr>
          <w:rFonts w:ascii="Arial" w:hAnsi="Arial"/>
          <w:szCs w:val="24"/>
          <w:rtl/>
        </w:rPr>
        <w:t>מידע נוסף:</w:t>
      </w:r>
    </w:p>
    <w:p w14:paraId="332AE8F6" w14:textId="77777777" w:rsidR="00240872" w:rsidRPr="00F610D9" w:rsidRDefault="00240872" w:rsidP="00240872">
      <w:pPr>
        <w:pStyle w:val="af5"/>
        <w:rPr>
          <w:rFonts w:ascii="Arial" w:hAnsi="Arial"/>
          <w:b w:val="0"/>
          <w:bCs w:val="0"/>
          <w:szCs w:val="24"/>
          <w:rtl/>
        </w:rPr>
      </w:pPr>
    </w:p>
    <w:p w14:paraId="10380341" w14:textId="77777777" w:rsidR="00240872" w:rsidRPr="002E0CF8" w:rsidRDefault="00240872" w:rsidP="00240872">
      <w:pPr>
        <w:spacing w:line="360" w:lineRule="auto"/>
        <w:jc w:val="both"/>
        <w:rPr>
          <w:rFonts w:ascii="Arial" w:hAnsi="Arial"/>
          <w:szCs w:val="24"/>
        </w:rPr>
      </w:pPr>
      <w:r w:rsidRPr="00F610D9">
        <w:rPr>
          <w:rFonts w:ascii="Arial" w:hAnsi="Arial"/>
          <w:szCs w:val="24"/>
          <w:rtl/>
        </w:rPr>
        <w:t xml:space="preserve">בשאלות והבהרות יש לפנות לעירית הייטנר שעיו באמייל: </w:t>
      </w:r>
      <w:hyperlink r:id="rId15" w:history="1">
        <w:r w:rsidRPr="00F610D9">
          <w:rPr>
            <w:rStyle w:val="Hyperlink"/>
            <w:rFonts w:ascii="Arial" w:hAnsi="Arial"/>
            <w:color w:val="auto"/>
            <w:szCs w:val="24"/>
          </w:rPr>
          <w:t>irith@energy.gov.il</w:t>
        </w:r>
      </w:hyperlink>
      <w:r w:rsidRPr="00F610D9">
        <w:rPr>
          <w:rFonts w:ascii="Arial" w:hAnsi="Arial"/>
          <w:szCs w:val="24"/>
        </w:rPr>
        <w:t xml:space="preserve"> </w:t>
      </w:r>
      <w:r w:rsidRPr="00F610D9">
        <w:rPr>
          <w:rFonts w:ascii="Arial" w:hAnsi="Arial"/>
          <w:szCs w:val="24"/>
          <w:rtl/>
        </w:rPr>
        <w:t>. המשרד שומר לעצמו את הזכות להימנע מלהשיב לגופה של השגה אם ימצא כי מתן מענה להשגה עלול לסכל או לפגוע בהליך הפניה או בתכליתו.</w:t>
      </w:r>
      <w:r w:rsidRPr="002E0CF8">
        <w:rPr>
          <w:rFonts w:ascii="Arial" w:hAnsi="Arial"/>
          <w:szCs w:val="24"/>
          <w:rtl/>
        </w:rPr>
        <w:t xml:space="preserve"> </w:t>
      </w:r>
      <w:r w:rsidRPr="002E0CF8">
        <w:rPr>
          <w:rFonts w:ascii="Arial" w:hAnsi="Arial"/>
          <w:szCs w:val="24"/>
          <w:rtl/>
        </w:rPr>
        <w:br w:type="page"/>
      </w:r>
    </w:p>
    <w:p w14:paraId="4FE19EF1" w14:textId="77777777" w:rsidR="00240872" w:rsidRPr="00F610D9" w:rsidRDefault="00240872" w:rsidP="00240872">
      <w:pPr>
        <w:pStyle w:val="5"/>
        <w:jc w:val="right"/>
        <w:rPr>
          <w:rFonts w:ascii="Arial" w:hAnsi="Arial" w:cs="David"/>
          <w:b/>
          <w:bCs/>
          <w:color w:val="auto"/>
          <w:szCs w:val="24"/>
          <w:rtl/>
        </w:rPr>
      </w:pPr>
      <w:r w:rsidRPr="00F610D9">
        <w:rPr>
          <w:rFonts w:ascii="Arial" w:hAnsi="Arial" w:cs="David"/>
          <w:b/>
          <w:bCs/>
          <w:color w:val="auto"/>
          <w:szCs w:val="24"/>
          <w:rtl/>
        </w:rPr>
        <w:t>נספח א'</w:t>
      </w:r>
    </w:p>
    <w:p w14:paraId="1D9B6496" w14:textId="77777777" w:rsidR="00240872" w:rsidRPr="00F610D9" w:rsidRDefault="00240872" w:rsidP="00240872">
      <w:pPr>
        <w:pStyle w:val="5"/>
        <w:rPr>
          <w:rFonts w:ascii="Arial" w:hAnsi="Arial" w:cs="David"/>
          <w:b/>
          <w:bCs/>
          <w:color w:val="auto"/>
          <w:szCs w:val="24"/>
          <w:rtl/>
        </w:rPr>
      </w:pPr>
      <w:r w:rsidRPr="00F610D9">
        <w:rPr>
          <w:rFonts w:ascii="Arial" w:hAnsi="Arial" w:cs="David"/>
          <w:b/>
          <w:bCs/>
          <w:color w:val="auto"/>
          <w:szCs w:val="24"/>
          <w:rtl/>
        </w:rPr>
        <w:t xml:space="preserve">בקשה לקבלת </w:t>
      </w:r>
      <w:r w:rsidRPr="00F610D9">
        <w:rPr>
          <w:rFonts w:ascii="Arial" w:hAnsi="Arial" w:cs="David" w:hint="eastAsia"/>
          <w:b/>
          <w:bCs/>
          <w:color w:val="auto"/>
          <w:szCs w:val="24"/>
          <w:rtl/>
        </w:rPr>
        <w:t>מימון</w:t>
      </w:r>
      <w:r w:rsidRPr="00F610D9">
        <w:rPr>
          <w:rFonts w:ascii="Arial" w:hAnsi="Arial" w:cs="David"/>
          <w:b/>
          <w:bCs/>
          <w:color w:val="auto"/>
          <w:szCs w:val="24"/>
          <w:rtl/>
        </w:rPr>
        <w:t xml:space="preserve"> לשדרוג או הקמת מעבדה להנדסת אנרגיה </w:t>
      </w:r>
    </w:p>
    <w:p w14:paraId="6D6E8A95" w14:textId="77777777" w:rsidR="00240872" w:rsidRPr="00F610D9" w:rsidRDefault="00240872" w:rsidP="00240872">
      <w:pPr>
        <w:rPr>
          <w:rFonts w:ascii="Arial" w:hAnsi="Arial"/>
          <w:szCs w:val="24"/>
          <w:rtl/>
        </w:rPr>
      </w:pPr>
    </w:p>
    <w:tbl>
      <w:tblPr>
        <w:tblStyle w:val="af4"/>
        <w:bidiVisual/>
        <w:tblW w:w="0" w:type="auto"/>
        <w:tblLook w:val="04A0" w:firstRow="1" w:lastRow="0" w:firstColumn="1" w:lastColumn="0" w:noHBand="0" w:noVBand="1"/>
      </w:tblPr>
      <w:tblGrid>
        <w:gridCol w:w="1651"/>
        <w:gridCol w:w="1663"/>
        <w:gridCol w:w="830"/>
        <w:gridCol w:w="823"/>
        <w:gridCol w:w="1665"/>
        <w:gridCol w:w="1664"/>
      </w:tblGrid>
      <w:tr w:rsidR="00240872" w:rsidRPr="00F610D9" w14:paraId="31364218" w14:textId="77777777" w:rsidTr="00156A4D">
        <w:tc>
          <w:tcPr>
            <w:tcW w:w="8296" w:type="dxa"/>
            <w:gridSpan w:val="6"/>
          </w:tcPr>
          <w:p w14:paraId="44C769E5" w14:textId="77777777" w:rsidR="00240872" w:rsidRPr="00F610D9" w:rsidRDefault="00240872" w:rsidP="00156A4D">
            <w:pPr>
              <w:rPr>
                <w:rFonts w:ascii="Arial" w:hAnsi="Arial"/>
                <w:b/>
                <w:bCs/>
                <w:szCs w:val="24"/>
                <w:rtl/>
              </w:rPr>
            </w:pPr>
            <w:r w:rsidRPr="00F610D9">
              <w:rPr>
                <w:rFonts w:ascii="Arial" w:hAnsi="Arial"/>
                <w:b/>
                <w:bCs/>
                <w:szCs w:val="24"/>
                <w:rtl/>
              </w:rPr>
              <w:t>חלק א' - פרטי המוסד האקדמי המבקש את ה</w:t>
            </w:r>
            <w:r w:rsidRPr="00F610D9">
              <w:rPr>
                <w:rFonts w:ascii="Arial" w:hAnsi="Arial" w:hint="eastAsia"/>
                <w:b/>
                <w:bCs/>
                <w:szCs w:val="24"/>
                <w:rtl/>
              </w:rPr>
              <w:t>מימון</w:t>
            </w:r>
            <w:r w:rsidRPr="00F610D9">
              <w:rPr>
                <w:rFonts w:ascii="Arial" w:hAnsi="Arial"/>
                <w:b/>
                <w:bCs/>
                <w:szCs w:val="24"/>
                <w:rtl/>
              </w:rPr>
              <w:t>:</w:t>
            </w:r>
          </w:p>
        </w:tc>
      </w:tr>
      <w:tr w:rsidR="00240872" w:rsidRPr="00F610D9" w14:paraId="1C026299" w14:textId="77777777" w:rsidTr="00156A4D">
        <w:tc>
          <w:tcPr>
            <w:tcW w:w="8296" w:type="dxa"/>
            <w:gridSpan w:val="6"/>
          </w:tcPr>
          <w:p w14:paraId="09926CA3" w14:textId="77777777" w:rsidR="00240872" w:rsidRPr="00F610D9" w:rsidRDefault="00240872" w:rsidP="00156A4D">
            <w:pPr>
              <w:rPr>
                <w:rFonts w:ascii="Arial" w:hAnsi="Arial"/>
                <w:szCs w:val="24"/>
                <w:rtl/>
              </w:rPr>
            </w:pPr>
            <w:r w:rsidRPr="00F610D9">
              <w:rPr>
                <w:rFonts w:ascii="Arial" w:hAnsi="Arial"/>
                <w:szCs w:val="24"/>
                <w:rtl/>
              </w:rPr>
              <w:t>שם המוסד:</w:t>
            </w:r>
          </w:p>
          <w:p w14:paraId="515E5B7E" w14:textId="77777777" w:rsidR="00240872" w:rsidRPr="00F610D9" w:rsidRDefault="00240872" w:rsidP="00156A4D">
            <w:pPr>
              <w:rPr>
                <w:rFonts w:ascii="Arial" w:hAnsi="Arial"/>
                <w:szCs w:val="24"/>
                <w:rtl/>
              </w:rPr>
            </w:pPr>
          </w:p>
          <w:p w14:paraId="2BE8C60B" w14:textId="77777777" w:rsidR="00240872" w:rsidRPr="00F610D9" w:rsidRDefault="00240872" w:rsidP="00156A4D">
            <w:pPr>
              <w:rPr>
                <w:rFonts w:ascii="Arial" w:hAnsi="Arial"/>
                <w:b/>
                <w:bCs/>
                <w:szCs w:val="24"/>
                <w:rtl/>
              </w:rPr>
            </w:pPr>
          </w:p>
        </w:tc>
      </w:tr>
      <w:tr w:rsidR="00240872" w:rsidRPr="00F610D9" w14:paraId="68B3925D" w14:textId="77777777" w:rsidTr="00156A4D">
        <w:tc>
          <w:tcPr>
            <w:tcW w:w="8296" w:type="dxa"/>
            <w:gridSpan w:val="6"/>
          </w:tcPr>
          <w:p w14:paraId="228D4FD1" w14:textId="77777777" w:rsidR="00240872" w:rsidRPr="00F610D9" w:rsidRDefault="00240872" w:rsidP="00156A4D">
            <w:pPr>
              <w:rPr>
                <w:rFonts w:ascii="Arial" w:hAnsi="Arial"/>
                <w:szCs w:val="24"/>
                <w:rtl/>
              </w:rPr>
            </w:pPr>
            <w:r w:rsidRPr="00F610D9">
              <w:rPr>
                <w:rFonts w:ascii="Arial" w:hAnsi="Arial"/>
                <w:szCs w:val="24"/>
                <w:rtl/>
              </w:rPr>
              <w:t>כתובתו:</w:t>
            </w:r>
          </w:p>
          <w:p w14:paraId="223BBC4D" w14:textId="77777777" w:rsidR="00240872" w:rsidRPr="00F610D9" w:rsidRDefault="00240872" w:rsidP="00156A4D">
            <w:pPr>
              <w:rPr>
                <w:rFonts w:ascii="Arial" w:hAnsi="Arial"/>
                <w:szCs w:val="24"/>
                <w:rtl/>
              </w:rPr>
            </w:pPr>
          </w:p>
        </w:tc>
      </w:tr>
      <w:tr w:rsidR="00240872" w:rsidRPr="00F610D9" w14:paraId="1BD8E77F" w14:textId="77777777" w:rsidTr="00156A4D">
        <w:tc>
          <w:tcPr>
            <w:tcW w:w="8296" w:type="dxa"/>
            <w:gridSpan w:val="6"/>
          </w:tcPr>
          <w:p w14:paraId="4C02E30F" w14:textId="77777777" w:rsidR="00240872" w:rsidRPr="00F610D9" w:rsidRDefault="00240872" w:rsidP="00156A4D">
            <w:pPr>
              <w:rPr>
                <w:rFonts w:ascii="Arial" w:hAnsi="Arial"/>
                <w:szCs w:val="24"/>
                <w:rtl/>
              </w:rPr>
            </w:pPr>
            <w:r w:rsidRPr="00F610D9">
              <w:rPr>
                <w:rFonts w:ascii="Arial" w:hAnsi="Arial"/>
                <w:szCs w:val="24"/>
                <w:rtl/>
              </w:rPr>
              <w:t>שם המחלקה/פקולטה המבקשת את ה</w:t>
            </w:r>
            <w:r w:rsidRPr="00F610D9">
              <w:rPr>
                <w:rFonts w:ascii="Arial" w:hAnsi="Arial" w:hint="eastAsia"/>
                <w:szCs w:val="24"/>
                <w:rtl/>
              </w:rPr>
              <w:t>מימון</w:t>
            </w:r>
            <w:r w:rsidRPr="00F610D9">
              <w:rPr>
                <w:rFonts w:ascii="Arial" w:hAnsi="Arial"/>
                <w:szCs w:val="24"/>
                <w:rtl/>
              </w:rPr>
              <w:t xml:space="preserve"> לשדרוג או הקמה:</w:t>
            </w:r>
          </w:p>
          <w:p w14:paraId="25CD9828" w14:textId="77777777" w:rsidR="00240872" w:rsidRPr="00F610D9" w:rsidRDefault="00240872" w:rsidP="00156A4D">
            <w:pPr>
              <w:rPr>
                <w:rFonts w:ascii="Arial" w:hAnsi="Arial"/>
                <w:szCs w:val="24"/>
                <w:rtl/>
              </w:rPr>
            </w:pPr>
          </w:p>
          <w:p w14:paraId="5B530AF9" w14:textId="77777777" w:rsidR="00240872" w:rsidRPr="00F610D9" w:rsidRDefault="00240872" w:rsidP="00156A4D">
            <w:pPr>
              <w:rPr>
                <w:rFonts w:ascii="Arial" w:hAnsi="Arial"/>
                <w:b/>
                <w:bCs/>
                <w:szCs w:val="24"/>
                <w:rtl/>
              </w:rPr>
            </w:pPr>
          </w:p>
        </w:tc>
      </w:tr>
      <w:tr w:rsidR="00240872" w:rsidRPr="00F610D9" w14:paraId="4C170FB1" w14:textId="77777777" w:rsidTr="00156A4D">
        <w:tc>
          <w:tcPr>
            <w:tcW w:w="8296" w:type="dxa"/>
            <w:gridSpan w:val="6"/>
          </w:tcPr>
          <w:p w14:paraId="6B35C255" w14:textId="77777777" w:rsidR="00240872" w:rsidRPr="00F610D9" w:rsidRDefault="00240872" w:rsidP="00156A4D">
            <w:pPr>
              <w:rPr>
                <w:rFonts w:ascii="Arial" w:hAnsi="Arial"/>
                <w:szCs w:val="24"/>
                <w:rtl/>
              </w:rPr>
            </w:pPr>
            <w:r w:rsidRPr="00F610D9">
              <w:rPr>
                <w:rFonts w:ascii="Arial" w:hAnsi="Arial"/>
                <w:szCs w:val="24"/>
                <w:rtl/>
              </w:rPr>
              <w:t>שם ופרטי קשר של מנהל המחלקה/פקולטה:</w:t>
            </w:r>
          </w:p>
          <w:p w14:paraId="086D36DC" w14:textId="77777777" w:rsidR="00240872" w:rsidRPr="00F610D9" w:rsidRDefault="00240872" w:rsidP="00156A4D">
            <w:pPr>
              <w:rPr>
                <w:rFonts w:ascii="Arial" w:hAnsi="Arial"/>
                <w:szCs w:val="24"/>
                <w:rtl/>
              </w:rPr>
            </w:pPr>
          </w:p>
          <w:p w14:paraId="60DE52B0" w14:textId="77777777" w:rsidR="00240872" w:rsidRPr="00F610D9" w:rsidRDefault="00240872" w:rsidP="00156A4D">
            <w:pPr>
              <w:rPr>
                <w:rFonts w:ascii="Arial" w:hAnsi="Arial"/>
                <w:b/>
                <w:bCs/>
                <w:szCs w:val="24"/>
                <w:rtl/>
              </w:rPr>
            </w:pPr>
          </w:p>
        </w:tc>
      </w:tr>
      <w:tr w:rsidR="00240872" w:rsidRPr="00F610D9" w14:paraId="43E533BC" w14:textId="77777777" w:rsidTr="00156A4D">
        <w:tc>
          <w:tcPr>
            <w:tcW w:w="8296" w:type="dxa"/>
            <w:gridSpan w:val="6"/>
          </w:tcPr>
          <w:p w14:paraId="2BC1C667" w14:textId="77777777" w:rsidR="00240872" w:rsidRPr="00F610D9" w:rsidRDefault="00240872" w:rsidP="00156A4D">
            <w:pPr>
              <w:spacing w:after="120"/>
              <w:jc w:val="both"/>
              <w:rPr>
                <w:rFonts w:ascii="Arial" w:hAnsi="Arial"/>
                <w:szCs w:val="24"/>
                <w:rtl/>
              </w:rPr>
            </w:pPr>
            <w:r w:rsidRPr="00F610D9">
              <w:rPr>
                <w:rFonts w:hint="eastAsia"/>
                <w:szCs w:val="24"/>
                <w:rtl/>
              </w:rPr>
              <w:t>פירוט</w:t>
            </w:r>
            <w:r w:rsidRPr="00F610D9">
              <w:rPr>
                <w:szCs w:val="24"/>
                <w:rtl/>
              </w:rPr>
              <w:t xml:space="preserve"> </w:t>
            </w:r>
            <w:r w:rsidRPr="00F610D9">
              <w:rPr>
                <w:rFonts w:hint="eastAsia"/>
                <w:szCs w:val="24"/>
                <w:rtl/>
              </w:rPr>
              <w:t>של</w:t>
            </w:r>
            <w:r w:rsidRPr="00F610D9">
              <w:rPr>
                <w:szCs w:val="24"/>
                <w:rtl/>
              </w:rPr>
              <w:t xml:space="preserve"> </w:t>
            </w:r>
            <w:r w:rsidRPr="00F610D9">
              <w:rPr>
                <w:rFonts w:hint="eastAsia"/>
                <w:szCs w:val="24"/>
                <w:rtl/>
              </w:rPr>
              <w:t>שמות</w:t>
            </w:r>
            <w:r w:rsidRPr="00F610D9">
              <w:rPr>
                <w:szCs w:val="24"/>
                <w:rtl/>
              </w:rPr>
              <w:t xml:space="preserve"> </w:t>
            </w:r>
            <w:r w:rsidRPr="00F610D9">
              <w:rPr>
                <w:rFonts w:hint="eastAsia"/>
                <w:szCs w:val="24"/>
                <w:rtl/>
              </w:rPr>
              <w:t>חברי</w:t>
            </w:r>
            <w:r w:rsidRPr="00F610D9">
              <w:rPr>
                <w:szCs w:val="24"/>
                <w:rtl/>
              </w:rPr>
              <w:t xml:space="preserve"> </w:t>
            </w:r>
            <w:r w:rsidRPr="00F610D9">
              <w:rPr>
                <w:rFonts w:hint="eastAsia"/>
                <w:szCs w:val="24"/>
                <w:rtl/>
              </w:rPr>
              <w:t>סגל</w:t>
            </w:r>
            <w:r w:rsidRPr="00F610D9">
              <w:rPr>
                <w:szCs w:val="24"/>
                <w:rtl/>
              </w:rPr>
              <w:t xml:space="preserve">, </w:t>
            </w:r>
            <w:r w:rsidRPr="00F610D9">
              <w:rPr>
                <w:rFonts w:hint="eastAsia"/>
                <w:szCs w:val="24"/>
                <w:rtl/>
              </w:rPr>
              <w:t>שמלמדים</w:t>
            </w:r>
            <w:r w:rsidRPr="00F610D9">
              <w:rPr>
                <w:szCs w:val="24"/>
                <w:rtl/>
              </w:rPr>
              <w:t xml:space="preserve"> </w:t>
            </w:r>
            <w:r w:rsidRPr="00F610D9">
              <w:rPr>
                <w:rFonts w:hint="eastAsia"/>
                <w:szCs w:val="24"/>
                <w:rtl/>
              </w:rPr>
              <w:t>את</w:t>
            </w:r>
            <w:r w:rsidRPr="00F610D9">
              <w:rPr>
                <w:szCs w:val="24"/>
                <w:rtl/>
              </w:rPr>
              <w:t xml:space="preserve"> </w:t>
            </w:r>
            <w:r w:rsidRPr="00F610D9">
              <w:rPr>
                <w:rFonts w:hint="eastAsia"/>
                <w:szCs w:val="24"/>
                <w:rtl/>
              </w:rPr>
              <w:t>תחום</w:t>
            </w:r>
            <w:r w:rsidRPr="00F610D9">
              <w:rPr>
                <w:szCs w:val="24"/>
                <w:rtl/>
              </w:rPr>
              <w:t xml:space="preserve"> </w:t>
            </w:r>
            <w:r w:rsidRPr="00F610D9">
              <w:rPr>
                <w:rFonts w:hint="eastAsia"/>
                <w:szCs w:val="24"/>
                <w:rtl/>
              </w:rPr>
              <w:t>מקורות</w:t>
            </w:r>
            <w:r w:rsidRPr="00F610D9">
              <w:rPr>
                <w:szCs w:val="24"/>
                <w:rtl/>
              </w:rPr>
              <w:t xml:space="preserve"> </w:t>
            </w:r>
            <w:r w:rsidRPr="00F610D9">
              <w:rPr>
                <w:rFonts w:hint="eastAsia"/>
                <w:szCs w:val="24"/>
                <w:rtl/>
              </w:rPr>
              <w:t>אנרגיה</w:t>
            </w:r>
            <w:r w:rsidRPr="00F610D9">
              <w:rPr>
                <w:szCs w:val="24"/>
                <w:rtl/>
              </w:rPr>
              <w:t xml:space="preserve"> </w:t>
            </w:r>
            <w:r w:rsidRPr="00F610D9">
              <w:rPr>
                <w:rFonts w:hint="eastAsia"/>
                <w:szCs w:val="24"/>
                <w:rtl/>
              </w:rPr>
              <w:t>והשימוש</w:t>
            </w:r>
            <w:r w:rsidRPr="00F610D9">
              <w:rPr>
                <w:szCs w:val="24"/>
                <w:rtl/>
              </w:rPr>
              <w:t xml:space="preserve"> </w:t>
            </w:r>
            <w:r w:rsidRPr="00F610D9">
              <w:rPr>
                <w:rFonts w:hint="eastAsia"/>
                <w:szCs w:val="24"/>
                <w:rtl/>
              </w:rPr>
              <w:t>בהם</w:t>
            </w:r>
            <w:r w:rsidRPr="00F610D9">
              <w:rPr>
                <w:szCs w:val="24"/>
                <w:rtl/>
              </w:rPr>
              <w:t xml:space="preserve"> </w:t>
            </w:r>
            <w:r w:rsidRPr="00F610D9">
              <w:rPr>
                <w:rFonts w:hint="eastAsia"/>
                <w:szCs w:val="24"/>
                <w:rtl/>
              </w:rPr>
              <w:t>במוסד</w:t>
            </w:r>
            <w:r w:rsidRPr="00F610D9">
              <w:rPr>
                <w:szCs w:val="24"/>
                <w:rtl/>
              </w:rPr>
              <w:t xml:space="preserve"> </w:t>
            </w:r>
            <w:r w:rsidRPr="00F610D9">
              <w:rPr>
                <w:rFonts w:hint="eastAsia"/>
                <w:szCs w:val="24"/>
                <w:rtl/>
              </w:rPr>
              <w:t>לרבות</w:t>
            </w:r>
            <w:r w:rsidRPr="00F610D9">
              <w:rPr>
                <w:szCs w:val="24"/>
                <w:rtl/>
              </w:rPr>
              <w:t xml:space="preserve"> </w:t>
            </w:r>
            <w:r w:rsidRPr="00F610D9">
              <w:rPr>
                <w:rFonts w:hint="eastAsia"/>
                <w:szCs w:val="24"/>
                <w:rtl/>
              </w:rPr>
              <w:t>פירוט</w:t>
            </w:r>
            <w:r w:rsidRPr="00F610D9">
              <w:rPr>
                <w:szCs w:val="24"/>
                <w:rtl/>
              </w:rPr>
              <w:t xml:space="preserve"> </w:t>
            </w:r>
            <w:r w:rsidRPr="00F610D9">
              <w:rPr>
                <w:rFonts w:hint="eastAsia"/>
                <w:szCs w:val="24"/>
                <w:rtl/>
              </w:rPr>
              <w:t>של</w:t>
            </w:r>
            <w:r w:rsidRPr="00F610D9">
              <w:rPr>
                <w:szCs w:val="24"/>
                <w:rtl/>
              </w:rPr>
              <w:t xml:space="preserve"> </w:t>
            </w:r>
            <w:r w:rsidRPr="00F610D9">
              <w:rPr>
                <w:rFonts w:hint="eastAsia"/>
                <w:szCs w:val="24"/>
                <w:rtl/>
              </w:rPr>
              <w:t>הכשרתם</w:t>
            </w:r>
            <w:r w:rsidRPr="00F610D9">
              <w:rPr>
                <w:szCs w:val="24"/>
                <w:rtl/>
              </w:rPr>
              <w:t xml:space="preserve"> </w:t>
            </w:r>
            <w:r w:rsidRPr="00F610D9">
              <w:rPr>
                <w:rFonts w:hint="eastAsia"/>
                <w:szCs w:val="24"/>
                <w:rtl/>
              </w:rPr>
              <w:t>וניסיונם</w:t>
            </w:r>
            <w:r w:rsidRPr="00F610D9">
              <w:rPr>
                <w:szCs w:val="24"/>
                <w:rtl/>
              </w:rPr>
              <w:t xml:space="preserve">. </w:t>
            </w:r>
            <w:r w:rsidRPr="00F610D9">
              <w:rPr>
                <w:rFonts w:hint="eastAsia"/>
                <w:szCs w:val="24"/>
                <w:rtl/>
              </w:rPr>
              <w:t>בנוסף</w:t>
            </w:r>
            <w:r w:rsidRPr="00F610D9">
              <w:rPr>
                <w:szCs w:val="24"/>
                <w:rtl/>
              </w:rPr>
              <w:t xml:space="preserve"> </w:t>
            </w:r>
            <w:r w:rsidRPr="00F610D9">
              <w:rPr>
                <w:rFonts w:hint="eastAsia"/>
                <w:szCs w:val="24"/>
                <w:rtl/>
              </w:rPr>
              <w:t>יש</w:t>
            </w:r>
            <w:r w:rsidRPr="00F610D9">
              <w:rPr>
                <w:szCs w:val="24"/>
                <w:rtl/>
              </w:rPr>
              <w:t xml:space="preserve"> </w:t>
            </w:r>
            <w:r w:rsidRPr="00F610D9">
              <w:rPr>
                <w:rFonts w:hint="eastAsia"/>
                <w:szCs w:val="24"/>
                <w:rtl/>
              </w:rPr>
              <w:t>לפרט</w:t>
            </w:r>
            <w:r w:rsidRPr="00F610D9">
              <w:rPr>
                <w:szCs w:val="24"/>
                <w:rtl/>
              </w:rPr>
              <w:t xml:space="preserve"> </w:t>
            </w:r>
            <w:r w:rsidRPr="00F610D9">
              <w:rPr>
                <w:rFonts w:hint="eastAsia"/>
                <w:szCs w:val="24"/>
                <w:rtl/>
              </w:rPr>
              <w:t>את</w:t>
            </w:r>
            <w:r w:rsidRPr="00F610D9">
              <w:rPr>
                <w:szCs w:val="24"/>
                <w:rtl/>
              </w:rPr>
              <w:t xml:space="preserve"> </w:t>
            </w:r>
            <w:r w:rsidRPr="00F610D9">
              <w:rPr>
                <w:rFonts w:hint="eastAsia"/>
                <w:szCs w:val="24"/>
                <w:rtl/>
              </w:rPr>
              <w:t>הזמן</w:t>
            </w:r>
            <w:r w:rsidRPr="00F610D9">
              <w:rPr>
                <w:szCs w:val="24"/>
                <w:rtl/>
              </w:rPr>
              <w:t xml:space="preserve"> </w:t>
            </w:r>
            <w:r w:rsidRPr="00F610D9">
              <w:rPr>
                <w:rFonts w:hint="eastAsia"/>
                <w:szCs w:val="24"/>
                <w:rtl/>
              </w:rPr>
              <w:t>של</w:t>
            </w:r>
            <w:r w:rsidRPr="00F610D9">
              <w:rPr>
                <w:szCs w:val="24"/>
                <w:rtl/>
              </w:rPr>
              <w:t xml:space="preserve"> </w:t>
            </w:r>
            <w:r w:rsidRPr="00F610D9">
              <w:rPr>
                <w:rFonts w:hint="eastAsia"/>
                <w:szCs w:val="24"/>
                <w:rtl/>
              </w:rPr>
              <w:t>אנשי</w:t>
            </w:r>
            <w:r w:rsidRPr="00F610D9">
              <w:rPr>
                <w:szCs w:val="24"/>
                <w:rtl/>
              </w:rPr>
              <w:t xml:space="preserve"> </w:t>
            </w:r>
            <w:r w:rsidRPr="00F610D9">
              <w:rPr>
                <w:rFonts w:hint="eastAsia"/>
                <w:szCs w:val="24"/>
                <w:rtl/>
              </w:rPr>
              <w:t>הסגל</w:t>
            </w:r>
            <w:r w:rsidRPr="00F610D9">
              <w:rPr>
                <w:szCs w:val="24"/>
                <w:rtl/>
              </w:rPr>
              <w:t xml:space="preserve"> </w:t>
            </w:r>
            <w:r w:rsidRPr="00F610D9">
              <w:rPr>
                <w:rFonts w:hint="eastAsia"/>
                <w:szCs w:val="24"/>
                <w:rtl/>
              </w:rPr>
              <w:t>שיוקדש</w:t>
            </w:r>
            <w:r>
              <w:rPr>
                <w:rFonts w:hint="cs"/>
                <w:szCs w:val="24"/>
                <w:rtl/>
              </w:rPr>
              <w:t xml:space="preserve"> לשימוש פעיל ב</w:t>
            </w:r>
            <w:r w:rsidRPr="00F610D9">
              <w:rPr>
                <w:rFonts w:hint="eastAsia"/>
                <w:szCs w:val="24"/>
                <w:rtl/>
              </w:rPr>
              <w:t>מעבדה</w:t>
            </w:r>
            <w:r w:rsidRPr="00F610D9">
              <w:rPr>
                <w:szCs w:val="24"/>
                <w:rtl/>
              </w:rPr>
              <w:t xml:space="preserve"> </w:t>
            </w:r>
            <w:r w:rsidRPr="00F610D9">
              <w:rPr>
                <w:rFonts w:hint="eastAsia"/>
                <w:szCs w:val="24"/>
                <w:rtl/>
              </w:rPr>
              <w:t>ב</w:t>
            </w:r>
            <w:r w:rsidRPr="00F610D9">
              <w:rPr>
                <w:szCs w:val="24"/>
                <w:rtl/>
              </w:rPr>
              <w:t xml:space="preserve">5 </w:t>
            </w:r>
            <w:r w:rsidRPr="00F610D9">
              <w:rPr>
                <w:rFonts w:hint="eastAsia"/>
                <w:szCs w:val="24"/>
                <w:rtl/>
              </w:rPr>
              <w:t>השנים</w:t>
            </w:r>
            <w:r w:rsidRPr="00F610D9">
              <w:rPr>
                <w:szCs w:val="24"/>
                <w:rtl/>
              </w:rPr>
              <w:t xml:space="preserve"> </w:t>
            </w:r>
            <w:r w:rsidRPr="00F610D9">
              <w:rPr>
                <w:rFonts w:hint="eastAsia"/>
                <w:szCs w:val="24"/>
                <w:rtl/>
              </w:rPr>
              <w:t>הבאות</w:t>
            </w:r>
            <w:r>
              <w:rPr>
                <w:rFonts w:ascii="Arial" w:hAnsi="Arial" w:hint="cs"/>
                <w:szCs w:val="24"/>
                <w:rtl/>
              </w:rPr>
              <w:t>.</w:t>
            </w:r>
          </w:p>
        </w:tc>
      </w:tr>
      <w:tr w:rsidR="00240872" w:rsidRPr="00F610D9" w14:paraId="4536265C" w14:textId="77777777" w:rsidTr="00156A4D">
        <w:tc>
          <w:tcPr>
            <w:tcW w:w="8296" w:type="dxa"/>
            <w:gridSpan w:val="6"/>
          </w:tcPr>
          <w:p w14:paraId="4AFE96BA" w14:textId="77777777" w:rsidR="00240872" w:rsidRDefault="00240872" w:rsidP="00156A4D">
            <w:pPr>
              <w:spacing w:after="120"/>
              <w:jc w:val="both"/>
              <w:rPr>
                <w:rFonts w:ascii="Arial" w:hAnsi="Arial"/>
                <w:szCs w:val="24"/>
                <w:rtl/>
              </w:rPr>
            </w:pPr>
            <w:r w:rsidRPr="00F610D9">
              <w:rPr>
                <w:rFonts w:ascii="Arial" w:hAnsi="Arial" w:hint="eastAsia"/>
                <w:szCs w:val="24"/>
                <w:rtl/>
              </w:rPr>
              <w:t>פירוט</w:t>
            </w:r>
            <w:r w:rsidRPr="00F610D9">
              <w:rPr>
                <w:rFonts w:ascii="Arial" w:hAnsi="Arial"/>
                <w:szCs w:val="24"/>
                <w:rtl/>
              </w:rPr>
              <w:t xml:space="preserve"> של קורסים בתחום מקורות האנרגיה ושימושם שנכללים בתכנית הלימודים </w:t>
            </w:r>
            <w:r w:rsidRPr="00F610D9">
              <w:rPr>
                <w:rFonts w:ascii="Arial" w:hAnsi="Arial" w:hint="eastAsia"/>
                <w:szCs w:val="24"/>
                <w:rtl/>
              </w:rPr>
              <w:t>תשע</w:t>
            </w:r>
            <w:r w:rsidRPr="00F610D9">
              <w:rPr>
                <w:rFonts w:ascii="Arial" w:hAnsi="Arial"/>
                <w:szCs w:val="24"/>
                <w:rtl/>
              </w:rPr>
              <w:t xml:space="preserve">"ה, </w:t>
            </w:r>
            <w:r w:rsidRPr="00F610D9">
              <w:rPr>
                <w:rFonts w:ascii="Arial" w:hAnsi="Arial" w:hint="eastAsia"/>
                <w:szCs w:val="24"/>
                <w:rtl/>
              </w:rPr>
              <w:t>לרבות</w:t>
            </w:r>
            <w:r w:rsidRPr="00F610D9">
              <w:rPr>
                <w:rFonts w:ascii="Arial" w:hAnsi="Arial"/>
                <w:szCs w:val="24"/>
                <w:rtl/>
              </w:rPr>
              <w:t xml:space="preserve"> </w:t>
            </w:r>
            <w:r w:rsidRPr="00F610D9">
              <w:rPr>
                <w:rFonts w:ascii="Arial" w:hAnsi="Arial" w:hint="eastAsia"/>
                <w:szCs w:val="24"/>
                <w:rtl/>
              </w:rPr>
              <w:t>תיאור</w:t>
            </w:r>
            <w:r w:rsidRPr="00F610D9">
              <w:rPr>
                <w:rFonts w:ascii="Arial" w:hAnsi="Arial"/>
                <w:szCs w:val="24"/>
                <w:rtl/>
              </w:rPr>
              <w:t xml:space="preserve"> </w:t>
            </w:r>
            <w:r w:rsidRPr="00F610D9">
              <w:rPr>
                <w:rFonts w:ascii="Arial" w:hAnsi="Arial" w:hint="eastAsia"/>
                <w:szCs w:val="24"/>
                <w:rtl/>
              </w:rPr>
              <w:t>תוכן</w:t>
            </w:r>
            <w:r w:rsidRPr="00F610D9">
              <w:rPr>
                <w:rFonts w:ascii="Arial" w:hAnsi="Arial"/>
                <w:szCs w:val="24"/>
                <w:rtl/>
              </w:rPr>
              <w:t xml:space="preserve"> </w:t>
            </w:r>
            <w:r w:rsidRPr="00F610D9">
              <w:rPr>
                <w:rFonts w:ascii="Arial" w:hAnsi="Arial" w:hint="eastAsia"/>
                <w:szCs w:val="24"/>
                <w:rtl/>
              </w:rPr>
              <w:t>הקורס</w:t>
            </w:r>
            <w:r w:rsidRPr="00F610D9">
              <w:rPr>
                <w:rFonts w:ascii="Arial" w:hAnsi="Arial"/>
                <w:szCs w:val="24"/>
                <w:rtl/>
              </w:rPr>
              <w:t xml:space="preserve"> </w:t>
            </w:r>
            <w:r w:rsidRPr="00F610D9">
              <w:rPr>
                <w:rFonts w:ascii="Arial" w:hAnsi="Arial" w:hint="eastAsia"/>
                <w:szCs w:val="24"/>
                <w:rtl/>
              </w:rPr>
              <w:t>ומספר</w:t>
            </w:r>
            <w:r w:rsidRPr="00F610D9">
              <w:rPr>
                <w:rFonts w:ascii="Arial" w:hAnsi="Arial"/>
                <w:szCs w:val="24"/>
                <w:rtl/>
              </w:rPr>
              <w:t xml:space="preserve"> </w:t>
            </w:r>
            <w:r w:rsidRPr="00F610D9">
              <w:rPr>
                <w:rFonts w:ascii="Arial" w:hAnsi="Arial" w:hint="eastAsia"/>
                <w:szCs w:val="24"/>
                <w:rtl/>
              </w:rPr>
              <w:t>שעות</w:t>
            </w:r>
            <w:r w:rsidRPr="00F610D9">
              <w:rPr>
                <w:rFonts w:ascii="Arial" w:hAnsi="Arial"/>
                <w:szCs w:val="24"/>
                <w:rtl/>
              </w:rPr>
              <w:t xml:space="preserve"> </w:t>
            </w:r>
            <w:r w:rsidRPr="00F610D9">
              <w:rPr>
                <w:rFonts w:ascii="Arial" w:hAnsi="Arial" w:hint="eastAsia"/>
                <w:szCs w:val="24"/>
                <w:rtl/>
              </w:rPr>
              <w:t>הלימוד</w:t>
            </w:r>
            <w:r w:rsidRPr="00F610D9">
              <w:rPr>
                <w:rFonts w:ascii="Arial" w:hAnsi="Arial"/>
                <w:szCs w:val="24"/>
                <w:rtl/>
              </w:rPr>
              <w:t xml:space="preserve"> </w:t>
            </w:r>
            <w:r w:rsidRPr="00F610D9">
              <w:rPr>
                <w:rFonts w:ascii="Arial" w:hAnsi="Arial" w:hint="eastAsia"/>
                <w:szCs w:val="24"/>
                <w:rtl/>
              </w:rPr>
              <w:t>השבועיות</w:t>
            </w:r>
            <w:r>
              <w:rPr>
                <w:rFonts w:ascii="Arial" w:hAnsi="Arial" w:hint="cs"/>
                <w:szCs w:val="24"/>
                <w:rtl/>
              </w:rPr>
              <w:t>.</w:t>
            </w:r>
          </w:p>
          <w:p w14:paraId="23E938D6" w14:textId="77777777" w:rsidR="00240872" w:rsidRPr="00EE5265" w:rsidRDefault="00240872" w:rsidP="00156A4D">
            <w:pPr>
              <w:spacing w:line="360" w:lineRule="auto"/>
              <w:jc w:val="both"/>
              <w:rPr>
                <w:rFonts w:ascii="Arial" w:hAnsi="Arial"/>
                <w:szCs w:val="24"/>
                <w:rtl/>
              </w:rPr>
            </w:pPr>
          </w:p>
        </w:tc>
      </w:tr>
      <w:tr w:rsidR="00240872" w:rsidRPr="00F610D9" w14:paraId="133A4C82" w14:textId="77777777" w:rsidTr="00156A4D">
        <w:tc>
          <w:tcPr>
            <w:tcW w:w="8296" w:type="dxa"/>
            <w:gridSpan w:val="6"/>
          </w:tcPr>
          <w:p w14:paraId="496A6F3D" w14:textId="77777777" w:rsidR="00240872" w:rsidRPr="00F610D9" w:rsidRDefault="00240872" w:rsidP="00156A4D">
            <w:pPr>
              <w:spacing w:after="120"/>
              <w:jc w:val="both"/>
              <w:rPr>
                <w:rFonts w:ascii="Arial" w:hAnsi="Arial"/>
                <w:szCs w:val="24"/>
                <w:rtl/>
              </w:rPr>
            </w:pPr>
            <w:r w:rsidRPr="00F610D9">
              <w:rPr>
                <w:rFonts w:hint="eastAsia"/>
                <w:szCs w:val="24"/>
                <w:rtl/>
              </w:rPr>
              <w:t>פירוט</w:t>
            </w:r>
            <w:r w:rsidRPr="00F610D9">
              <w:rPr>
                <w:szCs w:val="24"/>
                <w:rtl/>
              </w:rPr>
              <w:t xml:space="preserve"> </w:t>
            </w:r>
            <w:r w:rsidRPr="00F610D9">
              <w:rPr>
                <w:rFonts w:hint="eastAsia"/>
                <w:szCs w:val="24"/>
                <w:rtl/>
              </w:rPr>
              <w:t>של</w:t>
            </w:r>
            <w:r w:rsidRPr="00F610D9">
              <w:rPr>
                <w:szCs w:val="24"/>
                <w:rtl/>
              </w:rPr>
              <w:t xml:space="preserve"> </w:t>
            </w:r>
            <w:r w:rsidRPr="00F610D9">
              <w:rPr>
                <w:rFonts w:hint="eastAsia"/>
                <w:szCs w:val="24"/>
                <w:rtl/>
              </w:rPr>
              <w:t>שירותי</w:t>
            </w:r>
            <w:r w:rsidRPr="00F610D9">
              <w:rPr>
                <w:szCs w:val="24"/>
                <w:rtl/>
              </w:rPr>
              <w:t xml:space="preserve"> </w:t>
            </w:r>
            <w:r w:rsidRPr="00F610D9">
              <w:rPr>
                <w:rFonts w:hint="eastAsia"/>
                <w:szCs w:val="24"/>
                <w:rtl/>
              </w:rPr>
              <w:t>תחזוקה</w:t>
            </w:r>
            <w:r w:rsidRPr="00F610D9">
              <w:rPr>
                <w:szCs w:val="24"/>
                <w:rtl/>
              </w:rPr>
              <w:t xml:space="preserve"> </w:t>
            </w:r>
            <w:r w:rsidRPr="00F610D9">
              <w:rPr>
                <w:rFonts w:hint="eastAsia"/>
                <w:szCs w:val="24"/>
                <w:rtl/>
              </w:rPr>
              <w:t>והרצה</w:t>
            </w:r>
            <w:r w:rsidRPr="00F610D9">
              <w:rPr>
                <w:szCs w:val="24"/>
                <w:rtl/>
              </w:rPr>
              <w:t xml:space="preserve"> </w:t>
            </w:r>
            <w:r w:rsidRPr="00F610D9">
              <w:rPr>
                <w:rFonts w:hint="eastAsia"/>
                <w:szCs w:val="24"/>
                <w:rtl/>
              </w:rPr>
              <w:t>המתוכננים</w:t>
            </w:r>
            <w:r w:rsidRPr="00F610D9">
              <w:rPr>
                <w:szCs w:val="24"/>
                <w:rtl/>
              </w:rPr>
              <w:t xml:space="preserve"> </w:t>
            </w:r>
            <w:r w:rsidRPr="00F610D9">
              <w:rPr>
                <w:rFonts w:hint="eastAsia"/>
                <w:szCs w:val="24"/>
                <w:rtl/>
              </w:rPr>
              <w:t>עבור</w:t>
            </w:r>
            <w:r w:rsidRPr="00F610D9">
              <w:rPr>
                <w:szCs w:val="24"/>
                <w:rtl/>
              </w:rPr>
              <w:t xml:space="preserve"> </w:t>
            </w:r>
            <w:r w:rsidRPr="00F610D9">
              <w:rPr>
                <w:rFonts w:hint="eastAsia"/>
                <w:szCs w:val="24"/>
                <w:rtl/>
              </w:rPr>
              <w:t>המעבדה</w:t>
            </w:r>
            <w:r w:rsidRPr="00F610D9">
              <w:rPr>
                <w:rFonts w:ascii="Arial" w:hAnsi="Arial"/>
                <w:szCs w:val="24"/>
                <w:rtl/>
              </w:rPr>
              <w:t xml:space="preserve"> </w:t>
            </w:r>
            <w:r w:rsidRPr="00F610D9">
              <w:rPr>
                <w:rFonts w:ascii="Arial" w:hAnsi="Arial" w:hint="eastAsia"/>
                <w:szCs w:val="24"/>
                <w:rtl/>
              </w:rPr>
              <w:t>במהלך</w:t>
            </w:r>
            <w:r w:rsidRPr="00F610D9">
              <w:rPr>
                <w:rFonts w:ascii="Arial" w:hAnsi="Arial"/>
                <w:szCs w:val="24"/>
                <w:rtl/>
              </w:rPr>
              <w:t xml:space="preserve"> 5 </w:t>
            </w:r>
            <w:r w:rsidRPr="00F610D9">
              <w:rPr>
                <w:rFonts w:ascii="Arial" w:hAnsi="Arial" w:hint="eastAsia"/>
                <w:szCs w:val="24"/>
                <w:rtl/>
              </w:rPr>
              <w:t>השנים</w:t>
            </w:r>
            <w:r w:rsidRPr="00F610D9">
              <w:rPr>
                <w:rFonts w:ascii="Arial" w:hAnsi="Arial"/>
                <w:szCs w:val="24"/>
                <w:rtl/>
              </w:rPr>
              <w:t xml:space="preserve"> </w:t>
            </w:r>
            <w:r w:rsidRPr="00F610D9">
              <w:rPr>
                <w:rFonts w:ascii="Arial" w:hAnsi="Arial" w:hint="eastAsia"/>
                <w:szCs w:val="24"/>
                <w:rtl/>
              </w:rPr>
              <w:t>הבאות</w:t>
            </w:r>
            <w:r>
              <w:rPr>
                <w:rFonts w:ascii="Arial" w:hAnsi="Arial" w:hint="cs"/>
                <w:szCs w:val="24"/>
                <w:rtl/>
              </w:rPr>
              <w:t>.</w:t>
            </w:r>
          </w:p>
        </w:tc>
      </w:tr>
      <w:tr w:rsidR="00240872" w:rsidRPr="00F610D9" w14:paraId="12EA5470" w14:textId="77777777" w:rsidTr="00156A4D">
        <w:tc>
          <w:tcPr>
            <w:tcW w:w="8296" w:type="dxa"/>
            <w:gridSpan w:val="6"/>
          </w:tcPr>
          <w:p w14:paraId="3E95C66F" w14:textId="77777777" w:rsidR="00240872" w:rsidRPr="00F610D9" w:rsidRDefault="00240872" w:rsidP="00156A4D">
            <w:pPr>
              <w:spacing w:after="120"/>
              <w:jc w:val="both"/>
              <w:rPr>
                <w:szCs w:val="24"/>
                <w:rtl/>
              </w:rPr>
            </w:pPr>
            <w:r w:rsidRPr="00F610D9">
              <w:rPr>
                <w:rFonts w:hint="eastAsia"/>
                <w:szCs w:val="24"/>
                <w:rtl/>
              </w:rPr>
              <w:t>תיאור</w:t>
            </w:r>
            <w:r w:rsidRPr="00F610D9">
              <w:rPr>
                <w:szCs w:val="24"/>
                <w:rtl/>
              </w:rPr>
              <w:t xml:space="preserve"> </w:t>
            </w:r>
            <w:r w:rsidRPr="00F610D9">
              <w:rPr>
                <w:rFonts w:hint="eastAsia"/>
                <w:szCs w:val="24"/>
                <w:rtl/>
              </w:rPr>
              <w:t>של</w:t>
            </w:r>
            <w:r w:rsidRPr="00F610D9">
              <w:rPr>
                <w:szCs w:val="24"/>
                <w:rtl/>
              </w:rPr>
              <w:t xml:space="preserve"> </w:t>
            </w:r>
            <w:r w:rsidRPr="00F610D9">
              <w:rPr>
                <w:rFonts w:hint="eastAsia"/>
                <w:szCs w:val="24"/>
                <w:rtl/>
              </w:rPr>
              <w:t>פרויקטים</w:t>
            </w:r>
            <w:r w:rsidRPr="00F610D9">
              <w:rPr>
                <w:szCs w:val="24"/>
                <w:rtl/>
              </w:rPr>
              <w:t xml:space="preserve"> </w:t>
            </w:r>
            <w:r w:rsidRPr="00F610D9">
              <w:rPr>
                <w:rFonts w:hint="eastAsia"/>
                <w:szCs w:val="24"/>
                <w:rtl/>
              </w:rPr>
              <w:t>מכווני</w:t>
            </w:r>
            <w:r w:rsidRPr="00F610D9">
              <w:rPr>
                <w:szCs w:val="24"/>
                <w:rtl/>
              </w:rPr>
              <w:t xml:space="preserve"> </w:t>
            </w:r>
            <w:r w:rsidRPr="00F610D9">
              <w:rPr>
                <w:rFonts w:hint="eastAsia"/>
                <w:szCs w:val="24"/>
                <w:rtl/>
              </w:rPr>
              <w:t>אנרגיה</w:t>
            </w:r>
            <w:r w:rsidRPr="00F610D9">
              <w:rPr>
                <w:szCs w:val="24"/>
                <w:rtl/>
              </w:rPr>
              <w:t xml:space="preserve"> </w:t>
            </w:r>
            <w:r w:rsidRPr="00F610D9">
              <w:rPr>
                <w:rFonts w:hint="eastAsia"/>
                <w:szCs w:val="24"/>
                <w:rtl/>
              </w:rPr>
              <w:t>שבוצעו</w:t>
            </w:r>
            <w:r w:rsidRPr="00F610D9">
              <w:rPr>
                <w:szCs w:val="24"/>
                <w:rtl/>
              </w:rPr>
              <w:t xml:space="preserve"> </w:t>
            </w:r>
            <w:r w:rsidRPr="00F610D9">
              <w:rPr>
                <w:rFonts w:hint="eastAsia"/>
                <w:szCs w:val="24"/>
                <w:rtl/>
              </w:rPr>
              <w:t>במסגרת</w:t>
            </w:r>
            <w:r w:rsidRPr="00F610D9">
              <w:rPr>
                <w:szCs w:val="24"/>
                <w:rtl/>
              </w:rPr>
              <w:t xml:space="preserve"> </w:t>
            </w:r>
            <w:r w:rsidRPr="00F610D9">
              <w:rPr>
                <w:rFonts w:hint="eastAsia"/>
                <w:szCs w:val="24"/>
                <w:rtl/>
              </w:rPr>
              <w:t>המוסד</w:t>
            </w:r>
            <w:r w:rsidRPr="00F610D9">
              <w:rPr>
                <w:szCs w:val="24"/>
                <w:rtl/>
              </w:rPr>
              <w:t xml:space="preserve"> </w:t>
            </w:r>
            <w:r w:rsidRPr="00F610D9">
              <w:rPr>
                <w:rFonts w:hint="eastAsia"/>
                <w:szCs w:val="24"/>
                <w:rtl/>
              </w:rPr>
              <w:t>ב</w:t>
            </w:r>
            <w:r w:rsidRPr="00F610D9">
              <w:rPr>
                <w:szCs w:val="24"/>
                <w:rtl/>
              </w:rPr>
              <w:t xml:space="preserve">-5 </w:t>
            </w:r>
            <w:r w:rsidRPr="00F610D9">
              <w:rPr>
                <w:rFonts w:hint="eastAsia"/>
                <w:szCs w:val="24"/>
                <w:rtl/>
              </w:rPr>
              <w:t>השנים</w:t>
            </w:r>
            <w:r w:rsidRPr="00F610D9">
              <w:rPr>
                <w:szCs w:val="24"/>
                <w:rtl/>
              </w:rPr>
              <w:t xml:space="preserve"> </w:t>
            </w:r>
            <w:r w:rsidRPr="00F610D9">
              <w:rPr>
                <w:rFonts w:hint="eastAsia"/>
                <w:szCs w:val="24"/>
                <w:rtl/>
              </w:rPr>
              <w:t>האחרונות</w:t>
            </w:r>
            <w:r w:rsidRPr="00F610D9">
              <w:rPr>
                <w:szCs w:val="24"/>
                <w:rtl/>
              </w:rPr>
              <w:t xml:space="preserve">, </w:t>
            </w:r>
            <w:r w:rsidRPr="00F610D9">
              <w:rPr>
                <w:rFonts w:hint="eastAsia"/>
                <w:szCs w:val="24"/>
                <w:rtl/>
              </w:rPr>
              <w:t>כולל</w:t>
            </w:r>
            <w:r w:rsidRPr="00F610D9">
              <w:rPr>
                <w:szCs w:val="24"/>
                <w:rtl/>
              </w:rPr>
              <w:t xml:space="preserve"> </w:t>
            </w:r>
            <w:r w:rsidRPr="00F610D9">
              <w:rPr>
                <w:rFonts w:hint="eastAsia"/>
                <w:szCs w:val="24"/>
                <w:rtl/>
              </w:rPr>
              <w:t>התקציב</w:t>
            </w:r>
            <w:r w:rsidRPr="00F610D9">
              <w:rPr>
                <w:szCs w:val="24"/>
                <w:rtl/>
              </w:rPr>
              <w:t xml:space="preserve"> </w:t>
            </w:r>
            <w:r w:rsidRPr="00F610D9">
              <w:rPr>
                <w:rFonts w:hint="eastAsia"/>
                <w:szCs w:val="24"/>
                <w:rtl/>
              </w:rPr>
              <w:t>והיקף</w:t>
            </w:r>
            <w:r w:rsidRPr="00F610D9">
              <w:rPr>
                <w:szCs w:val="24"/>
                <w:rtl/>
              </w:rPr>
              <w:t xml:space="preserve"> </w:t>
            </w:r>
            <w:r w:rsidRPr="00F610D9">
              <w:rPr>
                <w:rFonts w:hint="eastAsia"/>
                <w:szCs w:val="24"/>
                <w:rtl/>
              </w:rPr>
              <w:t>שלהם</w:t>
            </w:r>
            <w:r>
              <w:rPr>
                <w:rFonts w:hint="cs"/>
                <w:szCs w:val="24"/>
                <w:rtl/>
              </w:rPr>
              <w:t>.</w:t>
            </w:r>
          </w:p>
        </w:tc>
      </w:tr>
      <w:tr w:rsidR="00240872" w:rsidRPr="00F610D9" w14:paraId="550B4B05" w14:textId="77777777" w:rsidTr="00156A4D">
        <w:tc>
          <w:tcPr>
            <w:tcW w:w="4144" w:type="dxa"/>
            <w:gridSpan w:val="3"/>
          </w:tcPr>
          <w:p w14:paraId="42B6046F" w14:textId="77777777" w:rsidR="00240872" w:rsidRPr="00F610D9" w:rsidRDefault="00240872" w:rsidP="00156A4D">
            <w:pPr>
              <w:jc w:val="both"/>
              <w:rPr>
                <w:rFonts w:ascii="Arial" w:hAnsi="Arial"/>
                <w:b/>
                <w:bCs/>
                <w:szCs w:val="24"/>
                <w:rtl/>
              </w:rPr>
            </w:pPr>
            <w:r w:rsidRPr="00F610D9">
              <w:rPr>
                <w:rFonts w:ascii="Arial" w:hAnsi="Arial"/>
                <w:b/>
                <w:bCs/>
                <w:szCs w:val="24"/>
                <w:rtl/>
              </w:rPr>
              <w:t>תאריך:</w:t>
            </w:r>
          </w:p>
          <w:p w14:paraId="5BD4F58F" w14:textId="77777777" w:rsidR="00240872" w:rsidRPr="00F610D9" w:rsidRDefault="00240872" w:rsidP="00156A4D">
            <w:pPr>
              <w:pStyle w:val="af2"/>
              <w:spacing w:after="120"/>
              <w:ind w:left="567"/>
              <w:jc w:val="both"/>
              <w:rPr>
                <w:rFonts w:ascii="Arial" w:hAnsi="Arial"/>
                <w:szCs w:val="24"/>
                <w:rtl/>
              </w:rPr>
            </w:pPr>
          </w:p>
        </w:tc>
        <w:tc>
          <w:tcPr>
            <w:tcW w:w="4152" w:type="dxa"/>
            <w:gridSpan w:val="3"/>
          </w:tcPr>
          <w:p w14:paraId="13DD439F" w14:textId="77777777" w:rsidR="00240872" w:rsidRPr="00F610D9" w:rsidRDefault="00240872" w:rsidP="00156A4D">
            <w:pPr>
              <w:jc w:val="both"/>
              <w:rPr>
                <w:rFonts w:ascii="Arial" w:hAnsi="Arial"/>
                <w:b/>
                <w:bCs/>
                <w:szCs w:val="24"/>
                <w:rtl/>
              </w:rPr>
            </w:pPr>
            <w:r w:rsidRPr="00F610D9">
              <w:rPr>
                <w:rFonts w:ascii="Arial" w:hAnsi="Arial"/>
                <w:b/>
                <w:bCs/>
                <w:szCs w:val="24"/>
                <w:rtl/>
              </w:rPr>
              <w:t>חתימת המבקש:</w:t>
            </w:r>
          </w:p>
          <w:p w14:paraId="2A77E7FB" w14:textId="77777777" w:rsidR="00240872" w:rsidRPr="00F610D9" w:rsidRDefault="00240872" w:rsidP="00156A4D">
            <w:pPr>
              <w:pStyle w:val="af2"/>
              <w:spacing w:after="120"/>
              <w:ind w:left="567"/>
              <w:jc w:val="both"/>
              <w:rPr>
                <w:rFonts w:ascii="Arial" w:hAnsi="Arial"/>
                <w:szCs w:val="24"/>
                <w:rtl/>
              </w:rPr>
            </w:pPr>
          </w:p>
        </w:tc>
      </w:tr>
      <w:tr w:rsidR="00240872" w:rsidRPr="00F610D9" w14:paraId="4853E049" w14:textId="77777777" w:rsidTr="00156A4D">
        <w:tc>
          <w:tcPr>
            <w:tcW w:w="8296" w:type="dxa"/>
            <w:gridSpan w:val="6"/>
          </w:tcPr>
          <w:p w14:paraId="2D49D98E" w14:textId="77777777" w:rsidR="00240872" w:rsidRPr="00F610D9" w:rsidRDefault="00240872" w:rsidP="00156A4D">
            <w:pPr>
              <w:jc w:val="both"/>
              <w:rPr>
                <w:rFonts w:ascii="Arial" w:hAnsi="Arial"/>
                <w:b/>
                <w:bCs/>
                <w:szCs w:val="24"/>
                <w:rtl/>
              </w:rPr>
            </w:pPr>
            <w:r w:rsidRPr="00F610D9">
              <w:rPr>
                <w:rFonts w:ascii="Arial" w:hAnsi="Arial"/>
                <w:b/>
                <w:bCs/>
                <w:szCs w:val="24"/>
                <w:rtl/>
              </w:rPr>
              <w:t>הערות ומידע רלוונטי נוסף:</w:t>
            </w:r>
          </w:p>
          <w:p w14:paraId="052BF528" w14:textId="77777777" w:rsidR="00240872" w:rsidRPr="00F610D9" w:rsidRDefault="00240872" w:rsidP="00156A4D">
            <w:pPr>
              <w:pStyle w:val="af2"/>
              <w:spacing w:after="120"/>
              <w:ind w:left="567"/>
              <w:jc w:val="both"/>
              <w:rPr>
                <w:rFonts w:ascii="Arial" w:hAnsi="Arial"/>
                <w:szCs w:val="24"/>
                <w:rtl/>
              </w:rPr>
            </w:pPr>
          </w:p>
          <w:p w14:paraId="0268A779" w14:textId="77777777" w:rsidR="00240872" w:rsidRPr="00F610D9" w:rsidRDefault="00240872" w:rsidP="00156A4D">
            <w:pPr>
              <w:pStyle w:val="af2"/>
              <w:spacing w:after="120"/>
              <w:ind w:left="567"/>
              <w:jc w:val="both"/>
              <w:rPr>
                <w:rFonts w:ascii="Arial" w:hAnsi="Arial"/>
                <w:szCs w:val="24"/>
                <w:rtl/>
              </w:rPr>
            </w:pPr>
          </w:p>
          <w:p w14:paraId="03ED7952" w14:textId="77777777" w:rsidR="00240872" w:rsidRPr="00F610D9" w:rsidRDefault="00240872" w:rsidP="00156A4D">
            <w:pPr>
              <w:pStyle w:val="af2"/>
              <w:spacing w:after="120"/>
              <w:ind w:left="567"/>
              <w:jc w:val="both"/>
              <w:rPr>
                <w:rFonts w:ascii="Arial" w:hAnsi="Arial"/>
                <w:szCs w:val="24"/>
                <w:rtl/>
              </w:rPr>
            </w:pPr>
          </w:p>
        </w:tc>
      </w:tr>
      <w:tr w:rsidR="00240872" w:rsidRPr="00F610D9" w14:paraId="4FC4CECA" w14:textId="77777777" w:rsidTr="00156A4D">
        <w:tc>
          <w:tcPr>
            <w:tcW w:w="8296" w:type="dxa"/>
            <w:gridSpan w:val="6"/>
          </w:tcPr>
          <w:p w14:paraId="54D02268" w14:textId="77777777" w:rsidR="00240872" w:rsidRPr="00F610D9" w:rsidRDefault="00240872" w:rsidP="00156A4D">
            <w:pPr>
              <w:jc w:val="both"/>
              <w:rPr>
                <w:rFonts w:ascii="Arial" w:hAnsi="Arial"/>
                <w:b/>
                <w:bCs/>
                <w:szCs w:val="24"/>
                <w:rtl/>
              </w:rPr>
            </w:pPr>
            <w:r w:rsidRPr="00F610D9">
              <w:rPr>
                <w:rFonts w:ascii="Arial" w:hAnsi="Arial"/>
                <w:b/>
                <w:bCs/>
                <w:szCs w:val="24"/>
                <w:rtl/>
              </w:rPr>
              <w:t>מורשי חתימה מטעם המוסד האחראי – מגיש ההצעה:</w:t>
            </w:r>
          </w:p>
        </w:tc>
      </w:tr>
      <w:tr w:rsidR="00240872" w:rsidRPr="00F610D9" w14:paraId="5F776093" w14:textId="77777777" w:rsidTr="00156A4D">
        <w:tc>
          <w:tcPr>
            <w:tcW w:w="1651" w:type="dxa"/>
          </w:tcPr>
          <w:p w14:paraId="4C3E0182" w14:textId="77777777" w:rsidR="00240872" w:rsidRPr="00F610D9" w:rsidRDefault="00240872" w:rsidP="00156A4D">
            <w:pPr>
              <w:rPr>
                <w:rFonts w:ascii="Arial" w:hAnsi="Arial"/>
                <w:szCs w:val="24"/>
                <w:rtl/>
              </w:rPr>
            </w:pPr>
            <w:r w:rsidRPr="00F610D9">
              <w:rPr>
                <w:rFonts w:ascii="Arial" w:hAnsi="Arial"/>
                <w:szCs w:val="24"/>
                <w:rtl/>
              </w:rPr>
              <w:t xml:space="preserve">שם    </w:t>
            </w:r>
          </w:p>
          <w:p w14:paraId="01CCC82C" w14:textId="77777777" w:rsidR="00240872" w:rsidRPr="00F610D9" w:rsidRDefault="00240872" w:rsidP="00156A4D">
            <w:pPr>
              <w:rPr>
                <w:rFonts w:ascii="Arial" w:hAnsi="Arial"/>
                <w:szCs w:val="24"/>
                <w:rtl/>
              </w:rPr>
            </w:pPr>
          </w:p>
        </w:tc>
        <w:tc>
          <w:tcPr>
            <w:tcW w:w="1663" w:type="dxa"/>
          </w:tcPr>
          <w:p w14:paraId="282801B3" w14:textId="77777777" w:rsidR="00240872" w:rsidRPr="00F610D9" w:rsidRDefault="00240872" w:rsidP="00156A4D">
            <w:pPr>
              <w:rPr>
                <w:rFonts w:ascii="Arial" w:hAnsi="Arial"/>
                <w:szCs w:val="24"/>
                <w:rtl/>
              </w:rPr>
            </w:pPr>
            <w:r w:rsidRPr="00F610D9">
              <w:rPr>
                <w:rFonts w:ascii="Arial" w:hAnsi="Arial"/>
                <w:szCs w:val="24"/>
                <w:rtl/>
              </w:rPr>
              <w:t xml:space="preserve">תפקיד       </w:t>
            </w:r>
          </w:p>
        </w:tc>
        <w:tc>
          <w:tcPr>
            <w:tcW w:w="1653" w:type="dxa"/>
            <w:gridSpan w:val="2"/>
          </w:tcPr>
          <w:p w14:paraId="21D5EEF9" w14:textId="77777777" w:rsidR="00240872" w:rsidRPr="00F610D9" w:rsidRDefault="00240872" w:rsidP="00156A4D">
            <w:pPr>
              <w:rPr>
                <w:rFonts w:ascii="Arial" w:hAnsi="Arial"/>
                <w:szCs w:val="24"/>
                <w:rtl/>
              </w:rPr>
            </w:pPr>
            <w:r w:rsidRPr="00F610D9">
              <w:rPr>
                <w:rFonts w:ascii="Arial" w:hAnsi="Arial"/>
                <w:szCs w:val="24"/>
                <w:rtl/>
              </w:rPr>
              <w:t xml:space="preserve">ת"ז        </w:t>
            </w:r>
          </w:p>
        </w:tc>
        <w:tc>
          <w:tcPr>
            <w:tcW w:w="1665" w:type="dxa"/>
          </w:tcPr>
          <w:p w14:paraId="273D80C1" w14:textId="77777777" w:rsidR="00240872" w:rsidRPr="00F610D9" w:rsidRDefault="00240872" w:rsidP="00156A4D">
            <w:pPr>
              <w:rPr>
                <w:rFonts w:ascii="Arial" w:hAnsi="Arial"/>
                <w:szCs w:val="24"/>
                <w:rtl/>
              </w:rPr>
            </w:pPr>
            <w:r w:rsidRPr="00F610D9">
              <w:rPr>
                <w:rFonts w:ascii="Arial" w:hAnsi="Arial"/>
                <w:szCs w:val="24"/>
                <w:rtl/>
              </w:rPr>
              <w:t xml:space="preserve">חתימה </w:t>
            </w:r>
          </w:p>
        </w:tc>
        <w:tc>
          <w:tcPr>
            <w:tcW w:w="1664" w:type="dxa"/>
          </w:tcPr>
          <w:p w14:paraId="7D812BB9" w14:textId="77777777" w:rsidR="00240872" w:rsidRPr="00F610D9" w:rsidRDefault="00240872" w:rsidP="00156A4D">
            <w:pPr>
              <w:rPr>
                <w:rFonts w:ascii="Arial" w:hAnsi="Arial"/>
                <w:szCs w:val="24"/>
                <w:rtl/>
              </w:rPr>
            </w:pPr>
            <w:r w:rsidRPr="00F610D9">
              <w:rPr>
                <w:rFonts w:ascii="Arial" w:hAnsi="Arial"/>
                <w:szCs w:val="24"/>
                <w:rtl/>
              </w:rPr>
              <w:t xml:space="preserve">תאריך </w:t>
            </w:r>
          </w:p>
        </w:tc>
      </w:tr>
      <w:tr w:rsidR="00240872" w:rsidRPr="00F610D9" w14:paraId="72B3AF7F" w14:textId="77777777" w:rsidTr="00156A4D">
        <w:tc>
          <w:tcPr>
            <w:tcW w:w="1651" w:type="dxa"/>
          </w:tcPr>
          <w:p w14:paraId="01C0D7B9" w14:textId="77777777" w:rsidR="00240872" w:rsidRPr="00F610D9" w:rsidRDefault="00240872" w:rsidP="00156A4D">
            <w:pPr>
              <w:rPr>
                <w:rFonts w:ascii="Arial" w:hAnsi="Arial"/>
                <w:szCs w:val="24"/>
                <w:rtl/>
              </w:rPr>
            </w:pPr>
            <w:r w:rsidRPr="00F610D9">
              <w:rPr>
                <w:rFonts w:ascii="Arial" w:hAnsi="Arial"/>
                <w:szCs w:val="24"/>
                <w:rtl/>
              </w:rPr>
              <w:t xml:space="preserve">שם    </w:t>
            </w:r>
          </w:p>
          <w:p w14:paraId="5E209265" w14:textId="77777777" w:rsidR="00240872" w:rsidRPr="00F610D9" w:rsidRDefault="00240872" w:rsidP="00156A4D">
            <w:pPr>
              <w:rPr>
                <w:rFonts w:ascii="Arial" w:hAnsi="Arial"/>
                <w:szCs w:val="24"/>
                <w:rtl/>
              </w:rPr>
            </w:pPr>
          </w:p>
        </w:tc>
        <w:tc>
          <w:tcPr>
            <w:tcW w:w="1663" w:type="dxa"/>
          </w:tcPr>
          <w:p w14:paraId="229D23C2" w14:textId="77777777" w:rsidR="00240872" w:rsidRPr="00F610D9" w:rsidRDefault="00240872" w:rsidP="00156A4D">
            <w:pPr>
              <w:rPr>
                <w:rFonts w:ascii="Arial" w:hAnsi="Arial"/>
                <w:szCs w:val="24"/>
                <w:rtl/>
              </w:rPr>
            </w:pPr>
            <w:r w:rsidRPr="00F610D9">
              <w:rPr>
                <w:rFonts w:ascii="Arial" w:hAnsi="Arial"/>
                <w:szCs w:val="24"/>
                <w:rtl/>
              </w:rPr>
              <w:t xml:space="preserve">תפקיד       </w:t>
            </w:r>
          </w:p>
        </w:tc>
        <w:tc>
          <w:tcPr>
            <w:tcW w:w="1653" w:type="dxa"/>
            <w:gridSpan w:val="2"/>
          </w:tcPr>
          <w:p w14:paraId="017185A6" w14:textId="77777777" w:rsidR="00240872" w:rsidRPr="00F610D9" w:rsidRDefault="00240872" w:rsidP="00156A4D">
            <w:pPr>
              <w:rPr>
                <w:rFonts w:ascii="Arial" w:hAnsi="Arial"/>
                <w:szCs w:val="24"/>
                <w:rtl/>
              </w:rPr>
            </w:pPr>
            <w:r w:rsidRPr="00F610D9">
              <w:rPr>
                <w:rFonts w:ascii="Arial" w:hAnsi="Arial"/>
                <w:szCs w:val="24"/>
                <w:rtl/>
              </w:rPr>
              <w:t xml:space="preserve">ת"ז        </w:t>
            </w:r>
          </w:p>
        </w:tc>
        <w:tc>
          <w:tcPr>
            <w:tcW w:w="1665" w:type="dxa"/>
          </w:tcPr>
          <w:p w14:paraId="7B20DF4F" w14:textId="77777777" w:rsidR="00240872" w:rsidRPr="00F610D9" w:rsidRDefault="00240872" w:rsidP="00156A4D">
            <w:pPr>
              <w:rPr>
                <w:rFonts w:ascii="Arial" w:hAnsi="Arial"/>
                <w:szCs w:val="24"/>
                <w:rtl/>
              </w:rPr>
            </w:pPr>
            <w:r w:rsidRPr="00F610D9">
              <w:rPr>
                <w:rFonts w:ascii="Arial" w:hAnsi="Arial"/>
                <w:szCs w:val="24"/>
                <w:rtl/>
              </w:rPr>
              <w:t xml:space="preserve">חתימה </w:t>
            </w:r>
          </w:p>
        </w:tc>
        <w:tc>
          <w:tcPr>
            <w:tcW w:w="1664" w:type="dxa"/>
          </w:tcPr>
          <w:p w14:paraId="3723C7C5" w14:textId="77777777" w:rsidR="00240872" w:rsidRPr="00F610D9" w:rsidRDefault="00240872" w:rsidP="00156A4D">
            <w:pPr>
              <w:rPr>
                <w:rFonts w:ascii="Arial" w:hAnsi="Arial"/>
                <w:szCs w:val="24"/>
                <w:rtl/>
              </w:rPr>
            </w:pPr>
            <w:r w:rsidRPr="00F610D9">
              <w:rPr>
                <w:rFonts w:ascii="Arial" w:hAnsi="Arial"/>
                <w:szCs w:val="24"/>
                <w:rtl/>
              </w:rPr>
              <w:t xml:space="preserve">תאריך </w:t>
            </w:r>
          </w:p>
        </w:tc>
      </w:tr>
    </w:tbl>
    <w:p w14:paraId="7260A0A8" w14:textId="77777777" w:rsidR="00240872" w:rsidRDefault="00240872" w:rsidP="00240872">
      <w:pPr>
        <w:pStyle w:val="af2"/>
        <w:spacing w:after="120"/>
        <w:ind w:left="567"/>
        <w:jc w:val="both"/>
        <w:rPr>
          <w:rFonts w:ascii="Arial" w:hAnsi="Arial"/>
          <w:szCs w:val="24"/>
        </w:rPr>
      </w:pPr>
    </w:p>
    <w:p w14:paraId="00004140" w14:textId="77777777" w:rsidR="00240872" w:rsidRDefault="00240872" w:rsidP="00240872">
      <w:pPr>
        <w:pStyle w:val="af2"/>
        <w:spacing w:after="120"/>
        <w:ind w:left="567"/>
        <w:jc w:val="both"/>
        <w:rPr>
          <w:rFonts w:ascii="Arial" w:hAnsi="Arial"/>
          <w:szCs w:val="24"/>
        </w:rPr>
      </w:pPr>
    </w:p>
    <w:p w14:paraId="24D3DD3D" w14:textId="77777777" w:rsidR="00240872" w:rsidRDefault="00240872" w:rsidP="00240872">
      <w:pPr>
        <w:spacing w:after="120"/>
        <w:jc w:val="both"/>
        <w:rPr>
          <w:rFonts w:ascii="Arial" w:hAnsi="Arial"/>
          <w:szCs w:val="24"/>
          <w:rtl/>
        </w:rPr>
      </w:pPr>
    </w:p>
    <w:p w14:paraId="6EDB2E59" w14:textId="77777777" w:rsidR="00240872" w:rsidRDefault="00240872" w:rsidP="00240872">
      <w:pPr>
        <w:spacing w:after="120"/>
        <w:jc w:val="both"/>
        <w:rPr>
          <w:rFonts w:ascii="Arial" w:hAnsi="Arial"/>
          <w:szCs w:val="24"/>
          <w:rtl/>
        </w:rPr>
      </w:pPr>
    </w:p>
    <w:p w14:paraId="5D44DA1B" w14:textId="77777777" w:rsidR="001E5171" w:rsidRDefault="001E5171" w:rsidP="00240872">
      <w:pPr>
        <w:spacing w:after="120"/>
        <w:jc w:val="both"/>
        <w:rPr>
          <w:rFonts w:ascii="Arial" w:hAnsi="Arial"/>
          <w:szCs w:val="24"/>
          <w:rtl/>
        </w:rPr>
      </w:pPr>
    </w:p>
    <w:p w14:paraId="3570188C" w14:textId="77777777" w:rsidR="001E5171" w:rsidRDefault="001E5171" w:rsidP="00240872">
      <w:pPr>
        <w:spacing w:after="120"/>
        <w:jc w:val="both"/>
        <w:rPr>
          <w:rFonts w:ascii="Arial" w:hAnsi="Arial"/>
          <w:szCs w:val="24"/>
          <w:rtl/>
        </w:rPr>
      </w:pPr>
    </w:p>
    <w:p w14:paraId="286A8B6D" w14:textId="77777777" w:rsidR="001E5171" w:rsidRDefault="001E5171" w:rsidP="00240872">
      <w:pPr>
        <w:spacing w:after="120"/>
        <w:jc w:val="both"/>
        <w:rPr>
          <w:rFonts w:ascii="Arial" w:hAnsi="Arial"/>
          <w:szCs w:val="24"/>
          <w:rtl/>
        </w:rPr>
      </w:pPr>
    </w:p>
    <w:p w14:paraId="698DF501" w14:textId="77777777" w:rsidR="00240872" w:rsidRPr="00A3566E" w:rsidRDefault="00240872" w:rsidP="00240872">
      <w:pPr>
        <w:spacing w:after="120"/>
        <w:jc w:val="center"/>
        <w:rPr>
          <w:rFonts w:ascii="Arial" w:hAnsi="Arial"/>
          <w:b/>
          <w:bCs/>
          <w:szCs w:val="24"/>
          <w:u w:val="single"/>
        </w:rPr>
      </w:pPr>
      <w:r w:rsidRPr="00A3566E">
        <w:rPr>
          <w:rFonts w:ascii="Arial" w:hAnsi="Arial" w:hint="eastAsia"/>
          <w:b/>
          <w:bCs/>
          <w:szCs w:val="24"/>
          <w:u w:val="single"/>
          <w:rtl/>
        </w:rPr>
        <w:t>תצהיר</w:t>
      </w:r>
    </w:p>
    <w:p w14:paraId="05FD1E21" w14:textId="77777777" w:rsidR="00240872" w:rsidRDefault="00240872" w:rsidP="00240872">
      <w:pPr>
        <w:pStyle w:val="af2"/>
        <w:numPr>
          <w:ilvl w:val="0"/>
          <w:numId w:val="25"/>
        </w:numPr>
        <w:spacing w:after="120" w:line="276" w:lineRule="auto"/>
        <w:jc w:val="both"/>
        <w:rPr>
          <w:rFonts w:ascii="Arial" w:hAnsi="Arial"/>
          <w:szCs w:val="24"/>
        </w:rPr>
      </w:pPr>
      <w:r w:rsidRPr="00F610D9">
        <w:rPr>
          <w:rFonts w:ascii="Arial" w:hAnsi="Arial"/>
          <w:szCs w:val="24"/>
          <w:rtl/>
        </w:rPr>
        <w:t xml:space="preserve">המוסד מחויב להקים מסגרת לימודי השלמה לא אקדמאיים לסטודנטים להנדסת אנרגיה, </w:t>
      </w:r>
      <w:r w:rsidRPr="00F610D9">
        <w:rPr>
          <w:rFonts w:ascii="Arial" w:hAnsi="Arial" w:hint="eastAsia"/>
          <w:szCs w:val="24"/>
          <w:rtl/>
        </w:rPr>
        <w:t>או</w:t>
      </w:r>
      <w:r w:rsidRPr="00F610D9">
        <w:rPr>
          <w:rFonts w:ascii="Arial" w:hAnsi="Arial"/>
          <w:szCs w:val="24"/>
          <w:rtl/>
        </w:rPr>
        <w:t xml:space="preserve"> הנדסת חשמל או הנדסת מכונות שתאפשר להם ללמוד את החומר הנדרש </w:t>
      </w:r>
      <w:r w:rsidRPr="00F610D9">
        <w:rPr>
          <w:rFonts w:ascii="Arial" w:hAnsi="Arial" w:hint="eastAsia"/>
          <w:szCs w:val="24"/>
          <w:rtl/>
        </w:rPr>
        <w:t>להסמכתם</w:t>
      </w:r>
      <w:r w:rsidRPr="00F610D9">
        <w:rPr>
          <w:rFonts w:ascii="Arial" w:hAnsi="Arial"/>
          <w:szCs w:val="24"/>
          <w:rtl/>
        </w:rPr>
        <w:t xml:space="preserve"> </w:t>
      </w:r>
      <w:r w:rsidRPr="00F610D9">
        <w:rPr>
          <w:rFonts w:ascii="Arial" w:hAnsi="Arial" w:hint="eastAsia"/>
          <w:szCs w:val="24"/>
          <w:rtl/>
        </w:rPr>
        <w:t>כ</w:t>
      </w:r>
      <w:r w:rsidRPr="00F610D9">
        <w:rPr>
          <w:rFonts w:ascii="Arial" w:hAnsi="Arial"/>
          <w:szCs w:val="24"/>
          <w:rtl/>
        </w:rPr>
        <w:t xml:space="preserve">ממוני אנרגי על ידי המשרד. </w:t>
      </w:r>
    </w:p>
    <w:p w14:paraId="5A7987A4" w14:textId="77777777" w:rsidR="00240872" w:rsidRDefault="00240872" w:rsidP="00240872">
      <w:pPr>
        <w:pStyle w:val="af2"/>
        <w:spacing w:after="120"/>
        <w:ind w:left="567"/>
        <w:jc w:val="both"/>
        <w:rPr>
          <w:rFonts w:ascii="Arial" w:hAnsi="Arial"/>
          <w:szCs w:val="24"/>
        </w:rPr>
      </w:pPr>
    </w:p>
    <w:p w14:paraId="03558C81" w14:textId="77777777" w:rsidR="00240872" w:rsidRPr="00F610D9" w:rsidRDefault="00240872" w:rsidP="00240872">
      <w:pPr>
        <w:pStyle w:val="af2"/>
        <w:numPr>
          <w:ilvl w:val="0"/>
          <w:numId w:val="25"/>
        </w:numPr>
        <w:spacing w:after="120" w:line="276" w:lineRule="auto"/>
        <w:jc w:val="both"/>
        <w:rPr>
          <w:rFonts w:ascii="Arial" w:hAnsi="Arial"/>
          <w:szCs w:val="24"/>
        </w:rPr>
      </w:pPr>
      <w:r w:rsidRPr="00F610D9">
        <w:rPr>
          <w:rFonts w:ascii="Arial" w:hAnsi="Arial"/>
          <w:szCs w:val="24"/>
          <w:rtl/>
        </w:rPr>
        <w:t xml:space="preserve">המוסד מחויב להפעיל את התוכנית במהלך </w:t>
      </w:r>
      <w:r w:rsidRPr="00874B78">
        <w:rPr>
          <w:rFonts w:ascii="Arial" w:hAnsi="Arial"/>
          <w:b/>
          <w:bCs/>
          <w:szCs w:val="24"/>
          <w:u w:val="single"/>
          <w:rtl/>
        </w:rPr>
        <w:t>חמש</w:t>
      </w:r>
      <w:r w:rsidRPr="00F610D9">
        <w:rPr>
          <w:rFonts w:ascii="Arial" w:hAnsi="Arial"/>
          <w:szCs w:val="24"/>
          <w:rtl/>
        </w:rPr>
        <w:t xml:space="preserve"> השנים הבאות לכל הפחות, </w:t>
      </w:r>
      <w:r w:rsidRPr="00F610D9">
        <w:rPr>
          <w:rFonts w:ascii="Arial" w:hAnsi="Arial" w:hint="eastAsia"/>
          <w:szCs w:val="24"/>
          <w:rtl/>
        </w:rPr>
        <w:t>או</w:t>
      </w:r>
      <w:r w:rsidRPr="00F610D9">
        <w:rPr>
          <w:rFonts w:ascii="Arial" w:hAnsi="Arial"/>
          <w:szCs w:val="24"/>
          <w:rtl/>
        </w:rPr>
        <w:t xml:space="preserve"> להכשיר לפחות 80 סטודנטים כממוני אנרגיה </w:t>
      </w:r>
      <w:r w:rsidRPr="00F610D9">
        <w:rPr>
          <w:rFonts w:ascii="Arial" w:hAnsi="Arial" w:hint="eastAsia"/>
          <w:szCs w:val="24"/>
          <w:rtl/>
        </w:rPr>
        <w:t>וללא</w:t>
      </w:r>
      <w:r w:rsidRPr="00F610D9">
        <w:rPr>
          <w:rFonts w:ascii="Arial" w:hAnsi="Arial"/>
          <w:szCs w:val="24"/>
          <w:rtl/>
        </w:rPr>
        <w:t xml:space="preserve"> </w:t>
      </w:r>
      <w:r w:rsidRPr="00F610D9">
        <w:rPr>
          <w:rFonts w:ascii="Arial" w:hAnsi="Arial" w:hint="eastAsia"/>
          <w:szCs w:val="24"/>
          <w:rtl/>
        </w:rPr>
        <w:t>תשלום</w:t>
      </w:r>
      <w:r w:rsidRPr="00F610D9">
        <w:rPr>
          <w:rFonts w:ascii="Arial" w:hAnsi="Arial"/>
          <w:szCs w:val="24"/>
          <w:rtl/>
        </w:rPr>
        <w:t xml:space="preserve"> </w:t>
      </w:r>
      <w:r w:rsidRPr="00F610D9">
        <w:rPr>
          <w:rFonts w:ascii="Arial" w:hAnsi="Arial" w:hint="eastAsia"/>
          <w:szCs w:val="24"/>
          <w:rtl/>
        </w:rPr>
        <w:t>נוסף</w:t>
      </w:r>
      <w:r w:rsidRPr="00F610D9">
        <w:rPr>
          <w:rFonts w:ascii="Arial" w:hAnsi="Arial"/>
          <w:szCs w:val="24"/>
          <w:rtl/>
        </w:rPr>
        <w:t xml:space="preserve"> </w:t>
      </w:r>
      <w:r w:rsidRPr="00F610D9">
        <w:rPr>
          <w:rFonts w:ascii="Arial" w:hAnsi="Arial" w:hint="eastAsia"/>
          <w:szCs w:val="24"/>
          <w:rtl/>
        </w:rPr>
        <w:t>מצד</w:t>
      </w:r>
      <w:r w:rsidRPr="00F610D9">
        <w:rPr>
          <w:rFonts w:ascii="Arial" w:hAnsi="Arial"/>
          <w:szCs w:val="24"/>
          <w:rtl/>
        </w:rPr>
        <w:t xml:space="preserve"> </w:t>
      </w:r>
      <w:r w:rsidRPr="00F610D9">
        <w:rPr>
          <w:rFonts w:ascii="Arial" w:hAnsi="Arial" w:hint="eastAsia"/>
          <w:szCs w:val="24"/>
          <w:rtl/>
        </w:rPr>
        <w:t>הסטודנטים</w:t>
      </w:r>
      <w:r w:rsidRPr="00F610D9">
        <w:rPr>
          <w:rFonts w:ascii="Arial" w:hAnsi="Arial"/>
          <w:szCs w:val="24"/>
          <w:rtl/>
        </w:rPr>
        <w:t xml:space="preserve"> </w:t>
      </w:r>
      <w:r w:rsidRPr="00F610D9">
        <w:rPr>
          <w:rFonts w:ascii="Arial" w:hAnsi="Arial" w:hint="eastAsia"/>
          <w:szCs w:val="24"/>
          <w:rtl/>
        </w:rPr>
        <w:t>עבור</w:t>
      </w:r>
      <w:r w:rsidRPr="00F610D9">
        <w:rPr>
          <w:rFonts w:ascii="Arial" w:hAnsi="Arial"/>
          <w:szCs w:val="24"/>
          <w:rtl/>
        </w:rPr>
        <w:t xml:space="preserve"> </w:t>
      </w:r>
      <w:r w:rsidRPr="00F610D9">
        <w:rPr>
          <w:rFonts w:ascii="Arial" w:hAnsi="Arial" w:hint="eastAsia"/>
          <w:szCs w:val="24"/>
          <w:rtl/>
        </w:rPr>
        <w:t>לימודי</w:t>
      </w:r>
      <w:r w:rsidRPr="00F610D9">
        <w:rPr>
          <w:rFonts w:ascii="Arial" w:hAnsi="Arial"/>
          <w:szCs w:val="24"/>
          <w:rtl/>
        </w:rPr>
        <w:t xml:space="preserve"> </w:t>
      </w:r>
      <w:r w:rsidRPr="00F610D9">
        <w:rPr>
          <w:rFonts w:ascii="Arial" w:hAnsi="Arial" w:hint="eastAsia"/>
          <w:szCs w:val="24"/>
          <w:rtl/>
        </w:rPr>
        <w:t>ההשלמה</w:t>
      </w:r>
      <w:r w:rsidRPr="00F610D9">
        <w:rPr>
          <w:rFonts w:ascii="Arial" w:hAnsi="Arial"/>
          <w:szCs w:val="24"/>
          <w:rtl/>
        </w:rPr>
        <w:t xml:space="preserve"> </w:t>
      </w:r>
      <w:r w:rsidRPr="00F610D9">
        <w:rPr>
          <w:rFonts w:ascii="Arial" w:hAnsi="Arial" w:hint="eastAsia"/>
          <w:szCs w:val="24"/>
          <w:rtl/>
        </w:rPr>
        <w:t>הנדרשים</w:t>
      </w:r>
      <w:r w:rsidRPr="00F610D9">
        <w:rPr>
          <w:rFonts w:ascii="Arial" w:hAnsi="Arial"/>
          <w:szCs w:val="24"/>
          <w:rtl/>
        </w:rPr>
        <w:t>.</w:t>
      </w:r>
    </w:p>
    <w:p w14:paraId="03FBCFE3" w14:textId="77777777" w:rsidR="00240872" w:rsidRPr="00F610D9" w:rsidRDefault="00240872" w:rsidP="00240872">
      <w:pPr>
        <w:pStyle w:val="af2"/>
        <w:spacing w:after="120"/>
        <w:ind w:left="567"/>
        <w:jc w:val="both"/>
        <w:rPr>
          <w:rFonts w:ascii="Arial" w:hAnsi="Arial"/>
          <w:szCs w:val="24"/>
        </w:rPr>
      </w:pPr>
    </w:p>
    <w:p w14:paraId="6E62F295" w14:textId="77777777" w:rsidR="00240872" w:rsidRDefault="00240872" w:rsidP="00240872">
      <w:pPr>
        <w:pStyle w:val="af2"/>
        <w:numPr>
          <w:ilvl w:val="0"/>
          <w:numId w:val="25"/>
        </w:numPr>
        <w:spacing w:after="120" w:line="276" w:lineRule="auto"/>
        <w:jc w:val="both"/>
        <w:rPr>
          <w:rFonts w:ascii="Arial" w:hAnsi="Arial"/>
          <w:szCs w:val="24"/>
        </w:rPr>
      </w:pPr>
      <w:r w:rsidRPr="00F610D9">
        <w:rPr>
          <w:rFonts w:ascii="Arial" w:hAnsi="Arial" w:hint="eastAsia"/>
          <w:szCs w:val="24"/>
          <w:rtl/>
        </w:rPr>
        <w:t>המוסד</w:t>
      </w:r>
      <w:r w:rsidRPr="00F610D9">
        <w:rPr>
          <w:rFonts w:ascii="Arial" w:hAnsi="Arial"/>
          <w:szCs w:val="24"/>
          <w:rtl/>
        </w:rPr>
        <w:t xml:space="preserve"> </w:t>
      </w:r>
      <w:r w:rsidRPr="00F610D9">
        <w:rPr>
          <w:rFonts w:ascii="Arial" w:hAnsi="Arial" w:hint="eastAsia"/>
          <w:szCs w:val="24"/>
          <w:rtl/>
        </w:rPr>
        <w:t>מתחייב</w:t>
      </w:r>
      <w:r w:rsidRPr="00F610D9">
        <w:rPr>
          <w:rFonts w:ascii="Arial" w:hAnsi="Arial"/>
          <w:szCs w:val="24"/>
          <w:rtl/>
        </w:rPr>
        <w:t xml:space="preserve"> </w:t>
      </w:r>
      <w:r w:rsidRPr="00F610D9">
        <w:rPr>
          <w:rFonts w:ascii="Arial" w:hAnsi="Arial" w:hint="eastAsia"/>
          <w:szCs w:val="24"/>
          <w:rtl/>
        </w:rPr>
        <w:t>להקצות</w:t>
      </w:r>
      <w:r w:rsidRPr="00F610D9">
        <w:rPr>
          <w:rFonts w:ascii="Arial" w:hAnsi="Arial"/>
          <w:szCs w:val="24"/>
          <w:rtl/>
        </w:rPr>
        <w:t xml:space="preserve"> </w:t>
      </w:r>
      <w:r w:rsidRPr="00F610D9">
        <w:rPr>
          <w:rFonts w:ascii="Arial" w:hAnsi="Arial" w:hint="eastAsia"/>
          <w:szCs w:val="24"/>
          <w:rtl/>
        </w:rPr>
        <w:t>איש</w:t>
      </w:r>
      <w:r w:rsidRPr="00F610D9">
        <w:rPr>
          <w:rFonts w:ascii="Arial" w:hAnsi="Arial"/>
          <w:szCs w:val="24"/>
          <w:rtl/>
        </w:rPr>
        <w:t xml:space="preserve"> </w:t>
      </w:r>
      <w:r w:rsidRPr="00F610D9">
        <w:rPr>
          <w:rFonts w:ascii="Arial" w:hAnsi="Arial" w:hint="eastAsia"/>
          <w:szCs w:val="24"/>
          <w:rtl/>
        </w:rPr>
        <w:t>סגל</w:t>
      </w:r>
      <w:r w:rsidRPr="00F610D9">
        <w:rPr>
          <w:rFonts w:ascii="Arial" w:hAnsi="Arial"/>
          <w:szCs w:val="24"/>
          <w:rtl/>
        </w:rPr>
        <w:t xml:space="preserve"> </w:t>
      </w:r>
      <w:r w:rsidRPr="00F610D9">
        <w:rPr>
          <w:rFonts w:ascii="Arial" w:hAnsi="Arial" w:hint="eastAsia"/>
          <w:szCs w:val="24"/>
          <w:rtl/>
        </w:rPr>
        <w:t>ואיש</w:t>
      </w:r>
      <w:r w:rsidRPr="00F610D9">
        <w:rPr>
          <w:rFonts w:ascii="Arial" w:hAnsi="Arial"/>
          <w:szCs w:val="24"/>
          <w:rtl/>
        </w:rPr>
        <w:t xml:space="preserve"> </w:t>
      </w:r>
      <w:r w:rsidRPr="00F610D9">
        <w:rPr>
          <w:rFonts w:ascii="Arial" w:hAnsi="Arial" w:hint="eastAsia"/>
          <w:szCs w:val="24"/>
          <w:rtl/>
        </w:rPr>
        <w:t>תחזוקה</w:t>
      </w:r>
      <w:r w:rsidRPr="00F610D9">
        <w:rPr>
          <w:rFonts w:ascii="Arial" w:hAnsi="Arial"/>
          <w:szCs w:val="24"/>
          <w:rtl/>
        </w:rPr>
        <w:t xml:space="preserve"> </w:t>
      </w:r>
      <w:r w:rsidRPr="00F610D9">
        <w:rPr>
          <w:rFonts w:ascii="Arial" w:hAnsi="Arial" w:hint="eastAsia"/>
          <w:szCs w:val="24"/>
          <w:rtl/>
        </w:rPr>
        <w:t>שידאגו</w:t>
      </w:r>
      <w:r w:rsidRPr="00F610D9">
        <w:rPr>
          <w:rFonts w:ascii="Arial" w:hAnsi="Arial"/>
          <w:szCs w:val="24"/>
          <w:rtl/>
        </w:rPr>
        <w:t xml:space="preserve"> </w:t>
      </w:r>
      <w:r w:rsidRPr="00F610D9">
        <w:rPr>
          <w:rFonts w:ascii="Arial" w:hAnsi="Arial" w:hint="eastAsia"/>
          <w:szCs w:val="24"/>
          <w:rtl/>
        </w:rPr>
        <w:t>לשימושה</w:t>
      </w:r>
      <w:r w:rsidRPr="00F610D9">
        <w:rPr>
          <w:rFonts w:ascii="Arial" w:hAnsi="Arial"/>
          <w:szCs w:val="24"/>
          <w:rtl/>
        </w:rPr>
        <w:t xml:space="preserve"> </w:t>
      </w:r>
      <w:r w:rsidRPr="00F610D9">
        <w:rPr>
          <w:rFonts w:ascii="Arial" w:hAnsi="Arial" w:hint="eastAsia"/>
          <w:szCs w:val="24"/>
          <w:rtl/>
        </w:rPr>
        <w:t>והפעלתה</w:t>
      </w:r>
      <w:r w:rsidRPr="00F610D9">
        <w:rPr>
          <w:rFonts w:ascii="Arial" w:hAnsi="Arial"/>
          <w:szCs w:val="24"/>
          <w:rtl/>
        </w:rPr>
        <w:t xml:space="preserve"> </w:t>
      </w:r>
      <w:r w:rsidRPr="00F610D9">
        <w:rPr>
          <w:rFonts w:ascii="Arial" w:hAnsi="Arial" w:hint="eastAsia"/>
          <w:szCs w:val="24"/>
          <w:rtl/>
        </w:rPr>
        <w:t>של</w:t>
      </w:r>
      <w:r w:rsidRPr="00F610D9">
        <w:rPr>
          <w:rFonts w:ascii="Arial" w:hAnsi="Arial"/>
          <w:szCs w:val="24"/>
          <w:rtl/>
        </w:rPr>
        <w:t xml:space="preserve"> </w:t>
      </w:r>
      <w:r w:rsidRPr="00F610D9">
        <w:rPr>
          <w:rFonts w:ascii="Arial" w:hAnsi="Arial" w:hint="eastAsia"/>
          <w:szCs w:val="24"/>
          <w:rtl/>
        </w:rPr>
        <w:t>המעבדה</w:t>
      </w:r>
      <w:r w:rsidRPr="00F610D9">
        <w:rPr>
          <w:rFonts w:ascii="Arial" w:hAnsi="Arial"/>
          <w:szCs w:val="24"/>
          <w:rtl/>
        </w:rPr>
        <w:t xml:space="preserve"> </w:t>
      </w:r>
      <w:r w:rsidRPr="00F610D9">
        <w:rPr>
          <w:rFonts w:ascii="Arial" w:hAnsi="Arial" w:hint="eastAsia"/>
          <w:szCs w:val="24"/>
          <w:rtl/>
        </w:rPr>
        <w:t>במהלך</w:t>
      </w:r>
      <w:r w:rsidRPr="00F610D9">
        <w:rPr>
          <w:rFonts w:ascii="Arial" w:hAnsi="Arial"/>
          <w:szCs w:val="24"/>
          <w:rtl/>
        </w:rPr>
        <w:t xml:space="preserve"> </w:t>
      </w:r>
      <w:r w:rsidRPr="00874B78">
        <w:rPr>
          <w:rFonts w:ascii="Arial" w:hAnsi="Arial" w:hint="eastAsia"/>
          <w:b/>
          <w:bCs/>
          <w:szCs w:val="24"/>
          <w:u w:val="single"/>
          <w:rtl/>
        </w:rPr>
        <w:t>חמש</w:t>
      </w:r>
      <w:r w:rsidRPr="00F610D9">
        <w:rPr>
          <w:rFonts w:ascii="Arial" w:hAnsi="Arial"/>
          <w:szCs w:val="24"/>
          <w:rtl/>
        </w:rPr>
        <w:t xml:space="preserve"> </w:t>
      </w:r>
      <w:r w:rsidRPr="00F610D9">
        <w:rPr>
          <w:rFonts w:ascii="Arial" w:hAnsi="Arial" w:hint="eastAsia"/>
          <w:szCs w:val="24"/>
          <w:rtl/>
        </w:rPr>
        <w:t>השנים</w:t>
      </w:r>
      <w:r w:rsidRPr="00F610D9">
        <w:rPr>
          <w:rFonts w:ascii="Arial" w:hAnsi="Arial"/>
          <w:szCs w:val="24"/>
          <w:rtl/>
        </w:rPr>
        <w:t xml:space="preserve"> </w:t>
      </w:r>
      <w:r w:rsidRPr="00F610D9">
        <w:rPr>
          <w:rFonts w:ascii="Arial" w:hAnsi="Arial" w:hint="eastAsia"/>
          <w:szCs w:val="24"/>
          <w:rtl/>
        </w:rPr>
        <w:t>באות</w:t>
      </w:r>
      <w:r w:rsidRPr="00F610D9">
        <w:rPr>
          <w:rFonts w:ascii="Arial" w:hAnsi="Arial"/>
          <w:szCs w:val="24"/>
          <w:rtl/>
        </w:rPr>
        <w:t xml:space="preserve"> </w:t>
      </w:r>
      <w:r w:rsidRPr="00F610D9">
        <w:rPr>
          <w:rFonts w:ascii="Arial" w:hAnsi="Arial" w:hint="eastAsia"/>
          <w:szCs w:val="24"/>
          <w:rtl/>
        </w:rPr>
        <w:t>לכל</w:t>
      </w:r>
      <w:r w:rsidRPr="00F610D9">
        <w:rPr>
          <w:rFonts w:ascii="Arial" w:hAnsi="Arial"/>
          <w:szCs w:val="24"/>
          <w:rtl/>
        </w:rPr>
        <w:t xml:space="preserve"> </w:t>
      </w:r>
      <w:r w:rsidRPr="00F610D9">
        <w:rPr>
          <w:rFonts w:ascii="Arial" w:hAnsi="Arial" w:hint="eastAsia"/>
          <w:szCs w:val="24"/>
          <w:rtl/>
        </w:rPr>
        <w:t>הפחות</w:t>
      </w:r>
      <w:r w:rsidRPr="00F610D9">
        <w:rPr>
          <w:rFonts w:ascii="Arial" w:hAnsi="Arial"/>
          <w:szCs w:val="24"/>
          <w:rtl/>
        </w:rPr>
        <w:t>.</w:t>
      </w:r>
    </w:p>
    <w:p w14:paraId="65012408" w14:textId="77777777" w:rsidR="00240872" w:rsidRPr="00874B78" w:rsidRDefault="00240872" w:rsidP="00240872">
      <w:pPr>
        <w:pStyle w:val="af2"/>
        <w:rPr>
          <w:rFonts w:ascii="Arial" w:hAnsi="Arial"/>
          <w:szCs w:val="24"/>
          <w:rtl/>
        </w:rPr>
      </w:pPr>
    </w:p>
    <w:p w14:paraId="77D021F1" w14:textId="77777777" w:rsidR="00240872" w:rsidRPr="00F610D9" w:rsidRDefault="00240872" w:rsidP="00240872">
      <w:pPr>
        <w:pStyle w:val="af2"/>
        <w:numPr>
          <w:ilvl w:val="0"/>
          <w:numId w:val="25"/>
        </w:numPr>
        <w:spacing w:after="120" w:line="276" w:lineRule="auto"/>
        <w:jc w:val="both"/>
        <w:rPr>
          <w:rFonts w:ascii="Arial" w:hAnsi="Arial"/>
          <w:szCs w:val="24"/>
          <w:rtl/>
        </w:rPr>
      </w:pPr>
      <w:r>
        <w:rPr>
          <w:rFonts w:ascii="Arial" w:hAnsi="Arial" w:hint="cs"/>
          <w:szCs w:val="24"/>
          <w:rtl/>
        </w:rPr>
        <w:t xml:space="preserve">המוסד יעדכן את המשרד מיידית אם וכאשר יקבל מימון מגוף ממשלתי אחר עבור </w:t>
      </w:r>
      <w:r w:rsidRPr="00F610D9">
        <w:rPr>
          <w:rFonts w:ascii="Arial" w:hAnsi="Arial" w:hint="eastAsia"/>
          <w:szCs w:val="24"/>
          <w:rtl/>
        </w:rPr>
        <w:t>שדרוג</w:t>
      </w:r>
      <w:r w:rsidRPr="00F610D9">
        <w:rPr>
          <w:rFonts w:ascii="Arial" w:hAnsi="Arial"/>
          <w:szCs w:val="24"/>
          <w:rtl/>
        </w:rPr>
        <w:t xml:space="preserve"> או הקמת המעבד</w:t>
      </w:r>
      <w:r w:rsidRPr="00F610D9">
        <w:rPr>
          <w:rFonts w:ascii="Arial" w:hAnsi="Arial" w:hint="eastAsia"/>
          <w:szCs w:val="24"/>
          <w:rtl/>
        </w:rPr>
        <w:t>ה</w:t>
      </w:r>
      <w:r>
        <w:rPr>
          <w:rFonts w:ascii="Arial" w:hAnsi="Arial" w:hint="cs"/>
          <w:szCs w:val="24"/>
          <w:rtl/>
        </w:rPr>
        <w:t xml:space="preserve">. העדכון יכלול את זהות הגוף הממשלתי ואת גובה המימון. </w:t>
      </w:r>
    </w:p>
    <w:p w14:paraId="06B30EFE" w14:textId="77777777" w:rsidR="00240872" w:rsidRPr="00F610D9" w:rsidRDefault="00240872" w:rsidP="00240872">
      <w:pPr>
        <w:pStyle w:val="af2"/>
        <w:spacing w:after="120"/>
        <w:ind w:left="567"/>
        <w:jc w:val="both"/>
        <w:rPr>
          <w:rFonts w:ascii="Arial" w:hAnsi="Arial"/>
          <w:szCs w:val="24"/>
        </w:rPr>
      </w:pPr>
      <w:r w:rsidRPr="00F610D9">
        <w:rPr>
          <w:rFonts w:ascii="Arial" w:hAnsi="Arial"/>
          <w:szCs w:val="24"/>
          <w:rtl/>
        </w:rPr>
        <w:tab/>
      </w:r>
      <w:r w:rsidRPr="00F610D9">
        <w:rPr>
          <w:rFonts w:ascii="Arial" w:hAnsi="Arial"/>
          <w:szCs w:val="24"/>
          <w:rtl/>
        </w:rPr>
        <w:tab/>
      </w:r>
      <w:r w:rsidRPr="00F610D9">
        <w:rPr>
          <w:rFonts w:ascii="Arial" w:hAnsi="Arial"/>
          <w:szCs w:val="24"/>
          <w:rtl/>
        </w:rPr>
        <w:tab/>
      </w:r>
      <w:r w:rsidRPr="00F610D9">
        <w:rPr>
          <w:rFonts w:ascii="Arial" w:hAnsi="Arial"/>
          <w:szCs w:val="24"/>
          <w:rtl/>
        </w:rPr>
        <w:tab/>
      </w:r>
      <w:r w:rsidRPr="00F610D9">
        <w:rPr>
          <w:rFonts w:ascii="Arial" w:hAnsi="Arial"/>
          <w:szCs w:val="24"/>
          <w:rtl/>
        </w:rPr>
        <w:tab/>
      </w:r>
      <w:r w:rsidRPr="00F610D9">
        <w:rPr>
          <w:rFonts w:ascii="Arial" w:hAnsi="Arial"/>
          <w:szCs w:val="24"/>
          <w:rtl/>
        </w:rPr>
        <w:tab/>
      </w:r>
    </w:p>
    <w:p w14:paraId="1E52E43E" w14:textId="77777777" w:rsidR="00240872" w:rsidRDefault="00240872" w:rsidP="00240872">
      <w:pPr>
        <w:pStyle w:val="af2"/>
        <w:numPr>
          <w:ilvl w:val="0"/>
          <w:numId w:val="25"/>
        </w:numPr>
        <w:spacing w:after="120" w:line="276" w:lineRule="auto"/>
        <w:jc w:val="both"/>
        <w:rPr>
          <w:rFonts w:ascii="Arial" w:hAnsi="Arial"/>
          <w:szCs w:val="24"/>
        </w:rPr>
      </w:pPr>
      <w:r w:rsidRPr="00F610D9">
        <w:rPr>
          <w:rFonts w:ascii="Arial" w:hAnsi="Arial"/>
          <w:szCs w:val="24"/>
          <w:rtl/>
        </w:rPr>
        <w:t>הנני מצהיר כי כל הפרטים בבקשה זו מלאים, נכונים ומדויקים וכי לא החסרתי או הסתרתי מידע רלבנטי ונחוץ למשרד לשם קבלת החלטה בבקשתי.</w:t>
      </w:r>
    </w:p>
    <w:p w14:paraId="6D0ADA50" w14:textId="77777777" w:rsidR="00240872" w:rsidRPr="00F610D9" w:rsidRDefault="00240872" w:rsidP="00240872">
      <w:pPr>
        <w:pStyle w:val="af2"/>
        <w:spacing w:after="120"/>
        <w:ind w:left="567"/>
        <w:jc w:val="both"/>
        <w:rPr>
          <w:rFonts w:ascii="Arial" w:hAnsi="Arial"/>
          <w:szCs w:val="24"/>
          <w:rtl/>
        </w:rPr>
      </w:pPr>
    </w:p>
    <w:p w14:paraId="54662D51" w14:textId="77777777" w:rsidR="00240872" w:rsidRPr="00F610D9" w:rsidRDefault="00240872" w:rsidP="00240872">
      <w:pPr>
        <w:pStyle w:val="af2"/>
        <w:numPr>
          <w:ilvl w:val="0"/>
          <w:numId w:val="25"/>
        </w:numPr>
        <w:spacing w:after="120" w:line="276" w:lineRule="auto"/>
        <w:jc w:val="both"/>
        <w:rPr>
          <w:rFonts w:ascii="Arial" w:hAnsi="Arial"/>
          <w:szCs w:val="24"/>
          <w:rtl/>
        </w:rPr>
      </w:pPr>
      <w:r w:rsidRPr="00F610D9">
        <w:rPr>
          <w:rFonts w:ascii="Arial" w:hAnsi="Arial"/>
          <w:szCs w:val="24"/>
          <w:rtl/>
        </w:rPr>
        <w:t>הנני מתחייב להודיע על כל שינוי שיחול בפרטים שנרשמו.</w:t>
      </w:r>
    </w:p>
    <w:p w14:paraId="6EE558CF" w14:textId="77777777" w:rsidR="00240872" w:rsidRPr="00F610D9" w:rsidRDefault="00240872" w:rsidP="00240872">
      <w:pPr>
        <w:pStyle w:val="5"/>
        <w:pageBreakBefore/>
        <w:jc w:val="right"/>
        <w:rPr>
          <w:rFonts w:ascii="Arial" w:hAnsi="Arial" w:cs="David"/>
          <w:b/>
          <w:bCs/>
          <w:color w:val="auto"/>
          <w:szCs w:val="24"/>
          <w:rtl/>
        </w:rPr>
      </w:pPr>
      <w:r w:rsidRPr="00F610D9">
        <w:rPr>
          <w:rFonts w:ascii="Arial" w:hAnsi="Arial" w:cs="David"/>
          <w:b/>
          <w:bCs/>
          <w:color w:val="auto"/>
          <w:szCs w:val="24"/>
          <w:rtl/>
        </w:rPr>
        <w:t>נספח ב'</w:t>
      </w:r>
    </w:p>
    <w:p w14:paraId="6F8CFBFA" w14:textId="77777777" w:rsidR="00240872" w:rsidRPr="00F610D9" w:rsidRDefault="00240872" w:rsidP="00240872">
      <w:pPr>
        <w:pStyle w:val="5"/>
        <w:rPr>
          <w:rFonts w:ascii="Arial" w:hAnsi="Arial" w:cs="David"/>
          <w:b/>
          <w:bCs/>
          <w:color w:val="auto"/>
          <w:szCs w:val="24"/>
          <w:rtl/>
        </w:rPr>
      </w:pPr>
      <w:r w:rsidRPr="00F610D9">
        <w:rPr>
          <w:rFonts w:ascii="Arial" w:hAnsi="Arial" w:cs="David"/>
          <w:b/>
          <w:bCs/>
          <w:color w:val="auto"/>
          <w:szCs w:val="24"/>
          <w:rtl/>
        </w:rPr>
        <w:t>תכנית לשדרוג או הקמת המעבדה</w:t>
      </w:r>
    </w:p>
    <w:tbl>
      <w:tblPr>
        <w:tblStyle w:val="af4"/>
        <w:bidiVisual/>
        <w:tblW w:w="0" w:type="auto"/>
        <w:tblLook w:val="04A0" w:firstRow="1" w:lastRow="0" w:firstColumn="1" w:lastColumn="0" w:noHBand="0" w:noVBand="1"/>
      </w:tblPr>
      <w:tblGrid>
        <w:gridCol w:w="4586"/>
        <w:gridCol w:w="709"/>
        <w:gridCol w:w="1418"/>
        <w:gridCol w:w="1809"/>
      </w:tblGrid>
      <w:tr w:rsidR="00240872" w:rsidRPr="00F610D9" w14:paraId="1B2492A2" w14:textId="77777777" w:rsidTr="00156A4D">
        <w:tc>
          <w:tcPr>
            <w:tcW w:w="8522" w:type="dxa"/>
            <w:gridSpan w:val="4"/>
          </w:tcPr>
          <w:p w14:paraId="0EAB8C8D" w14:textId="77777777" w:rsidR="00240872" w:rsidRPr="00F610D9" w:rsidRDefault="00240872" w:rsidP="00156A4D">
            <w:pPr>
              <w:rPr>
                <w:rFonts w:ascii="Arial" w:hAnsi="Arial"/>
                <w:szCs w:val="24"/>
                <w:rtl/>
              </w:rPr>
            </w:pPr>
            <w:r w:rsidRPr="00F610D9">
              <w:rPr>
                <w:rFonts w:ascii="Arial" w:hAnsi="Arial"/>
                <w:szCs w:val="24"/>
                <w:rtl/>
              </w:rPr>
              <w:t>שם המוסד:</w:t>
            </w:r>
          </w:p>
          <w:p w14:paraId="663BB1E5" w14:textId="77777777" w:rsidR="00240872" w:rsidRPr="00F610D9" w:rsidRDefault="00240872" w:rsidP="00156A4D">
            <w:pPr>
              <w:rPr>
                <w:rFonts w:ascii="Arial" w:hAnsi="Arial"/>
                <w:b/>
                <w:bCs/>
                <w:szCs w:val="24"/>
                <w:rtl/>
              </w:rPr>
            </w:pPr>
          </w:p>
        </w:tc>
      </w:tr>
      <w:tr w:rsidR="00240872" w:rsidRPr="00F610D9" w14:paraId="33B18A57" w14:textId="77777777" w:rsidTr="00156A4D">
        <w:tc>
          <w:tcPr>
            <w:tcW w:w="8522" w:type="dxa"/>
            <w:gridSpan w:val="4"/>
          </w:tcPr>
          <w:p w14:paraId="651A0EAA" w14:textId="77777777" w:rsidR="00240872" w:rsidRPr="00F610D9" w:rsidRDefault="00240872" w:rsidP="00156A4D">
            <w:pPr>
              <w:rPr>
                <w:rFonts w:ascii="Arial" w:hAnsi="Arial"/>
                <w:b/>
                <w:bCs/>
                <w:szCs w:val="24"/>
                <w:rtl/>
              </w:rPr>
            </w:pPr>
            <w:r w:rsidRPr="00F610D9">
              <w:rPr>
                <w:rFonts w:ascii="Arial" w:hAnsi="Arial"/>
                <w:b/>
                <w:bCs/>
                <w:szCs w:val="24"/>
                <w:rtl/>
              </w:rPr>
              <w:t>חלק א' – תיאור הציוד הקיים:</w:t>
            </w:r>
          </w:p>
        </w:tc>
      </w:tr>
      <w:tr w:rsidR="00240872" w:rsidRPr="00F610D9" w14:paraId="4983BC32" w14:textId="77777777" w:rsidTr="00156A4D">
        <w:tc>
          <w:tcPr>
            <w:tcW w:w="4586" w:type="dxa"/>
          </w:tcPr>
          <w:p w14:paraId="3D150BBD" w14:textId="77777777" w:rsidR="00240872" w:rsidRPr="00F610D9" w:rsidRDefault="00240872" w:rsidP="00156A4D">
            <w:pPr>
              <w:rPr>
                <w:rFonts w:ascii="Arial" w:hAnsi="Arial"/>
                <w:szCs w:val="24"/>
                <w:rtl/>
              </w:rPr>
            </w:pPr>
            <w:r w:rsidRPr="00F610D9">
              <w:rPr>
                <w:rFonts w:ascii="Arial" w:hAnsi="Arial" w:hint="eastAsia"/>
                <w:szCs w:val="24"/>
                <w:rtl/>
              </w:rPr>
              <w:t>תיאור</w:t>
            </w:r>
            <w:r w:rsidRPr="00F610D9">
              <w:rPr>
                <w:rFonts w:ascii="Arial" w:hAnsi="Arial"/>
                <w:szCs w:val="24"/>
                <w:rtl/>
              </w:rPr>
              <w:t xml:space="preserve"> הרכיב וייעודו</w:t>
            </w:r>
          </w:p>
        </w:tc>
        <w:tc>
          <w:tcPr>
            <w:tcW w:w="3936" w:type="dxa"/>
            <w:gridSpan w:val="3"/>
          </w:tcPr>
          <w:p w14:paraId="6B702D38" w14:textId="77777777" w:rsidR="00240872" w:rsidRPr="00F610D9" w:rsidRDefault="00240872" w:rsidP="00156A4D">
            <w:pPr>
              <w:rPr>
                <w:rFonts w:ascii="Arial" w:hAnsi="Arial"/>
                <w:szCs w:val="24"/>
                <w:rtl/>
              </w:rPr>
            </w:pPr>
            <w:r w:rsidRPr="00F610D9">
              <w:rPr>
                <w:rFonts w:ascii="Arial" w:hAnsi="Arial"/>
                <w:szCs w:val="24"/>
                <w:rtl/>
              </w:rPr>
              <w:t>כמות</w:t>
            </w:r>
          </w:p>
        </w:tc>
      </w:tr>
      <w:tr w:rsidR="00240872" w:rsidRPr="00F610D9" w14:paraId="2F221594" w14:textId="77777777" w:rsidTr="00156A4D">
        <w:tc>
          <w:tcPr>
            <w:tcW w:w="4586" w:type="dxa"/>
          </w:tcPr>
          <w:p w14:paraId="5DD7B7EF" w14:textId="77777777" w:rsidR="00240872" w:rsidRPr="00F610D9" w:rsidRDefault="00240872" w:rsidP="00156A4D">
            <w:pPr>
              <w:rPr>
                <w:rFonts w:ascii="Arial" w:hAnsi="Arial"/>
                <w:b/>
                <w:bCs/>
                <w:szCs w:val="24"/>
                <w:rtl/>
              </w:rPr>
            </w:pPr>
          </w:p>
        </w:tc>
        <w:tc>
          <w:tcPr>
            <w:tcW w:w="3936" w:type="dxa"/>
            <w:gridSpan w:val="3"/>
          </w:tcPr>
          <w:p w14:paraId="37B829A3" w14:textId="77777777" w:rsidR="00240872" w:rsidRPr="00F610D9" w:rsidRDefault="00240872" w:rsidP="00156A4D">
            <w:pPr>
              <w:rPr>
                <w:rFonts w:ascii="Arial" w:hAnsi="Arial"/>
                <w:b/>
                <w:bCs/>
                <w:szCs w:val="24"/>
                <w:rtl/>
              </w:rPr>
            </w:pPr>
          </w:p>
        </w:tc>
      </w:tr>
      <w:tr w:rsidR="00240872" w:rsidRPr="00F610D9" w14:paraId="0E5F0B0C" w14:textId="77777777" w:rsidTr="00156A4D">
        <w:tc>
          <w:tcPr>
            <w:tcW w:w="4586" w:type="dxa"/>
          </w:tcPr>
          <w:p w14:paraId="49A28D8E" w14:textId="77777777" w:rsidR="00240872" w:rsidRPr="00F610D9" w:rsidRDefault="00240872" w:rsidP="00156A4D">
            <w:pPr>
              <w:rPr>
                <w:rFonts w:ascii="Arial" w:hAnsi="Arial"/>
                <w:b/>
                <w:bCs/>
                <w:szCs w:val="24"/>
                <w:rtl/>
              </w:rPr>
            </w:pPr>
          </w:p>
        </w:tc>
        <w:tc>
          <w:tcPr>
            <w:tcW w:w="3936" w:type="dxa"/>
            <w:gridSpan w:val="3"/>
          </w:tcPr>
          <w:p w14:paraId="7C1D62AA" w14:textId="77777777" w:rsidR="00240872" w:rsidRPr="00F610D9" w:rsidRDefault="00240872" w:rsidP="00156A4D">
            <w:pPr>
              <w:rPr>
                <w:rFonts w:ascii="Arial" w:hAnsi="Arial"/>
                <w:b/>
                <w:bCs/>
                <w:szCs w:val="24"/>
                <w:rtl/>
              </w:rPr>
            </w:pPr>
          </w:p>
        </w:tc>
      </w:tr>
      <w:tr w:rsidR="00240872" w:rsidRPr="00F610D9" w14:paraId="58E9876D" w14:textId="77777777" w:rsidTr="00156A4D">
        <w:tc>
          <w:tcPr>
            <w:tcW w:w="4586" w:type="dxa"/>
          </w:tcPr>
          <w:p w14:paraId="6F37856D" w14:textId="77777777" w:rsidR="00240872" w:rsidRPr="00F610D9" w:rsidRDefault="00240872" w:rsidP="00156A4D">
            <w:pPr>
              <w:rPr>
                <w:rFonts w:ascii="Arial" w:hAnsi="Arial"/>
                <w:b/>
                <w:bCs/>
                <w:szCs w:val="24"/>
                <w:rtl/>
              </w:rPr>
            </w:pPr>
          </w:p>
        </w:tc>
        <w:tc>
          <w:tcPr>
            <w:tcW w:w="3936" w:type="dxa"/>
            <w:gridSpan w:val="3"/>
          </w:tcPr>
          <w:p w14:paraId="40069E09" w14:textId="77777777" w:rsidR="00240872" w:rsidRPr="00F610D9" w:rsidRDefault="00240872" w:rsidP="00156A4D">
            <w:pPr>
              <w:rPr>
                <w:rFonts w:ascii="Arial" w:hAnsi="Arial"/>
                <w:b/>
                <w:bCs/>
                <w:szCs w:val="24"/>
                <w:rtl/>
              </w:rPr>
            </w:pPr>
          </w:p>
        </w:tc>
      </w:tr>
      <w:tr w:rsidR="00240872" w:rsidRPr="00F610D9" w14:paraId="0A15294C" w14:textId="77777777" w:rsidTr="00156A4D">
        <w:tc>
          <w:tcPr>
            <w:tcW w:w="4586" w:type="dxa"/>
          </w:tcPr>
          <w:p w14:paraId="11FD375E" w14:textId="77777777" w:rsidR="00240872" w:rsidRPr="00F610D9" w:rsidRDefault="00240872" w:rsidP="00156A4D">
            <w:pPr>
              <w:rPr>
                <w:rFonts w:ascii="Arial" w:hAnsi="Arial"/>
                <w:b/>
                <w:bCs/>
                <w:szCs w:val="24"/>
                <w:rtl/>
              </w:rPr>
            </w:pPr>
          </w:p>
        </w:tc>
        <w:tc>
          <w:tcPr>
            <w:tcW w:w="3936" w:type="dxa"/>
            <w:gridSpan w:val="3"/>
          </w:tcPr>
          <w:p w14:paraId="3A41D1AA" w14:textId="77777777" w:rsidR="00240872" w:rsidRPr="00F610D9" w:rsidRDefault="00240872" w:rsidP="00156A4D">
            <w:pPr>
              <w:rPr>
                <w:rFonts w:ascii="Arial" w:hAnsi="Arial"/>
                <w:b/>
                <w:bCs/>
                <w:szCs w:val="24"/>
                <w:rtl/>
              </w:rPr>
            </w:pPr>
          </w:p>
        </w:tc>
      </w:tr>
      <w:tr w:rsidR="00240872" w:rsidRPr="00F610D9" w14:paraId="0B749788" w14:textId="77777777" w:rsidTr="00156A4D">
        <w:tc>
          <w:tcPr>
            <w:tcW w:w="4586" w:type="dxa"/>
          </w:tcPr>
          <w:p w14:paraId="68DE0779" w14:textId="77777777" w:rsidR="00240872" w:rsidRPr="00F610D9" w:rsidRDefault="00240872" w:rsidP="00156A4D">
            <w:pPr>
              <w:rPr>
                <w:rFonts w:ascii="Arial" w:hAnsi="Arial"/>
                <w:b/>
                <w:bCs/>
                <w:szCs w:val="24"/>
                <w:rtl/>
              </w:rPr>
            </w:pPr>
          </w:p>
        </w:tc>
        <w:tc>
          <w:tcPr>
            <w:tcW w:w="3936" w:type="dxa"/>
            <w:gridSpan w:val="3"/>
          </w:tcPr>
          <w:p w14:paraId="28D19602" w14:textId="77777777" w:rsidR="00240872" w:rsidRPr="00F610D9" w:rsidRDefault="00240872" w:rsidP="00156A4D">
            <w:pPr>
              <w:rPr>
                <w:rFonts w:ascii="Arial" w:hAnsi="Arial"/>
                <w:b/>
                <w:bCs/>
                <w:szCs w:val="24"/>
                <w:rtl/>
              </w:rPr>
            </w:pPr>
          </w:p>
        </w:tc>
      </w:tr>
      <w:tr w:rsidR="00240872" w:rsidRPr="00F610D9" w14:paraId="61AA3726" w14:textId="77777777" w:rsidTr="00156A4D">
        <w:tc>
          <w:tcPr>
            <w:tcW w:w="4586" w:type="dxa"/>
          </w:tcPr>
          <w:p w14:paraId="12E5F6DA" w14:textId="77777777" w:rsidR="00240872" w:rsidRPr="00F610D9" w:rsidRDefault="00240872" w:rsidP="00156A4D">
            <w:pPr>
              <w:rPr>
                <w:rFonts w:ascii="Arial" w:hAnsi="Arial"/>
                <w:b/>
                <w:bCs/>
                <w:szCs w:val="24"/>
                <w:rtl/>
              </w:rPr>
            </w:pPr>
          </w:p>
        </w:tc>
        <w:tc>
          <w:tcPr>
            <w:tcW w:w="3936" w:type="dxa"/>
            <w:gridSpan w:val="3"/>
          </w:tcPr>
          <w:p w14:paraId="1B3BD6C0" w14:textId="77777777" w:rsidR="00240872" w:rsidRPr="00F610D9" w:rsidRDefault="00240872" w:rsidP="00156A4D">
            <w:pPr>
              <w:rPr>
                <w:rFonts w:ascii="Arial" w:hAnsi="Arial"/>
                <w:b/>
                <w:bCs/>
                <w:szCs w:val="24"/>
                <w:rtl/>
              </w:rPr>
            </w:pPr>
          </w:p>
        </w:tc>
      </w:tr>
      <w:tr w:rsidR="00240872" w:rsidRPr="00F610D9" w14:paraId="73274F87" w14:textId="77777777" w:rsidTr="00156A4D">
        <w:tc>
          <w:tcPr>
            <w:tcW w:w="4586" w:type="dxa"/>
          </w:tcPr>
          <w:p w14:paraId="5A129DDF" w14:textId="77777777" w:rsidR="00240872" w:rsidRPr="00F610D9" w:rsidRDefault="00240872" w:rsidP="00156A4D">
            <w:pPr>
              <w:rPr>
                <w:rFonts w:ascii="Arial" w:hAnsi="Arial"/>
                <w:b/>
                <w:bCs/>
                <w:szCs w:val="24"/>
                <w:rtl/>
              </w:rPr>
            </w:pPr>
          </w:p>
        </w:tc>
        <w:tc>
          <w:tcPr>
            <w:tcW w:w="3936" w:type="dxa"/>
            <w:gridSpan w:val="3"/>
          </w:tcPr>
          <w:p w14:paraId="173F5186" w14:textId="77777777" w:rsidR="00240872" w:rsidRPr="00F610D9" w:rsidRDefault="00240872" w:rsidP="00156A4D">
            <w:pPr>
              <w:rPr>
                <w:rFonts w:ascii="Arial" w:hAnsi="Arial"/>
                <w:b/>
                <w:bCs/>
                <w:szCs w:val="24"/>
                <w:rtl/>
              </w:rPr>
            </w:pPr>
          </w:p>
        </w:tc>
      </w:tr>
      <w:tr w:rsidR="00240872" w:rsidRPr="00F610D9" w14:paraId="70648C7E" w14:textId="77777777" w:rsidTr="00156A4D">
        <w:tc>
          <w:tcPr>
            <w:tcW w:w="4586" w:type="dxa"/>
          </w:tcPr>
          <w:p w14:paraId="4622E3AE" w14:textId="77777777" w:rsidR="00240872" w:rsidRPr="00F610D9" w:rsidRDefault="00240872" w:rsidP="00156A4D">
            <w:pPr>
              <w:rPr>
                <w:rFonts w:ascii="Arial" w:hAnsi="Arial"/>
                <w:b/>
                <w:bCs/>
                <w:szCs w:val="24"/>
                <w:rtl/>
              </w:rPr>
            </w:pPr>
          </w:p>
        </w:tc>
        <w:tc>
          <w:tcPr>
            <w:tcW w:w="3936" w:type="dxa"/>
            <w:gridSpan w:val="3"/>
          </w:tcPr>
          <w:p w14:paraId="43856AF2" w14:textId="77777777" w:rsidR="00240872" w:rsidRPr="00F610D9" w:rsidRDefault="00240872" w:rsidP="00156A4D">
            <w:pPr>
              <w:rPr>
                <w:rFonts w:ascii="Arial" w:hAnsi="Arial"/>
                <w:b/>
                <w:bCs/>
                <w:szCs w:val="24"/>
                <w:rtl/>
              </w:rPr>
            </w:pPr>
          </w:p>
        </w:tc>
      </w:tr>
      <w:tr w:rsidR="00240872" w:rsidRPr="00F610D9" w14:paraId="0D6C7E22" w14:textId="77777777" w:rsidTr="00156A4D">
        <w:tc>
          <w:tcPr>
            <w:tcW w:w="4586" w:type="dxa"/>
          </w:tcPr>
          <w:p w14:paraId="5C6EC205" w14:textId="77777777" w:rsidR="00240872" w:rsidRPr="00F610D9" w:rsidRDefault="00240872" w:rsidP="00156A4D">
            <w:pPr>
              <w:rPr>
                <w:rFonts w:ascii="Arial" w:hAnsi="Arial"/>
                <w:b/>
                <w:bCs/>
                <w:szCs w:val="24"/>
                <w:rtl/>
              </w:rPr>
            </w:pPr>
          </w:p>
        </w:tc>
        <w:tc>
          <w:tcPr>
            <w:tcW w:w="3936" w:type="dxa"/>
            <w:gridSpan w:val="3"/>
          </w:tcPr>
          <w:p w14:paraId="20162A96" w14:textId="77777777" w:rsidR="00240872" w:rsidRPr="00F610D9" w:rsidRDefault="00240872" w:rsidP="00156A4D">
            <w:pPr>
              <w:rPr>
                <w:rFonts w:ascii="Arial" w:hAnsi="Arial"/>
                <w:b/>
                <w:bCs/>
                <w:szCs w:val="24"/>
                <w:rtl/>
              </w:rPr>
            </w:pPr>
          </w:p>
        </w:tc>
      </w:tr>
      <w:tr w:rsidR="00240872" w:rsidRPr="00F610D9" w14:paraId="298461C5" w14:textId="77777777" w:rsidTr="00156A4D">
        <w:tc>
          <w:tcPr>
            <w:tcW w:w="4586" w:type="dxa"/>
          </w:tcPr>
          <w:p w14:paraId="162F9653" w14:textId="77777777" w:rsidR="00240872" w:rsidRPr="00F610D9" w:rsidRDefault="00240872" w:rsidP="00156A4D">
            <w:pPr>
              <w:rPr>
                <w:rFonts w:ascii="Arial" w:hAnsi="Arial"/>
                <w:b/>
                <w:bCs/>
                <w:szCs w:val="24"/>
                <w:rtl/>
              </w:rPr>
            </w:pPr>
          </w:p>
        </w:tc>
        <w:tc>
          <w:tcPr>
            <w:tcW w:w="3936" w:type="dxa"/>
            <w:gridSpan w:val="3"/>
          </w:tcPr>
          <w:p w14:paraId="3AA6BBEE" w14:textId="77777777" w:rsidR="00240872" w:rsidRPr="00F610D9" w:rsidRDefault="00240872" w:rsidP="00156A4D">
            <w:pPr>
              <w:rPr>
                <w:rFonts w:ascii="Arial" w:hAnsi="Arial"/>
                <w:b/>
                <w:bCs/>
                <w:szCs w:val="24"/>
                <w:rtl/>
              </w:rPr>
            </w:pPr>
          </w:p>
        </w:tc>
      </w:tr>
      <w:tr w:rsidR="00240872" w:rsidRPr="00F610D9" w14:paraId="408D54A8" w14:textId="77777777" w:rsidTr="00156A4D">
        <w:tc>
          <w:tcPr>
            <w:tcW w:w="4586" w:type="dxa"/>
          </w:tcPr>
          <w:p w14:paraId="56A780E8" w14:textId="77777777" w:rsidR="00240872" w:rsidRPr="00F610D9" w:rsidRDefault="00240872" w:rsidP="00156A4D">
            <w:pPr>
              <w:rPr>
                <w:rFonts w:ascii="Arial" w:hAnsi="Arial"/>
                <w:b/>
                <w:bCs/>
                <w:szCs w:val="24"/>
                <w:rtl/>
              </w:rPr>
            </w:pPr>
          </w:p>
        </w:tc>
        <w:tc>
          <w:tcPr>
            <w:tcW w:w="3936" w:type="dxa"/>
            <w:gridSpan w:val="3"/>
          </w:tcPr>
          <w:p w14:paraId="730922EA" w14:textId="77777777" w:rsidR="00240872" w:rsidRPr="00F610D9" w:rsidRDefault="00240872" w:rsidP="00156A4D">
            <w:pPr>
              <w:rPr>
                <w:rFonts w:ascii="Arial" w:hAnsi="Arial"/>
                <w:b/>
                <w:bCs/>
                <w:szCs w:val="24"/>
                <w:rtl/>
              </w:rPr>
            </w:pPr>
          </w:p>
        </w:tc>
      </w:tr>
      <w:tr w:rsidR="00240872" w:rsidRPr="00F610D9" w14:paraId="76070A67" w14:textId="77777777" w:rsidTr="00156A4D">
        <w:tc>
          <w:tcPr>
            <w:tcW w:w="4586" w:type="dxa"/>
          </w:tcPr>
          <w:p w14:paraId="08F58F5F" w14:textId="77777777" w:rsidR="00240872" w:rsidRPr="00F610D9" w:rsidRDefault="00240872" w:rsidP="00156A4D">
            <w:pPr>
              <w:rPr>
                <w:rFonts w:ascii="Arial" w:hAnsi="Arial"/>
                <w:b/>
                <w:bCs/>
                <w:szCs w:val="24"/>
                <w:rtl/>
              </w:rPr>
            </w:pPr>
          </w:p>
        </w:tc>
        <w:tc>
          <w:tcPr>
            <w:tcW w:w="3936" w:type="dxa"/>
            <w:gridSpan w:val="3"/>
          </w:tcPr>
          <w:p w14:paraId="4F89D6EC" w14:textId="77777777" w:rsidR="00240872" w:rsidRPr="00F610D9" w:rsidRDefault="00240872" w:rsidP="00156A4D">
            <w:pPr>
              <w:rPr>
                <w:rFonts w:ascii="Arial" w:hAnsi="Arial"/>
                <w:b/>
                <w:bCs/>
                <w:szCs w:val="24"/>
                <w:rtl/>
              </w:rPr>
            </w:pPr>
          </w:p>
        </w:tc>
      </w:tr>
      <w:tr w:rsidR="00240872" w:rsidRPr="00F610D9" w14:paraId="7532F7D6" w14:textId="77777777" w:rsidTr="00156A4D">
        <w:tc>
          <w:tcPr>
            <w:tcW w:w="4586" w:type="dxa"/>
          </w:tcPr>
          <w:p w14:paraId="0726F620" w14:textId="77777777" w:rsidR="00240872" w:rsidRPr="00F610D9" w:rsidRDefault="00240872" w:rsidP="00156A4D">
            <w:pPr>
              <w:rPr>
                <w:rFonts w:ascii="Arial" w:hAnsi="Arial"/>
                <w:b/>
                <w:bCs/>
                <w:szCs w:val="24"/>
                <w:rtl/>
              </w:rPr>
            </w:pPr>
          </w:p>
        </w:tc>
        <w:tc>
          <w:tcPr>
            <w:tcW w:w="3936" w:type="dxa"/>
            <w:gridSpan w:val="3"/>
          </w:tcPr>
          <w:p w14:paraId="7CBCE1E5" w14:textId="77777777" w:rsidR="00240872" w:rsidRPr="00F610D9" w:rsidRDefault="00240872" w:rsidP="00156A4D">
            <w:pPr>
              <w:rPr>
                <w:rFonts w:ascii="Arial" w:hAnsi="Arial"/>
                <w:b/>
                <w:bCs/>
                <w:szCs w:val="24"/>
                <w:rtl/>
              </w:rPr>
            </w:pPr>
          </w:p>
        </w:tc>
      </w:tr>
      <w:tr w:rsidR="00240872" w:rsidRPr="00F610D9" w14:paraId="1A21A9E7" w14:textId="77777777" w:rsidTr="00156A4D">
        <w:tc>
          <w:tcPr>
            <w:tcW w:w="8522" w:type="dxa"/>
            <w:gridSpan w:val="4"/>
          </w:tcPr>
          <w:p w14:paraId="3F5AD171" w14:textId="77777777" w:rsidR="00240872" w:rsidRPr="00F610D9" w:rsidRDefault="00240872" w:rsidP="00156A4D">
            <w:pPr>
              <w:rPr>
                <w:rFonts w:ascii="Arial" w:hAnsi="Arial"/>
                <w:b/>
                <w:bCs/>
                <w:szCs w:val="24"/>
                <w:rtl/>
              </w:rPr>
            </w:pPr>
            <w:r w:rsidRPr="00F610D9">
              <w:rPr>
                <w:rFonts w:ascii="Arial" w:hAnsi="Arial"/>
                <w:b/>
                <w:bCs/>
                <w:szCs w:val="24"/>
                <w:rtl/>
              </w:rPr>
              <w:t xml:space="preserve">חלק ב' – </w:t>
            </w:r>
            <w:r w:rsidRPr="00F610D9">
              <w:rPr>
                <w:rFonts w:ascii="Arial" w:hAnsi="Arial" w:hint="eastAsia"/>
                <w:b/>
                <w:bCs/>
                <w:szCs w:val="24"/>
                <w:rtl/>
              </w:rPr>
              <w:t>השדרוג</w:t>
            </w:r>
            <w:r w:rsidRPr="00F610D9">
              <w:rPr>
                <w:rFonts w:ascii="Arial" w:hAnsi="Arial"/>
                <w:b/>
                <w:bCs/>
                <w:szCs w:val="24"/>
                <w:rtl/>
              </w:rPr>
              <w:t xml:space="preserve"> </w:t>
            </w:r>
            <w:r w:rsidRPr="00F610D9">
              <w:rPr>
                <w:rFonts w:ascii="Arial" w:hAnsi="Arial" w:hint="eastAsia"/>
                <w:b/>
                <w:bCs/>
                <w:szCs w:val="24"/>
                <w:rtl/>
              </w:rPr>
              <w:t>המבוקש</w:t>
            </w:r>
            <w:r w:rsidRPr="00F610D9">
              <w:rPr>
                <w:rFonts w:ascii="Arial" w:hAnsi="Arial"/>
                <w:b/>
                <w:bCs/>
                <w:szCs w:val="24"/>
                <w:rtl/>
              </w:rPr>
              <w:t>:</w:t>
            </w:r>
          </w:p>
        </w:tc>
      </w:tr>
      <w:tr w:rsidR="00240872" w:rsidRPr="00F610D9" w14:paraId="7001EECC" w14:textId="77777777" w:rsidTr="00156A4D">
        <w:tc>
          <w:tcPr>
            <w:tcW w:w="5295" w:type="dxa"/>
            <w:gridSpan w:val="2"/>
          </w:tcPr>
          <w:p w14:paraId="187FD232" w14:textId="77777777" w:rsidR="00240872" w:rsidRPr="00F610D9" w:rsidRDefault="00240872" w:rsidP="00156A4D">
            <w:pPr>
              <w:rPr>
                <w:rFonts w:ascii="Arial" w:hAnsi="Arial"/>
                <w:szCs w:val="24"/>
                <w:rtl/>
              </w:rPr>
            </w:pPr>
            <w:r w:rsidRPr="00F610D9">
              <w:rPr>
                <w:rFonts w:ascii="Arial" w:hAnsi="Arial" w:hint="eastAsia"/>
                <w:szCs w:val="24"/>
                <w:rtl/>
              </w:rPr>
              <w:t>תיאור</w:t>
            </w:r>
            <w:r w:rsidRPr="00F610D9">
              <w:rPr>
                <w:rFonts w:ascii="Arial" w:hAnsi="Arial"/>
                <w:szCs w:val="24"/>
                <w:rtl/>
              </w:rPr>
              <w:t xml:space="preserve"> </w:t>
            </w:r>
            <w:r w:rsidRPr="00F610D9">
              <w:rPr>
                <w:rFonts w:ascii="Arial" w:hAnsi="Arial" w:hint="eastAsia"/>
                <w:szCs w:val="24"/>
                <w:rtl/>
              </w:rPr>
              <w:t>הרכיב</w:t>
            </w:r>
            <w:r w:rsidRPr="00F610D9">
              <w:rPr>
                <w:rFonts w:ascii="Arial" w:hAnsi="Arial"/>
                <w:szCs w:val="24"/>
                <w:rtl/>
              </w:rPr>
              <w:t xml:space="preserve"> </w:t>
            </w:r>
            <w:r w:rsidRPr="00F610D9">
              <w:rPr>
                <w:rFonts w:ascii="Arial" w:hAnsi="Arial" w:hint="eastAsia"/>
                <w:szCs w:val="24"/>
                <w:rtl/>
              </w:rPr>
              <w:t>וייעודו</w:t>
            </w:r>
          </w:p>
        </w:tc>
        <w:tc>
          <w:tcPr>
            <w:tcW w:w="1418" w:type="dxa"/>
          </w:tcPr>
          <w:p w14:paraId="7AAF8261" w14:textId="77777777" w:rsidR="00240872" w:rsidRPr="00F610D9" w:rsidRDefault="00240872" w:rsidP="00156A4D">
            <w:pPr>
              <w:rPr>
                <w:rFonts w:ascii="Arial" w:hAnsi="Arial"/>
                <w:szCs w:val="24"/>
                <w:rtl/>
              </w:rPr>
            </w:pPr>
            <w:r w:rsidRPr="00F610D9">
              <w:rPr>
                <w:rFonts w:ascii="Arial" w:hAnsi="Arial" w:hint="eastAsia"/>
                <w:szCs w:val="24"/>
                <w:rtl/>
              </w:rPr>
              <w:t>כמות</w:t>
            </w:r>
          </w:p>
        </w:tc>
        <w:tc>
          <w:tcPr>
            <w:tcW w:w="1809" w:type="dxa"/>
          </w:tcPr>
          <w:p w14:paraId="3A29C89C" w14:textId="77777777" w:rsidR="00240872" w:rsidRPr="00F610D9" w:rsidRDefault="00240872" w:rsidP="00156A4D">
            <w:pPr>
              <w:rPr>
                <w:rFonts w:ascii="Arial" w:hAnsi="Arial"/>
                <w:szCs w:val="24"/>
                <w:rtl/>
              </w:rPr>
            </w:pPr>
            <w:r w:rsidRPr="00F610D9">
              <w:rPr>
                <w:rFonts w:ascii="Arial" w:hAnsi="Arial" w:hint="eastAsia"/>
                <w:szCs w:val="24"/>
                <w:rtl/>
              </w:rPr>
              <w:t>עלות</w:t>
            </w:r>
            <w:r w:rsidRPr="00F610D9">
              <w:rPr>
                <w:rFonts w:ascii="Arial" w:hAnsi="Arial"/>
                <w:szCs w:val="24"/>
                <w:rtl/>
              </w:rPr>
              <w:t xml:space="preserve"> </w:t>
            </w:r>
            <w:r w:rsidRPr="00F610D9">
              <w:rPr>
                <w:rFonts w:ascii="Arial" w:hAnsi="Arial" w:hint="eastAsia"/>
                <w:szCs w:val="24"/>
                <w:rtl/>
              </w:rPr>
              <w:t>בשקלים</w:t>
            </w:r>
          </w:p>
        </w:tc>
      </w:tr>
      <w:tr w:rsidR="00240872" w:rsidRPr="00F610D9" w14:paraId="4977BCF2" w14:textId="77777777" w:rsidTr="00156A4D">
        <w:tc>
          <w:tcPr>
            <w:tcW w:w="5295" w:type="dxa"/>
            <w:gridSpan w:val="2"/>
          </w:tcPr>
          <w:p w14:paraId="1532F80E" w14:textId="77777777" w:rsidR="00240872" w:rsidRPr="00F610D9" w:rsidRDefault="00240872" w:rsidP="00156A4D">
            <w:pPr>
              <w:rPr>
                <w:rFonts w:ascii="Arial" w:hAnsi="Arial"/>
                <w:b/>
                <w:bCs/>
                <w:szCs w:val="24"/>
                <w:rtl/>
              </w:rPr>
            </w:pPr>
          </w:p>
        </w:tc>
        <w:tc>
          <w:tcPr>
            <w:tcW w:w="1418" w:type="dxa"/>
          </w:tcPr>
          <w:p w14:paraId="5F62F2F2" w14:textId="77777777" w:rsidR="00240872" w:rsidRPr="00F610D9" w:rsidRDefault="00240872" w:rsidP="00156A4D">
            <w:pPr>
              <w:rPr>
                <w:rFonts w:ascii="Arial" w:hAnsi="Arial"/>
                <w:b/>
                <w:bCs/>
                <w:szCs w:val="24"/>
                <w:rtl/>
              </w:rPr>
            </w:pPr>
          </w:p>
        </w:tc>
        <w:tc>
          <w:tcPr>
            <w:tcW w:w="1809" w:type="dxa"/>
          </w:tcPr>
          <w:p w14:paraId="720F2127" w14:textId="77777777" w:rsidR="00240872" w:rsidRPr="00F610D9" w:rsidRDefault="00240872" w:rsidP="00156A4D">
            <w:pPr>
              <w:rPr>
                <w:rFonts w:ascii="Arial" w:hAnsi="Arial"/>
                <w:b/>
                <w:bCs/>
                <w:szCs w:val="24"/>
                <w:rtl/>
              </w:rPr>
            </w:pPr>
          </w:p>
        </w:tc>
      </w:tr>
      <w:tr w:rsidR="00240872" w:rsidRPr="00F610D9" w14:paraId="27DCC82B" w14:textId="77777777" w:rsidTr="00156A4D">
        <w:tc>
          <w:tcPr>
            <w:tcW w:w="5295" w:type="dxa"/>
            <w:gridSpan w:val="2"/>
          </w:tcPr>
          <w:p w14:paraId="1198596C" w14:textId="77777777" w:rsidR="00240872" w:rsidRPr="00F610D9" w:rsidRDefault="00240872" w:rsidP="00156A4D">
            <w:pPr>
              <w:rPr>
                <w:rFonts w:ascii="Arial" w:hAnsi="Arial"/>
                <w:b/>
                <w:bCs/>
                <w:szCs w:val="24"/>
                <w:rtl/>
              </w:rPr>
            </w:pPr>
          </w:p>
        </w:tc>
        <w:tc>
          <w:tcPr>
            <w:tcW w:w="1418" w:type="dxa"/>
          </w:tcPr>
          <w:p w14:paraId="1CAB3EFB" w14:textId="77777777" w:rsidR="00240872" w:rsidRPr="00F610D9" w:rsidRDefault="00240872" w:rsidP="00156A4D">
            <w:pPr>
              <w:rPr>
                <w:rFonts w:ascii="Arial" w:hAnsi="Arial"/>
                <w:b/>
                <w:bCs/>
                <w:szCs w:val="24"/>
                <w:rtl/>
              </w:rPr>
            </w:pPr>
          </w:p>
        </w:tc>
        <w:tc>
          <w:tcPr>
            <w:tcW w:w="1809" w:type="dxa"/>
          </w:tcPr>
          <w:p w14:paraId="709BE63E" w14:textId="77777777" w:rsidR="00240872" w:rsidRPr="00F610D9" w:rsidRDefault="00240872" w:rsidP="00156A4D">
            <w:pPr>
              <w:rPr>
                <w:rFonts w:ascii="Arial" w:hAnsi="Arial"/>
                <w:b/>
                <w:bCs/>
                <w:szCs w:val="24"/>
                <w:rtl/>
              </w:rPr>
            </w:pPr>
          </w:p>
        </w:tc>
      </w:tr>
      <w:tr w:rsidR="00240872" w:rsidRPr="00F610D9" w14:paraId="38D2C868" w14:textId="77777777" w:rsidTr="00156A4D">
        <w:tc>
          <w:tcPr>
            <w:tcW w:w="5295" w:type="dxa"/>
            <w:gridSpan w:val="2"/>
          </w:tcPr>
          <w:p w14:paraId="5BF7E5F9" w14:textId="77777777" w:rsidR="00240872" w:rsidRPr="00F610D9" w:rsidRDefault="00240872" w:rsidP="00156A4D">
            <w:pPr>
              <w:rPr>
                <w:rFonts w:ascii="Arial" w:hAnsi="Arial"/>
                <w:b/>
                <w:bCs/>
                <w:szCs w:val="24"/>
                <w:rtl/>
              </w:rPr>
            </w:pPr>
          </w:p>
        </w:tc>
        <w:tc>
          <w:tcPr>
            <w:tcW w:w="1418" w:type="dxa"/>
          </w:tcPr>
          <w:p w14:paraId="503E5ED1" w14:textId="77777777" w:rsidR="00240872" w:rsidRPr="00F610D9" w:rsidRDefault="00240872" w:rsidP="00156A4D">
            <w:pPr>
              <w:rPr>
                <w:rFonts w:ascii="Arial" w:hAnsi="Arial"/>
                <w:b/>
                <w:bCs/>
                <w:szCs w:val="24"/>
                <w:rtl/>
              </w:rPr>
            </w:pPr>
          </w:p>
        </w:tc>
        <w:tc>
          <w:tcPr>
            <w:tcW w:w="1809" w:type="dxa"/>
          </w:tcPr>
          <w:p w14:paraId="03C85E35" w14:textId="77777777" w:rsidR="00240872" w:rsidRPr="00F610D9" w:rsidRDefault="00240872" w:rsidP="00156A4D">
            <w:pPr>
              <w:rPr>
                <w:rFonts w:ascii="Arial" w:hAnsi="Arial"/>
                <w:b/>
                <w:bCs/>
                <w:szCs w:val="24"/>
                <w:rtl/>
              </w:rPr>
            </w:pPr>
          </w:p>
        </w:tc>
      </w:tr>
      <w:tr w:rsidR="00240872" w:rsidRPr="00F610D9" w14:paraId="4362F9ED" w14:textId="77777777" w:rsidTr="00156A4D">
        <w:tc>
          <w:tcPr>
            <w:tcW w:w="5295" w:type="dxa"/>
            <w:gridSpan w:val="2"/>
          </w:tcPr>
          <w:p w14:paraId="095F1D9E" w14:textId="77777777" w:rsidR="00240872" w:rsidRPr="00F610D9" w:rsidRDefault="00240872" w:rsidP="00156A4D">
            <w:pPr>
              <w:rPr>
                <w:rFonts w:ascii="Arial" w:hAnsi="Arial"/>
                <w:b/>
                <w:bCs/>
                <w:szCs w:val="24"/>
                <w:rtl/>
              </w:rPr>
            </w:pPr>
          </w:p>
        </w:tc>
        <w:tc>
          <w:tcPr>
            <w:tcW w:w="1418" w:type="dxa"/>
          </w:tcPr>
          <w:p w14:paraId="20FFF617" w14:textId="77777777" w:rsidR="00240872" w:rsidRPr="00F610D9" w:rsidRDefault="00240872" w:rsidP="00156A4D">
            <w:pPr>
              <w:rPr>
                <w:rFonts w:ascii="Arial" w:hAnsi="Arial"/>
                <w:b/>
                <w:bCs/>
                <w:szCs w:val="24"/>
                <w:rtl/>
              </w:rPr>
            </w:pPr>
          </w:p>
        </w:tc>
        <w:tc>
          <w:tcPr>
            <w:tcW w:w="1809" w:type="dxa"/>
          </w:tcPr>
          <w:p w14:paraId="169092F8" w14:textId="77777777" w:rsidR="00240872" w:rsidRPr="00F610D9" w:rsidRDefault="00240872" w:rsidP="00156A4D">
            <w:pPr>
              <w:rPr>
                <w:rFonts w:ascii="Arial" w:hAnsi="Arial"/>
                <w:b/>
                <w:bCs/>
                <w:szCs w:val="24"/>
                <w:rtl/>
              </w:rPr>
            </w:pPr>
          </w:p>
        </w:tc>
      </w:tr>
      <w:tr w:rsidR="00240872" w:rsidRPr="00F610D9" w14:paraId="326D3860" w14:textId="77777777" w:rsidTr="00156A4D">
        <w:tc>
          <w:tcPr>
            <w:tcW w:w="5295" w:type="dxa"/>
            <w:gridSpan w:val="2"/>
          </w:tcPr>
          <w:p w14:paraId="471ADE07" w14:textId="77777777" w:rsidR="00240872" w:rsidRPr="00F610D9" w:rsidRDefault="00240872" w:rsidP="00156A4D">
            <w:pPr>
              <w:rPr>
                <w:rFonts w:ascii="Arial" w:hAnsi="Arial"/>
                <w:b/>
                <w:bCs/>
                <w:szCs w:val="24"/>
                <w:rtl/>
              </w:rPr>
            </w:pPr>
          </w:p>
        </w:tc>
        <w:tc>
          <w:tcPr>
            <w:tcW w:w="1418" w:type="dxa"/>
          </w:tcPr>
          <w:p w14:paraId="6CC47FB7" w14:textId="77777777" w:rsidR="00240872" w:rsidRPr="00F610D9" w:rsidRDefault="00240872" w:rsidP="00156A4D">
            <w:pPr>
              <w:rPr>
                <w:rFonts w:ascii="Arial" w:hAnsi="Arial"/>
                <w:b/>
                <w:bCs/>
                <w:szCs w:val="24"/>
                <w:rtl/>
              </w:rPr>
            </w:pPr>
          </w:p>
        </w:tc>
        <w:tc>
          <w:tcPr>
            <w:tcW w:w="1809" w:type="dxa"/>
          </w:tcPr>
          <w:p w14:paraId="49649321" w14:textId="77777777" w:rsidR="00240872" w:rsidRPr="00F610D9" w:rsidRDefault="00240872" w:rsidP="00156A4D">
            <w:pPr>
              <w:rPr>
                <w:rFonts w:ascii="Arial" w:hAnsi="Arial"/>
                <w:b/>
                <w:bCs/>
                <w:szCs w:val="24"/>
                <w:rtl/>
              </w:rPr>
            </w:pPr>
          </w:p>
        </w:tc>
      </w:tr>
      <w:tr w:rsidR="00240872" w:rsidRPr="00F610D9" w14:paraId="49EC5B3B" w14:textId="77777777" w:rsidTr="00156A4D">
        <w:tc>
          <w:tcPr>
            <w:tcW w:w="5295" w:type="dxa"/>
            <w:gridSpan w:val="2"/>
          </w:tcPr>
          <w:p w14:paraId="2318771F" w14:textId="77777777" w:rsidR="00240872" w:rsidRPr="00F610D9" w:rsidRDefault="00240872" w:rsidP="00156A4D">
            <w:pPr>
              <w:rPr>
                <w:rFonts w:ascii="Arial" w:hAnsi="Arial"/>
                <w:b/>
                <w:bCs/>
                <w:szCs w:val="24"/>
                <w:rtl/>
              </w:rPr>
            </w:pPr>
          </w:p>
        </w:tc>
        <w:tc>
          <w:tcPr>
            <w:tcW w:w="1418" w:type="dxa"/>
          </w:tcPr>
          <w:p w14:paraId="7C9E953C" w14:textId="77777777" w:rsidR="00240872" w:rsidRPr="00F610D9" w:rsidRDefault="00240872" w:rsidP="00156A4D">
            <w:pPr>
              <w:rPr>
                <w:rFonts w:ascii="Arial" w:hAnsi="Arial"/>
                <w:b/>
                <w:bCs/>
                <w:szCs w:val="24"/>
                <w:rtl/>
              </w:rPr>
            </w:pPr>
          </w:p>
        </w:tc>
        <w:tc>
          <w:tcPr>
            <w:tcW w:w="1809" w:type="dxa"/>
          </w:tcPr>
          <w:p w14:paraId="6AD008BE" w14:textId="77777777" w:rsidR="00240872" w:rsidRPr="00F610D9" w:rsidRDefault="00240872" w:rsidP="00156A4D">
            <w:pPr>
              <w:rPr>
                <w:rFonts w:ascii="Arial" w:hAnsi="Arial"/>
                <w:b/>
                <w:bCs/>
                <w:szCs w:val="24"/>
                <w:rtl/>
              </w:rPr>
            </w:pPr>
          </w:p>
        </w:tc>
      </w:tr>
      <w:tr w:rsidR="00240872" w:rsidRPr="00F610D9" w14:paraId="3AB707BC" w14:textId="77777777" w:rsidTr="00156A4D">
        <w:tc>
          <w:tcPr>
            <w:tcW w:w="5295" w:type="dxa"/>
            <w:gridSpan w:val="2"/>
          </w:tcPr>
          <w:p w14:paraId="0B74CA2B" w14:textId="77777777" w:rsidR="00240872" w:rsidRPr="00F610D9" w:rsidRDefault="00240872" w:rsidP="00156A4D">
            <w:pPr>
              <w:rPr>
                <w:rFonts w:ascii="Arial" w:hAnsi="Arial"/>
                <w:b/>
                <w:bCs/>
                <w:szCs w:val="24"/>
                <w:rtl/>
              </w:rPr>
            </w:pPr>
          </w:p>
        </w:tc>
        <w:tc>
          <w:tcPr>
            <w:tcW w:w="1418" w:type="dxa"/>
          </w:tcPr>
          <w:p w14:paraId="1A7C7E08" w14:textId="77777777" w:rsidR="00240872" w:rsidRPr="00F610D9" w:rsidRDefault="00240872" w:rsidP="00156A4D">
            <w:pPr>
              <w:rPr>
                <w:rFonts w:ascii="Arial" w:hAnsi="Arial"/>
                <w:b/>
                <w:bCs/>
                <w:szCs w:val="24"/>
                <w:rtl/>
              </w:rPr>
            </w:pPr>
          </w:p>
        </w:tc>
        <w:tc>
          <w:tcPr>
            <w:tcW w:w="1809" w:type="dxa"/>
          </w:tcPr>
          <w:p w14:paraId="34FBCB67" w14:textId="77777777" w:rsidR="00240872" w:rsidRPr="00F610D9" w:rsidRDefault="00240872" w:rsidP="00156A4D">
            <w:pPr>
              <w:rPr>
                <w:rFonts w:ascii="Arial" w:hAnsi="Arial"/>
                <w:b/>
                <w:bCs/>
                <w:szCs w:val="24"/>
                <w:rtl/>
              </w:rPr>
            </w:pPr>
          </w:p>
        </w:tc>
      </w:tr>
      <w:tr w:rsidR="00240872" w:rsidRPr="00F610D9" w14:paraId="5EEEB712" w14:textId="77777777" w:rsidTr="00156A4D">
        <w:tc>
          <w:tcPr>
            <w:tcW w:w="5295" w:type="dxa"/>
            <w:gridSpan w:val="2"/>
          </w:tcPr>
          <w:p w14:paraId="1AB07E8E" w14:textId="77777777" w:rsidR="00240872" w:rsidRPr="00F610D9" w:rsidRDefault="00240872" w:rsidP="00156A4D">
            <w:pPr>
              <w:rPr>
                <w:rFonts w:ascii="Arial" w:hAnsi="Arial"/>
                <w:b/>
                <w:bCs/>
                <w:szCs w:val="24"/>
                <w:rtl/>
              </w:rPr>
            </w:pPr>
          </w:p>
        </w:tc>
        <w:tc>
          <w:tcPr>
            <w:tcW w:w="1418" w:type="dxa"/>
          </w:tcPr>
          <w:p w14:paraId="7FF3DD75" w14:textId="77777777" w:rsidR="00240872" w:rsidRPr="00F610D9" w:rsidRDefault="00240872" w:rsidP="00156A4D">
            <w:pPr>
              <w:rPr>
                <w:rFonts w:ascii="Arial" w:hAnsi="Arial"/>
                <w:b/>
                <w:bCs/>
                <w:szCs w:val="24"/>
                <w:rtl/>
              </w:rPr>
            </w:pPr>
          </w:p>
        </w:tc>
        <w:tc>
          <w:tcPr>
            <w:tcW w:w="1809" w:type="dxa"/>
          </w:tcPr>
          <w:p w14:paraId="4983C378" w14:textId="77777777" w:rsidR="00240872" w:rsidRPr="00F610D9" w:rsidRDefault="00240872" w:rsidP="00156A4D">
            <w:pPr>
              <w:rPr>
                <w:rFonts w:ascii="Arial" w:hAnsi="Arial"/>
                <w:b/>
                <w:bCs/>
                <w:szCs w:val="24"/>
                <w:rtl/>
              </w:rPr>
            </w:pPr>
          </w:p>
        </w:tc>
      </w:tr>
      <w:tr w:rsidR="00240872" w:rsidRPr="00F610D9" w14:paraId="032734B8" w14:textId="77777777" w:rsidTr="00156A4D">
        <w:tc>
          <w:tcPr>
            <w:tcW w:w="5295" w:type="dxa"/>
            <w:gridSpan w:val="2"/>
          </w:tcPr>
          <w:p w14:paraId="06F21DA3" w14:textId="77777777" w:rsidR="00240872" w:rsidRPr="00F610D9" w:rsidRDefault="00240872" w:rsidP="00156A4D">
            <w:pPr>
              <w:rPr>
                <w:rFonts w:ascii="Arial" w:hAnsi="Arial"/>
                <w:b/>
                <w:bCs/>
                <w:szCs w:val="24"/>
                <w:rtl/>
              </w:rPr>
            </w:pPr>
          </w:p>
        </w:tc>
        <w:tc>
          <w:tcPr>
            <w:tcW w:w="1418" w:type="dxa"/>
          </w:tcPr>
          <w:p w14:paraId="11679F81" w14:textId="77777777" w:rsidR="00240872" w:rsidRPr="00F610D9" w:rsidRDefault="00240872" w:rsidP="00156A4D">
            <w:pPr>
              <w:rPr>
                <w:rFonts w:ascii="Arial" w:hAnsi="Arial"/>
                <w:b/>
                <w:bCs/>
                <w:szCs w:val="24"/>
                <w:rtl/>
              </w:rPr>
            </w:pPr>
          </w:p>
        </w:tc>
        <w:tc>
          <w:tcPr>
            <w:tcW w:w="1809" w:type="dxa"/>
          </w:tcPr>
          <w:p w14:paraId="4F5ECE8F" w14:textId="77777777" w:rsidR="00240872" w:rsidRPr="00F610D9" w:rsidRDefault="00240872" w:rsidP="00156A4D">
            <w:pPr>
              <w:rPr>
                <w:rFonts w:ascii="Arial" w:hAnsi="Arial"/>
                <w:b/>
                <w:bCs/>
                <w:szCs w:val="24"/>
                <w:rtl/>
              </w:rPr>
            </w:pPr>
          </w:p>
        </w:tc>
      </w:tr>
      <w:tr w:rsidR="00240872" w:rsidRPr="00F610D9" w14:paraId="6E33CDD2" w14:textId="77777777" w:rsidTr="00156A4D">
        <w:tc>
          <w:tcPr>
            <w:tcW w:w="5295" w:type="dxa"/>
            <w:gridSpan w:val="2"/>
          </w:tcPr>
          <w:p w14:paraId="121E387C" w14:textId="77777777" w:rsidR="00240872" w:rsidRPr="00F610D9" w:rsidRDefault="00240872" w:rsidP="00156A4D">
            <w:pPr>
              <w:rPr>
                <w:rFonts w:ascii="Arial" w:hAnsi="Arial"/>
                <w:b/>
                <w:bCs/>
                <w:szCs w:val="24"/>
                <w:rtl/>
              </w:rPr>
            </w:pPr>
          </w:p>
        </w:tc>
        <w:tc>
          <w:tcPr>
            <w:tcW w:w="1418" w:type="dxa"/>
          </w:tcPr>
          <w:p w14:paraId="2C69A506" w14:textId="77777777" w:rsidR="00240872" w:rsidRPr="00F610D9" w:rsidRDefault="00240872" w:rsidP="00156A4D">
            <w:pPr>
              <w:rPr>
                <w:rFonts w:ascii="Arial" w:hAnsi="Arial"/>
                <w:b/>
                <w:bCs/>
                <w:szCs w:val="24"/>
                <w:rtl/>
              </w:rPr>
            </w:pPr>
          </w:p>
        </w:tc>
        <w:tc>
          <w:tcPr>
            <w:tcW w:w="1809" w:type="dxa"/>
          </w:tcPr>
          <w:p w14:paraId="6BEC9598" w14:textId="77777777" w:rsidR="00240872" w:rsidRPr="00F610D9" w:rsidRDefault="00240872" w:rsidP="00156A4D">
            <w:pPr>
              <w:rPr>
                <w:rFonts w:ascii="Arial" w:hAnsi="Arial"/>
                <w:b/>
                <w:bCs/>
                <w:szCs w:val="24"/>
                <w:rtl/>
              </w:rPr>
            </w:pPr>
          </w:p>
        </w:tc>
      </w:tr>
      <w:tr w:rsidR="00240872" w:rsidRPr="00F610D9" w14:paraId="1BF444C5" w14:textId="77777777" w:rsidTr="00156A4D">
        <w:tc>
          <w:tcPr>
            <w:tcW w:w="5295" w:type="dxa"/>
            <w:gridSpan w:val="2"/>
          </w:tcPr>
          <w:p w14:paraId="546BD6D1" w14:textId="77777777" w:rsidR="00240872" w:rsidRPr="00F610D9" w:rsidRDefault="00240872" w:rsidP="00156A4D">
            <w:pPr>
              <w:rPr>
                <w:rFonts w:ascii="Arial" w:hAnsi="Arial"/>
                <w:b/>
                <w:bCs/>
                <w:szCs w:val="24"/>
                <w:rtl/>
              </w:rPr>
            </w:pPr>
          </w:p>
        </w:tc>
        <w:tc>
          <w:tcPr>
            <w:tcW w:w="1418" w:type="dxa"/>
          </w:tcPr>
          <w:p w14:paraId="481CEE8F" w14:textId="77777777" w:rsidR="00240872" w:rsidRPr="00F610D9" w:rsidRDefault="00240872" w:rsidP="00156A4D">
            <w:pPr>
              <w:rPr>
                <w:rFonts w:ascii="Arial" w:hAnsi="Arial"/>
                <w:b/>
                <w:bCs/>
                <w:szCs w:val="24"/>
                <w:rtl/>
              </w:rPr>
            </w:pPr>
          </w:p>
        </w:tc>
        <w:tc>
          <w:tcPr>
            <w:tcW w:w="1809" w:type="dxa"/>
          </w:tcPr>
          <w:p w14:paraId="18F8CD9A" w14:textId="77777777" w:rsidR="00240872" w:rsidRPr="00F610D9" w:rsidRDefault="00240872" w:rsidP="00156A4D">
            <w:pPr>
              <w:rPr>
                <w:rFonts w:ascii="Arial" w:hAnsi="Arial"/>
                <w:b/>
                <w:bCs/>
                <w:szCs w:val="24"/>
                <w:rtl/>
              </w:rPr>
            </w:pPr>
          </w:p>
        </w:tc>
      </w:tr>
      <w:tr w:rsidR="00240872" w:rsidRPr="00F610D9" w14:paraId="1C992646" w14:textId="77777777" w:rsidTr="00156A4D">
        <w:tc>
          <w:tcPr>
            <w:tcW w:w="5295" w:type="dxa"/>
            <w:gridSpan w:val="2"/>
          </w:tcPr>
          <w:p w14:paraId="04FEF969" w14:textId="77777777" w:rsidR="00240872" w:rsidRPr="00F610D9" w:rsidRDefault="00240872" w:rsidP="00156A4D">
            <w:pPr>
              <w:rPr>
                <w:rFonts w:ascii="Arial" w:hAnsi="Arial"/>
                <w:b/>
                <w:bCs/>
                <w:szCs w:val="24"/>
                <w:rtl/>
              </w:rPr>
            </w:pPr>
          </w:p>
        </w:tc>
        <w:tc>
          <w:tcPr>
            <w:tcW w:w="1418" w:type="dxa"/>
          </w:tcPr>
          <w:p w14:paraId="44B2DB54" w14:textId="77777777" w:rsidR="00240872" w:rsidRPr="00F610D9" w:rsidRDefault="00240872" w:rsidP="00156A4D">
            <w:pPr>
              <w:rPr>
                <w:rFonts w:ascii="Arial" w:hAnsi="Arial"/>
                <w:b/>
                <w:bCs/>
                <w:szCs w:val="24"/>
                <w:rtl/>
              </w:rPr>
            </w:pPr>
          </w:p>
        </w:tc>
        <w:tc>
          <w:tcPr>
            <w:tcW w:w="1809" w:type="dxa"/>
          </w:tcPr>
          <w:p w14:paraId="1C950979" w14:textId="77777777" w:rsidR="00240872" w:rsidRPr="00F610D9" w:rsidRDefault="00240872" w:rsidP="00156A4D">
            <w:pPr>
              <w:rPr>
                <w:rFonts w:ascii="Arial" w:hAnsi="Arial"/>
                <w:b/>
                <w:bCs/>
                <w:szCs w:val="24"/>
                <w:rtl/>
              </w:rPr>
            </w:pPr>
          </w:p>
        </w:tc>
      </w:tr>
      <w:tr w:rsidR="00240872" w:rsidRPr="00F610D9" w14:paraId="179A789F" w14:textId="77777777" w:rsidTr="00156A4D">
        <w:tc>
          <w:tcPr>
            <w:tcW w:w="5295" w:type="dxa"/>
            <w:gridSpan w:val="2"/>
          </w:tcPr>
          <w:p w14:paraId="3A5E1190" w14:textId="77777777" w:rsidR="00240872" w:rsidRPr="00F610D9" w:rsidRDefault="00240872" w:rsidP="00156A4D">
            <w:pPr>
              <w:rPr>
                <w:rFonts w:ascii="Arial" w:hAnsi="Arial"/>
                <w:b/>
                <w:bCs/>
                <w:szCs w:val="24"/>
                <w:rtl/>
              </w:rPr>
            </w:pPr>
          </w:p>
        </w:tc>
        <w:tc>
          <w:tcPr>
            <w:tcW w:w="1418" w:type="dxa"/>
          </w:tcPr>
          <w:p w14:paraId="45D49BC0" w14:textId="77777777" w:rsidR="00240872" w:rsidRPr="00F610D9" w:rsidRDefault="00240872" w:rsidP="00156A4D">
            <w:pPr>
              <w:rPr>
                <w:rFonts w:ascii="Arial" w:hAnsi="Arial"/>
                <w:b/>
                <w:bCs/>
                <w:szCs w:val="24"/>
                <w:rtl/>
              </w:rPr>
            </w:pPr>
          </w:p>
        </w:tc>
        <w:tc>
          <w:tcPr>
            <w:tcW w:w="1809" w:type="dxa"/>
          </w:tcPr>
          <w:p w14:paraId="0867F7CF" w14:textId="77777777" w:rsidR="00240872" w:rsidRPr="00F610D9" w:rsidRDefault="00240872" w:rsidP="00156A4D">
            <w:pPr>
              <w:rPr>
                <w:rFonts w:ascii="Arial" w:hAnsi="Arial"/>
                <w:b/>
                <w:bCs/>
                <w:szCs w:val="24"/>
                <w:rtl/>
              </w:rPr>
            </w:pPr>
          </w:p>
        </w:tc>
      </w:tr>
      <w:tr w:rsidR="00240872" w:rsidRPr="00F610D9" w14:paraId="438EE04B" w14:textId="77777777" w:rsidTr="00156A4D">
        <w:tc>
          <w:tcPr>
            <w:tcW w:w="5295" w:type="dxa"/>
            <w:gridSpan w:val="2"/>
          </w:tcPr>
          <w:p w14:paraId="1C123CFD" w14:textId="77777777" w:rsidR="00240872" w:rsidRPr="00F610D9" w:rsidRDefault="00240872" w:rsidP="00156A4D">
            <w:pPr>
              <w:rPr>
                <w:rFonts w:ascii="Arial" w:hAnsi="Arial"/>
                <w:b/>
                <w:bCs/>
                <w:szCs w:val="24"/>
                <w:rtl/>
              </w:rPr>
            </w:pPr>
          </w:p>
        </w:tc>
        <w:tc>
          <w:tcPr>
            <w:tcW w:w="1418" w:type="dxa"/>
          </w:tcPr>
          <w:p w14:paraId="02BA657E" w14:textId="77777777" w:rsidR="00240872" w:rsidRPr="00F610D9" w:rsidRDefault="00240872" w:rsidP="00156A4D">
            <w:pPr>
              <w:rPr>
                <w:rFonts w:ascii="Arial" w:hAnsi="Arial"/>
                <w:b/>
                <w:bCs/>
                <w:szCs w:val="24"/>
                <w:rtl/>
              </w:rPr>
            </w:pPr>
          </w:p>
        </w:tc>
        <w:tc>
          <w:tcPr>
            <w:tcW w:w="1809" w:type="dxa"/>
          </w:tcPr>
          <w:p w14:paraId="43D4535D" w14:textId="77777777" w:rsidR="00240872" w:rsidRPr="00F610D9" w:rsidRDefault="00240872" w:rsidP="00156A4D">
            <w:pPr>
              <w:rPr>
                <w:rFonts w:ascii="Arial" w:hAnsi="Arial"/>
                <w:b/>
                <w:bCs/>
                <w:szCs w:val="24"/>
                <w:rtl/>
              </w:rPr>
            </w:pPr>
          </w:p>
        </w:tc>
      </w:tr>
      <w:tr w:rsidR="00240872" w:rsidRPr="00F610D9" w14:paraId="17499EF5" w14:textId="77777777" w:rsidTr="00156A4D">
        <w:tc>
          <w:tcPr>
            <w:tcW w:w="6713" w:type="dxa"/>
            <w:gridSpan w:val="3"/>
          </w:tcPr>
          <w:p w14:paraId="5B3F6EFE" w14:textId="77777777" w:rsidR="00240872" w:rsidRPr="00F610D9" w:rsidRDefault="00240872" w:rsidP="00156A4D">
            <w:pPr>
              <w:rPr>
                <w:rFonts w:ascii="Arial" w:hAnsi="Arial"/>
                <w:b/>
                <w:bCs/>
                <w:szCs w:val="24"/>
                <w:rtl/>
              </w:rPr>
            </w:pPr>
          </w:p>
        </w:tc>
        <w:tc>
          <w:tcPr>
            <w:tcW w:w="1809" w:type="dxa"/>
          </w:tcPr>
          <w:p w14:paraId="2B91E6A2" w14:textId="77777777" w:rsidR="00240872" w:rsidRPr="00F610D9" w:rsidRDefault="00240872" w:rsidP="00156A4D">
            <w:pPr>
              <w:rPr>
                <w:rFonts w:ascii="Arial" w:hAnsi="Arial"/>
                <w:b/>
                <w:bCs/>
                <w:szCs w:val="24"/>
                <w:rtl/>
              </w:rPr>
            </w:pPr>
            <w:r w:rsidRPr="00F610D9">
              <w:rPr>
                <w:rFonts w:ascii="Arial" w:hAnsi="Arial" w:hint="eastAsia"/>
                <w:b/>
                <w:bCs/>
                <w:szCs w:val="24"/>
                <w:rtl/>
              </w:rPr>
              <w:t>סה</w:t>
            </w:r>
            <w:r w:rsidRPr="00F610D9">
              <w:rPr>
                <w:rFonts w:ascii="Arial" w:hAnsi="Arial"/>
                <w:b/>
                <w:bCs/>
                <w:szCs w:val="24"/>
                <w:rtl/>
              </w:rPr>
              <w:t>"כ:</w:t>
            </w:r>
          </w:p>
        </w:tc>
      </w:tr>
      <w:tr w:rsidR="00240872" w:rsidRPr="00F610D9" w14:paraId="59F385CE" w14:textId="77777777" w:rsidTr="00156A4D">
        <w:tc>
          <w:tcPr>
            <w:tcW w:w="8522" w:type="dxa"/>
            <w:gridSpan w:val="4"/>
          </w:tcPr>
          <w:p w14:paraId="7E63E921" w14:textId="77777777" w:rsidR="00240872" w:rsidRPr="00F610D9" w:rsidRDefault="00240872" w:rsidP="00156A4D">
            <w:pPr>
              <w:rPr>
                <w:rFonts w:ascii="Arial" w:hAnsi="Arial"/>
                <w:b/>
                <w:bCs/>
                <w:szCs w:val="24"/>
                <w:rtl/>
              </w:rPr>
            </w:pPr>
            <w:r w:rsidRPr="00F610D9">
              <w:rPr>
                <w:rFonts w:ascii="Arial" w:hAnsi="Arial"/>
                <w:b/>
                <w:bCs/>
                <w:szCs w:val="24"/>
                <w:rtl/>
              </w:rPr>
              <w:t xml:space="preserve">חלק </w:t>
            </w:r>
            <w:r w:rsidRPr="00F610D9">
              <w:rPr>
                <w:rFonts w:ascii="Arial" w:hAnsi="Arial" w:hint="eastAsia"/>
                <w:b/>
                <w:bCs/>
                <w:szCs w:val="24"/>
                <w:rtl/>
              </w:rPr>
              <w:t>ג</w:t>
            </w:r>
            <w:r w:rsidRPr="00F610D9">
              <w:rPr>
                <w:rFonts w:ascii="Arial" w:hAnsi="Arial"/>
                <w:b/>
                <w:bCs/>
                <w:szCs w:val="24"/>
                <w:rtl/>
              </w:rPr>
              <w:t xml:space="preserve">' – מימון </w:t>
            </w:r>
            <w:r w:rsidRPr="00F610D9">
              <w:rPr>
                <w:rFonts w:ascii="Arial" w:hAnsi="Arial" w:hint="eastAsia"/>
                <w:b/>
                <w:bCs/>
                <w:szCs w:val="24"/>
                <w:rtl/>
              </w:rPr>
              <w:t>ממשרדים</w:t>
            </w:r>
            <w:r w:rsidRPr="00F610D9">
              <w:rPr>
                <w:rFonts w:ascii="Arial" w:hAnsi="Arial"/>
                <w:b/>
                <w:bCs/>
                <w:szCs w:val="24"/>
                <w:rtl/>
              </w:rPr>
              <w:t xml:space="preserve"> </w:t>
            </w:r>
            <w:r w:rsidRPr="00F610D9">
              <w:rPr>
                <w:rFonts w:ascii="Arial" w:hAnsi="Arial" w:hint="eastAsia"/>
                <w:b/>
                <w:bCs/>
                <w:szCs w:val="24"/>
                <w:rtl/>
              </w:rPr>
              <w:t>ממשלתיים</w:t>
            </w:r>
            <w:r w:rsidRPr="00F610D9">
              <w:rPr>
                <w:rFonts w:ascii="Arial" w:hAnsi="Arial"/>
                <w:b/>
                <w:bCs/>
                <w:szCs w:val="24"/>
                <w:rtl/>
              </w:rPr>
              <w:t xml:space="preserve"> </w:t>
            </w:r>
            <w:r w:rsidRPr="00F610D9">
              <w:rPr>
                <w:rFonts w:ascii="Arial" w:hAnsi="Arial" w:hint="eastAsia"/>
                <w:b/>
                <w:bCs/>
                <w:szCs w:val="24"/>
                <w:rtl/>
              </w:rPr>
              <w:t>נוספים</w:t>
            </w:r>
            <w:r w:rsidRPr="00F610D9">
              <w:rPr>
                <w:rFonts w:ascii="Arial" w:hAnsi="Arial"/>
                <w:b/>
                <w:bCs/>
                <w:szCs w:val="24"/>
                <w:rtl/>
              </w:rPr>
              <w:t xml:space="preserve"> מלבד משרד </w:t>
            </w:r>
            <w:r>
              <w:rPr>
                <w:rFonts w:ascii="Arial" w:hAnsi="Arial" w:hint="cs"/>
                <w:b/>
                <w:bCs/>
                <w:szCs w:val="24"/>
                <w:rtl/>
              </w:rPr>
              <w:t xml:space="preserve">התשתיות הלאומיות </w:t>
            </w:r>
            <w:r w:rsidRPr="00F610D9">
              <w:rPr>
                <w:rFonts w:ascii="Arial" w:hAnsi="Arial"/>
                <w:b/>
                <w:bCs/>
                <w:szCs w:val="24"/>
                <w:rtl/>
              </w:rPr>
              <w:t>האנרגיה והמים:</w:t>
            </w:r>
          </w:p>
        </w:tc>
      </w:tr>
      <w:tr w:rsidR="00240872" w:rsidRPr="00F610D9" w14:paraId="408E328E" w14:textId="77777777" w:rsidTr="00156A4D">
        <w:tc>
          <w:tcPr>
            <w:tcW w:w="4586" w:type="dxa"/>
          </w:tcPr>
          <w:p w14:paraId="6E61228C" w14:textId="77777777" w:rsidR="00240872" w:rsidRPr="00F610D9" w:rsidRDefault="00240872" w:rsidP="00156A4D">
            <w:pPr>
              <w:rPr>
                <w:rFonts w:ascii="Arial" w:hAnsi="Arial"/>
                <w:szCs w:val="24"/>
                <w:rtl/>
              </w:rPr>
            </w:pPr>
            <w:r w:rsidRPr="00F610D9">
              <w:rPr>
                <w:rFonts w:ascii="Arial" w:hAnsi="Arial" w:hint="eastAsia"/>
                <w:szCs w:val="24"/>
                <w:rtl/>
              </w:rPr>
              <w:t>שם</w:t>
            </w:r>
            <w:r w:rsidRPr="00F610D9">
              <w:rPr>
                <w:rFonts w:ascii="Arial" w:hAnsi="Arial"/>
                <w:szCs w:val="24"/>
                <w:rtl/>
              </w:rPr>
              <w:t xml:space="preserve"> המשרד הממשלתי </w:t>
            </w:r>
          </w:p>
        </w:tc>
        <w:tc>
          <w:tcPr>
            <w:tcW w:w="3936" w:type="dxa"/>
            <w:gridSpan w:val="3"/>
          </w:tcPr>
          <w:p w14:paraId="1F775896" w14:textId="77777777" w:rsidR="00240872" w:rsidRPr="00F610D9" w:rsidRDefault="00240872" w:rsidP="00156A4D">
            <w:pPr>
              <w:rPr>
                <w:rFonts w:ascii="Arial" w:hAnsi="Arial"/>
                <w:szCs w:val="24"/>
                <w:rtl/>
              </w:rPr>
            </w:pPr>
            <w:r w:rsidRPr="00F610D9">
              <w:rPr>
                <w:rFonts w:ascii="Arial" w:hAnsi="Arial" w:hint="eastAsia"/>
                <w:szCs w:val="24"/>
                <w:rtl/>
              </w:rPr>
              <w:t>סכום</w:t>
            </w:r>
            <w:r w:rsidRPr="00F610D9">
              <w:rPr>
                <w:rFonts w:ascii="Arial" w:hAnsi="Arial"/>
                <w:szCs w:val="24"/>
                <w:rtl/>
              </w:rPr>
              <w:t xml:space="preserve"> </w:t>
            </w:r>
            <w:r w:rsidRPr="00F610D9">
              <w:rPr>
                <w:rFonts w:ascii="Arial" w:hAnsi="Arial" w:hint="eastAsia"/>
                <w:szCs w:val="24"/>
                <w:rtl/>
              </w:rPr>
              <w:t>המימון</w:t>
            </w:r>
            <w:r w:rsidRPr="00F610D9">
              <w:rPr>
                <w:rFonts w:ascii="Arial" w:hAnsi="Arial"/>
                <w:szCs w:val="24"/>
                <w:rtl/>
              </w:rPr>
              <w:t xml:space="preserve"> </w:t>
            </w:r>
            <w:r w:rsidRPr="00F610D9">
              <w:rPr>
                <w:rFonts w:ascii="Arial" w:hAnsi="Arial" w:hint="eastAsia"/>
                <w:szCs w:val="24"/>
                <w:rtl/>
              </w:rPr>
              <w:t>בשקלים</w:t>
            </w:r>
          </w:p>
        </w:tc>
      </w:tr>
      <w:tr w:rsidR="00240872" w:rsidRPr="00F610D9" w14:paraId="3C1A5B82" w14:textId="77777777" w:rsidTr="00156A4D">
        <w:tc>
          <w:tcPr>
            <w:tcW w:w="4586" w:type="dxa"/>
          </w:tcPr>
          <w:p w14:paraId="2A36570A" w14:textId="77777777" w:rsidR="00240872" w:rsidRPr="00F610D9" w:rsidRDefault="00240872" w:rsidP="00156A4D">
            <w:pPr>
              <w:rPr>
                <w:rFonts w:ascii="Arial" w:hAnsi="Arial"/>
                <w:b/>
                <w:bCs/>
                <w:szCs w:val="24"/>
                <w:rtl/>
              </w:rPr>
            </w:pPr>
          </w:p>
        </w:tc>
        <w:tc>
          <w:tcPr>
            <w:tcW w:w="3936" w:type="dxa"/>
            <w:gridSpan w:val="3"/>
          </w:tcPr>
          <w:p w14:paraId="01B5F23A" w14:textId="77777777" w:rsidR="00240872" w:rsidRPr="00F610D9" w:rsidRDefault="00240872" w:rsidP="00156A4D">
            <w:pPr>
              <w:rPr>
                <w:rFonts w:ascii="Arial" w:hAnsi="Arial"/>
                <w:b/>
                <w:bCs/>
                <w:szCs w:val="24"/>
                <w:rtl/>
              </w:rPr>
            </w:pPr>
          </w:p>
        </w:tc>
      </w:tr>
      <w:tr w:rsidR="00240872" w:rsidRPr="00F610D9" w14:paraId="1B76CFB6" w14:textId="77777777" w:rsidTr="00156A4D">
        <w:tc>
          <w:tcPr>
            <w:tcW w:w="4586" w:type="dxa"/>
          </w:tcPr>
          <w:p w14:paraId="5A356C29" w14:textId="77777777" w:rsidR="00240872" w:rsidRPr="00F610D9" w:rsidRDefault="00240872" w:rsidP="00156A4D">
            <w:pPr>
              <w:rPr>
                <w:rFonts w:ascii="Arial" w:hAnsi="Arial"/>
                <w:b/>
                <w:bCs/>
                <w:szCs w:val="24"/>
                <w:rtl/>
              </w:rPr>
            </w:pPr>
          </w:p>
        </w:tc>
        <w:tc>
          <w:tcPr>
            <w:tcW w:w="3936" w:type="dxa"/>
            <w:gridSpan w:val="3"/>
          </w:tcPr>
          <w:p w14:paraId="4E833AE2" w14:textId="77777777" w:rsidR="00240872" w:rsidRPr="00F610D9" w:rsidRDefault="00240872" w:rsidP="00156A4D">
            <w:pPr>
              <w:rPr>
                <w:rFonts w:ascii="Arial" w:hAnsi="Arial"/>
                <w:b/>
                <w:bCs/>
                <w:szCs w:val="24"/>
                <w:rtl/>
              </w:rPr>
            </w:pPr>
          </w:p>
        </w:tc>
      </w:tr>
      <w:tr w:rsidR="00240872" w:rsidRPr="00F610D9" w14:paraId="68DA94EB" w14:textId="77777777" w:rsidTr="00156A4D">
        <w:tc>
          <w:tcPr>
            <w:tcW w:w="4586" w:type="dxa"/>
          </w:tcPr>
          <w:p w14:paraId="380B4A44" w14:textId="77777777" w:rsidR="00240872" w:rsidRPr="00F610D9" w:rsidRDefault="00240872" w:rsidP="00156A4D">
            <w:pPr>
              <w:rPr>
                <w:rFonts w:ascii="Arial" w:hAnsi="Arial"/>
                <w:b/>
                <w:bCs/>
                <w:szCs w:val="24"/>
                <w:rtl/>
              </w:rPr>
            </w:pPr>
          </w:p>
        </w:tc>
        <w:tc>
          <w:tcPr>
            <w:tcW w:w="3936" w:type="dxa"/>
            <w:gridSpan w:val="3"/>
          </w:tcPr>
          <w:p w14:paraId="242CE1AE" w14:textId="77777777" w:rsidR="00240872" w:rsidRPr="00F610D9" w:rsidRDefault="00240872" w:rsidP="00156A4D">
            <w:pPr>
              <w:rPr>
                <w:rFonts w:ascii="Arial" w:hAnsi="Arial"/>
                <w:b/>
                <w:bCs/>
                <w:szCs w:val="24"/>
                <w:rtl/>
              </w:rPr>
            </w:pPr>
          </w:p>
        </w:tc>
      </w:tr>
      <w:tr w:rsidR="00240872" w:rsidRPr="00F610D9" w14:paraId="59F35CAC" w14:textId="77777777" w:rsidTr="00156A4D">
        <w:tc>
          <w:tcPr>
            <w:tcW w:w="4586" w:type="dxa"/>
          </w:tcPr>
          <w:p w14:paraId="248FEADE" w14:textId="77777777" w:rsidR="00240872" w:rsidRPr="00F610D9" w:rsidRDefault="00240872" w:rsidP="00156A4D">
            <w:pPr>
              <w:rPr>
                <w:rFonts w:ascii="Arial" w:hAnsi="Arial"/>
                <w:b/>
                <w:bCs/>
                <w:szCs w:val="24"/>
                <w:rtl/>
              </w:rPr>
            </w:pPr>
          </w:p>
        </w:tc>
        <w:tc>
          <w:tcPr>
            <w:tcW w:w="3936" w:type="dxa"/>
            <w:gridSpan w:val="3"/>
          </w:tcPr>
          <w:p w14:paraId="403204EA" w14:textId="77777777" w:rsidR="00240872" w:rsidRPr="00F610D9" w:rsidRDefault="00240872" w:rsidP="00156A4D">
            <w:pPr>
              <w:rPr>
                <w:rFonts w:ascii="Arial" w:hAnsi="Arial"/>
                <w:b/>
                <w:bCs/>
                <w:szCs w:val="24"/>
                <w:rtl/>
              </w:rPr>
            </w:pPr>
          </w:p>
        </w:tc>
      </w:tr>
      <w:tr w:rsidR="00240872" w:rsidRPr="00F610D9" w14:paraId="333D87F6" w14:textId="77777777" w:rsidTr="00156A4D">
        <w:tc>
          <w:tcPr>
            <w:tcW w:w="4586" w:type="dxa"/>
          </w:tcPr>
          <w:p w14:paraId="68372041" w14:textId="77777777" w:rsidR="00240872" w:rsidRPr="00F610D9" w:rsidRDefault="00240872" w:rsidP="00156A4D">
            <w:pPr>
              <w:rPr>
                <w:rFonts w:ascii="Arial" w:hAnsi="Arial"/>
                <w:b/>
                <w:bCs/>
                <w:szCs w:val="24"/>
                <w:rtl/>
              </w:rPr>
            </w:pPr>
          </w:p>
        </w:tc>
        <w:tc>
          <w:tcPr>
            <w:tcW w:w="3936" w:type="dxa"/>
            <w:gridSpan w:val="3"/>
          </w:tcPr>
          <w:p w14:paraId="25DD3B6D" w14:textId="77777777" w:rsidR="00240872" w:rsidRPr="00F610D9" w:rsidRDefault="00240872" w:rsidP="00156A4D">
            <w:pPr>
              <w:rPr>
                <w:rFonts w:ascii="Arial" w:hAnsi="Arial"/>
                <w:b/>
                <w:bCs/>
                <w:szCs w:val="24"/>
                <w:rtl/>
              </w:rPr>
            </w:pPr>
          </w:p>
        </w:tc>
      </w:tr>
      <w:tr w:rsidR="00240872" w:rsidRPr="00F610D9" w14:paraId="730AD6F4" w14:textId="77777777" w:rsidTr="00156A4D">
        <w:tc>
          <w:tcPr>
            <w:tcW w:w="4586" w:type="dxa"/>
          </w:tcPr>
          <w:p w14:paraId="5A95A728" w14:textId="77777777" w:rsidR="00240872" w:rsidRPr="00F610D9" w:rsidRDefault="00240872" w:rsidP="00156A4D">
            <w:pPr>
              <w:rPr>
                <w:rFonts w:ascii="Arial" w:hAnsi="Arial"/>
                <w:b/>
                <w:bCs/>
                <w:szCs w:val="24"/>
                <w:rtl/>
              </w:rPr>
            </w:pPr>
          </w:p>
        </w:tc>
        <w:tc>
          <w:tcPr>
            <w:tcW w:w="3936" w:type="dxa"/>
            <w:gridSpan w:val="3"/>
          </w:tcPr>
          <w:p w14:paraId="3A3A8B9D" w14:textId="77777777" w:rsidR="00240872" w:rsidRPr="00F610D9" w:rsidRDefault="00240872" w:rsidP="00156A4D">
            <w:pPr>
              <w:rPr>
                <w:rFonts w:ascii="Arial" w:hAnsi="Arial"/>
                <w:b/>
                <w:bCs/>
                <w:szCs w:val="24"/>
                <w:rtl/>
              </w:rPr>
            </w:pPr>
          </w:p>
        </w:tc>
      </w:tr>
      <w:tr w:rsidR="00240872" w:rsidRPr="00F610D9" w14:paraId="117432B9" w14:textId="77777777" w:rsidTr="00156A4D">
        <w:tc>
          <w:tcPr>
            <w:tcW w:w="4586" w:type="dxa"/>
          </w:tcPr>
          <w:p w14:paraId="01E55571" w14:textId="77777777" w:rsidR="00240872" w:rsidRPr="00F610D9" w:rsidRDefault="00240872" w:rsidP="00156A4D">
            <w:pPr>
              <w:rPr>
                <w:rFonts w:ascii="Arial" w:hAnsi="Arial"/>
                <w:b/>
                <w:bCs/>
                <w:szCs w:val="24"/>
                <w:rtl/>
              </w:rPr>
            </w:pPr>
          </w:p>
        </w:tc>
        <w:tc>
          <w:tcPr>
            <w:tcW w:w="3936" w:type="dxa"/>
            <w:gridSpan w:val="3"/>
          </w:tcPr>
          <w:p w14:paraId="560B7AD5" w14:textId="77777777" w:rsidR="00240872" w:rsidRPr="00F610D9" w:rsidRDefault="00240872" w:rsidP="00156A4D">
            <w:pPr>
              <w:rPr>
                <w:rFonts w:ascii="Arial" w:hAnsi="Arial"/>
                <w:b/>
                <w:bCs/>
                <w:szCs w:val="24"/>
                <w:rtl/>
              </w:rPr>
            </w:pPr>
          </w:p>
        </w:tc>
      </w:tr>
      <w:tr w:rsidR="00240872" w:rsidRPr="00F610D9" w14:paraId="1B95668C" w14:textId="77777777" w:rsidTr="00156A4D">
        <w:tc>
          <w:tcPr>
            <w:tcW w:w="4586" w:type="dxa"/>
          </w:tcPr>
          <w:p w14:paraId="31CA988F" w14:textId="77777777" w:rsidR="00240872" w:rsidRPr="00F610D9" w:rsidRDefault="00240872" w:rsidP="00156A4D">
            <w:pPr>
              <w:rPr>
                <w:rFonts w:ascii="Arial" w:hAnsi="Arial"/>
                <w:b/>
                <w:bCs/>
                <w:szCs w:val="24"/>
                <w:rtl/>
              </w:rPr>
            </w:pPr>
          </w:p>
        </w:tc>
        <w:tc>
          <w:tcPr>
            <w:tcW w:w="3936" w:type="dxa"/>
            <w:gridSpan w:val="3"/>
          </w:tcPr>
          <w:p w14:paraId="444B6603" w14:textId="77777777" w:rsidR="00240872" w:rsidRPr="00F610D9" w:rsidRDefault="00240872" w:rsidP="00156A4D">
            <w:pPr>
              <w:rPr>
                <w:rFonts w:ascii="Arial" w:hAnsi="Arial"/>
                <w:b/>
                <w:bCs/>
                <w:szCs w:val="24"/>
                <w:rtl/>
              </w:rPr>
            </w:pPr>
          </w:p>
        </w:tc>
      </w:tr>
    </w:tbl>
    <w:p w14:paraId="5DDF4DAA" w14:textId="1A73A2E6" w:rsidR="00240872" w:rsidRDefault="00240872" w:rsidP="00240872">
      <w:pPr>
        <w:rPr>
          <w:rFonts w:ascii="Arial" w:hAnsi="Arial"/>
          <w:b/>
          <w:bCs/>
          <w:szCs w:val="24"/>
          <w:rtl/>
        </w:rPr>
      </w:pPr>
    </w:p>
    <w:p w14:paraId="5AB34F5E" w14:textId="77777777" w:rsidR="00240872" w:rsidRPr="00F610D9" w:rsidRDefault="00240872" w:rsidP="00240872">
      <w:pPr>
        <w:pStyle w:val="5"/>
        <w:jc w:val="right"/>
        <w:rPr>
          <w:rFonts w:ascii="Arial" w:hAnsi="Arial" w:cs="David"/>
          <w:b/>
          <w:bCs/>
          <w:color w:val="auto"/>
          <w:szCs w:val="24"/>
          <w:rtl/>
        </w:rPr>
      </w:pPr>
      <w:r w:rsidRPr="009550F2">
        <w:rPr>
          <w:rFonts w:ascii="Arial" w:hAnsi="Arial" w:cs="David"/>
          <w:b/>
          <w:bCs/>
          <w:color w:val="auto"/>
          <w:szCs w:val="24"/>
          <w:rtl/>
        </w:rPr>
        <w:t xml:space="preserve">נספח </w:t>
      </w:r>
      <w:r w:rsidRPr="009550F2">
        <w:rPr>
          <w:rFonts w:ascii="Arial" w:hAnsi="Arial" w:cs="David" w:hint="cs"/>
          <w:b/>
          <w:bCs/>
          <w:color w:val="auto"/>
          <w:szCs w:val="24"/>
          <w:rtl/>
        </w:rPr>
        <w:t>ג</w:t>
      </w:r>
      <w:r w:rsidRPr="009550F2">
        <w:rPr>
          <w:rFonts w:ascii="Arial" w:hAnsi="Arial" w:cs="David"/>
          <w:b/>
          <w:bCs/>
          <w:color w:val="auto"/>
          <w:szCs w:val="24"/>
          <w:rtl/>
        </w:rPr>
        <w:t>'</w:t>
      </w:r>
    </w:p>
    <w:p w14:paraId="2BF8B678" w14:textId="77777777" w:rsidR="00240872" w:rsidRPr="00F610D9" w:rsidRDefault="00240872" w:rsidP="00240872">
      <w:pPr>
        <w:spacing w:before="240"/>
        <w:jc w:val="both"/>
        <w:rPr>
          <w:szCs w:val="24"/>
        </w:rPr>
      </w:pPr>
      <w:r w:rsidRPr="00F610D9">
        <w:rPr>
          <w:rFonts w:hint="eastAsia"/>
          <w:szCs w:val="24"/>
          <w:rtl/>
        </w:rPr>
        <w:t>המוסד</w:t>
      </w:r>
      <w:r w:rsidRPr="00F610D9">
        <w:rPr>
          <w:szCs w:val="24"/>
          <w:rtl/>
        </w:rPr>
        <w:t xml:space="preserve"> </w:t>
      </w:r>
      <w:r w:rsidRPr="00F610D9">
        <w:rPr>
          <w:rFonts w:hint="eastAsia"/>
          <w:szCs w:val="24"/>
          <w:rtl/>
        </w:rPr>
        <w:t>להשכלה</w:t>
      </w:r>
      <w:r w:rsidRPr="00F610D9">
        <w:rPr>
          <w:szCs w:val="24"/>
          <w:rtl/>
        </w:rPr>
        <w:t xml:space="preserve"> </w:t>
      </w:r>
      <w:r w:rsidRPr="00F610D9">
        <w:rPr>
          <w:rFonts w:hint="eastAsia"/>
          <w:szCs w:val="24"/>
          <w:rtl/>
        </w:rPr>
        <w:t>גבוהה</w:t>
      </w:r>
      <w:r w:rsidRPr="00F610D9">
        <w:rPr>
          <w:szCs w:val="24"/>
          <w:rtl/>
        </w:rPr>
        <w:t>_____________________</w:t>
      </w:r>
    </w:p>
    <w:p w14:paraId="7F7CF3F4" w14:textId="77777777" w:rsidR="00240872" w:rsidRPr="00F610D9" w:rsidRDefault="00240872" w:rsidP="00240872">
      <w:pPr>
        <w:spacing w:before="240"/>
        <w:jc w:val="both"/>
        <w:rPr>
          <w:szCs w:val="24"/>
        </w:rPr>
      </w:pPr>
      <w:r w:rsidRPr="00F610D9">
        <w:rPr>
          <w:rFonts w:hint="eastAsia"/>
          <w:szCs w:val="24"/>
          <w:rtl/>
        </w:rPr>
        <w:t>מספר</w:t>
      </w:r>
      <w:r w:rsidRPr="00F610D9">
        <w:rPr>
          <w:szCs w:val="24"/>
          <w:rtl/>
        </w:rPr>
        <w:t xml:space="preserve"> </w:t>
      </w:r>
      <w:r w:rsidRPr="00F610D9">
        <w:rPr>
          <w:rFonts w:hint="eastAsia"/>
          <w:szCs w:val="24"/>
          <w:rtl/>
        </w:rPr>
        <w:t>טלפון</w:t>
      </w:r>
      <w:r w:rsidRPr="00F610D9">
        <w:rPr>
          <w:szCs w:val="24"/>
          <w:rtl/>
        </w:rPr>
        <w:t>_____________________________</w:t>
      </w:r>
    </w:p>
    <w:p w14:paraId="77A7DA16" w14:textId="77777777" w:rsidR="00240872" w:rsidRPr="00F610D9" w:rsidRDefault="00240872" w:rsidP="00240872">
      <w:pPr>
        <w:spacing w:before="240"/>
        <w:jc w:val="both"/>
        <w:rPr>
          <w:szCs w:val="24"/>
        </w:rPr>
      </w:pPr>
      <w:r w:rsidRPr="00F610D9">
        <w:rPr>
          <w:rFonts w:hint="eastAsia"/>
          <w:szCs w:val="24"/>
          <w:rtl/>
        </w:rPr>
        <w:t>מספר</w:t>
      </w:r>
      <w:r w:rsidRPr="00F610D9">
        <w:rPr>
          <w:szCs w:val="24"/>
          <w:rtl/>
        </w:rPr>
        <w:t xml:space="preserve"> </w:t>
      </w:r>
      <w:r w:rsidRPr="00F610D9">
        <w:rPr>
          <w:rFonts w:hint="eastAsia"/>
          <w:szCs w:val="24"/>
          <w:rtl/>
        </w:rPr>
        <w:t>פקס</w:t>
      </w:r>
      <w:r w:rsidRPr="00F610D9">
        <w:rPr>
          <w:szCs w:val="24"/>
          <w:rtl/>
        </w:rPr>
        <w:t>______________________________</w:t>
      </w:r>
    </w:p>
    <w:p w14:paraId="7D668755" w14:textId="77777777" w:rsidR="00240872" w:rsidRPr="00F610D9" w:rsidRDefault="00240872" w:rsidP="00240872">
      <w:pPr>
        <w:spacing w:before="240"/>
        <w:jc w:val="both"/>
        <w:rPr>
          <w:szCs w:val="24"/>
        </w:rPr>
      </w:pPr>
      <w:r w:rsidRPr="00F610D9">
        <w:rPr>
          <w:rFonts w:hint="eastAsia"/>
          <w:szCs w:val="24"/>
          <w:rtl/>
        </w:rPr>
        <w:t>לכבוד</w:t>
      </w:r>
      <w:r w:rsidRPr="00F610D9">
        <w:rPr>
          <w:szCs w:val="24"/>
          <w:rtl/>
        </w:rPr>
        <w:t>:</w:t>
      </w:r>
    </w:p>
    <w:p w14:paraId="6162C622" w14:textId="77777777" w:rsidR="00240872" w:rsidRPr="00F610D9" w:rsidRDefault="00240872" w:rsidP="001E5171">
      <w:pPr>
        <w:spacing w:before="120"/>
        <w:jc w:val="both"/>
        <w:rPr>
          <w:szCs w:val="24"/>
        </w:rPr>
      </w:pPr>
      <w:r w:rsidRPr="00F610D9">
        <w:rPr>
          <w:rFonts w:hint="eastAsia"/>
          <w:szCs w:val="24"/>
          <w:rtl/>
        </w:rPr>
        <w:t>החשב</w:t>
      </w:r>
      <w:r w:rsidRPr="00F610D9">
        <w:rPr>
          <w:szCs w:val="24"/>
          <w:rtl/>
        </w:rPr>
        <w:t xml:space="preserve"> </w:t>
      </w:r>
      <w:r w:rsidRPr="00F610D9">
        <w:rPr>
          <w:rFonts w:hint="eastAsia"/>
          <w:szCs w:val="24"/>
          <w:rtl/>
        </w:rPr>
        <w:t>הכללי</w:t>
      </w:r>
    </w:p>
    <w:p w14:paraId="2557E2BD" w14:textId="77777777" w:rsidR="00240872" w:rsidRPr="00F610D9" w:rsidRDefault="00240872" w:rsidP="001E5171">
      <w:pPr>
        <w:spacing w:before="120"/>
        <w:jc w:val="both"/>
        <w:rPr>
          <w:szCs w:val="24"/>
        </w:rPr>
      </w:pPr>
      <w:r w:rsidRPr="00F610D9">
        <w:rPr>
          <w:rFonts w:hint="eastAsia"/>
          <w:szCs w:val="24"/>
          <w:rtl/>
        </w:rPr>
        <w:t>משרד</w:t>
      </w:r>
      <w:r w:rsidRPr="00F610D9">
        <w:rPr>
          <w:szCs w:val="24"/>
          <w:rtl/>
        </w:rPr>
        <w:t xml:space="preserve"> </w:t>
      </w:r>
      <w:r w:rsidRPr="00F610D9">
        <w:rPr>
          <w:rFonts w:hint="eastAsia"/>
          <w:szCs w:val="24"/>
          <w:rtl/>
        </w:rPr>
        <w:t>האוצר</w:t>
      </w:r>
    </w:p>
    <w:p w14:paraId="37A24514" w14:textId="77777777" w:rsidR="00240872" w:rsidRPr="00F610D9" w:rsidRDefault="00240872" w:rsidP="001E5171">
      <w:pPr>
        <w:spacing w:before="120"/>
        <w:jc w:val="both"/>
        <w:rPr>
          <w:szCs w:val="24"/>
          <w:rtl/>
        </w:rPr>
      </w:pPr>
      <w:r w:rsidRPr="00F610D9">
        <w:rPr>
          <w:rFonts w:hint="eastAsia"/>
          <w:szCs w:val="24"/>
          <w:rtl/>
        </w:rPr>
        <w:t>באמצעות</w:t>
      </w:r>
      <w:r w:rsidRPr="00F610D9">
        <w:rPr>
          <w:szCs w:val="24"/>
          <w:rtl/>
        </w:rPr>
        <w:t xml:space="preserve"> </w:t>
      </w:r>
      <w:r w:rsidRPr="00F610D9">
        <w:rPr>
          <w:rFonts w:hint="eastAsia"/>
          <w:szCs w:val="24"/>
          <w:rtl/>
        </w:rPr>
        <w:t>משרד</w:t>
      </w:r>
      <w:r w:rsidRPr="00F610D9">
        <w:rPr>
          <w:szCs w:val="24"/>
          <w:rtl/>
        </w:rPr>
        <w:t xml:space="preserve"> ______________</w:t>
      </w:r>
    </w:p>
    <w:p w14:paraId="6740D0A1" w14:textId="77777777" w:rsidR="00240872" w:rsidRPr="00F610D9" w:rsidRDefault="00240872" w:rsidP="00240872">
      <w:pPr>
        <w:spacing w:before="240"/>
        <w:jc w:val="both"/>
        <w:rPr>
          <w:szCs w:val="24"/>
          <w:u w:val="single"/>
        </w:rPr>
      </w:pPr>
      <w:r w:rsidRPr="00F610D9">
        <w:rPr>
          <w:rFonts w:hint="eastAsia"/>
          <w:szCs w:val="24"/>
          <w:u w:val="single"/>
          <w:rtl/>
        </w:rPr>
        <w:t>הנדון</w:t>
      </w:r>
      <w:r w:rsidRPr="00F610D9">
        <w:rPr>
          <w:szCs w:val="24"/>
          <w:u w:val="single"/>
          <w:rtl/>
        </w:rPr>
        <w:t xml:space="preserve">: </w:t>
      </w:r>
      <w:r w:rsidRPr="00F610D9">
        <w:rPr>
          <w:rFonts w:hint="eastAsia"/>
          <w:szCs w:val="24"/>
          <w:u w:val="single"/>
          <w:rtl/>
        </w:rPr>
        <w:t>הוראת</w:t>
      </w:r>
      <w:r w:rsidRPr="00F610D9">
        <w:rPr>
          <w:szCs w:val="24"/>
          <w:u w:val="single"/>
          <w:rtl/>
        </w:rPr>
        <w:t xml:space="preserve"> </w:t>
      </w:r>
      <w:r w:rsidRPr="00F610D9">
        <w:rPr>
          <w:rFonts w:hint="eastAsia"/>
          <w:szCs w:val="24"/>
          <w:u w:val="single"/>
          <w:rtl/>
        </w:rPr>
        <w:t>קיזוז</w:t>
      </w:r>
    </w:p>
    <w:p w14:paraId="3C908B74" w14:textId="1646459D" w:rsidR="00240872" w:rsidRPr="00F610D9" w:rsidRDefault="00240872" w:rsidP="001E5171">
      <w:pPr>
        <w:numPr>
          <w:ilvl w:val="0"/>
          <w:numId w:val="28"/>
        </w:numPr>
        <w:spacing w:before="240"/>
        <w:jc w:val="both"/>
        <w:rPr>
          <w:szCs w:val="24"/>
        </w:rPr>
      </w:pPr>
      <w:r w:rsidRPr="00F610D9">
        <w:rPr>
          <w:rFonts w:hint="eastAsia"/>
          <w:szCs w:val="24"/>
          <w:rtl/>
        </w:rPr>
        <w:t>אנו</w:t>
      </w:r>
      <w:r w:rsidRPr="00F610D9">
        <w:rPr>
          <w:szCs w:val="24"/>
          <w:rtl/>
        </w:rPr>
        <w:t xml:space="preserve"> </w:t>
      </w:r>
      <w:r w:rsidRPr="00F610D9">
        <w:rPr>
          <w:rFonts w:hint="eastAsia"/>
          <w:szCs w:val="24"/>
          <w:rtl/>
        </w:rPr>
        <w:t>החתומים</w:t>
      </w:r>
      <w:r w:rsidRPr="00F610D9">
        <w:rPr>
          <w:szCs w:val="24"/>
          <w:rtl/>
        </w:rPr>
        <w:t xml:space="preserve"> </w:t>
      </w:r>
      <w:r w:rsidRPr="00F610D9">
        <w:rPr>
          <w:rFonts w:hint="eastAsia"/>
          <w:szCs w:val="24"/>
          <w:rtl/>
        </w:rPr>
        <w:t>מטה</w:t>
      </w:r>
      <w:r w:rsidRPr="00F610D9">
        <w:rPr>
          <w:szCs w:val="24"/>
          <w:rtl/>
        </w:rPr>
        <w:t xml:space="preserve">, </w:t>
      </w:r>
      <w:r w:rsidRPr="00F610D9">
        <w:rPr>
          <w:rFonts w:hint="eastAsia"/>
          <w:szCs w:val="24"/>
          <w:rtl/>
        </w:rPr>
        <w:t>הנציגים</w:t>
      </w:r>
      <w:r w:rsidRPr="00F610D9">
        <w:rPr>
          <w:szCs w:val="24"/>
          <w:rtl/>
        </w:rPr>
        <w:t xml:space="preserve"> </w:t>
      </w:r>
      <w:r w:rsidRPr="00F610D9">
        <w:rPr>
          <w:rFonts w:hint="eastAsia"/>
          <w:szCs w:val="24"/>
          <w:rtl/>
        </w:rPr>
        <w:t>המוסמכים</w:t>
      </w:r>
      <w:r w:rsidRPr="00F610D9">
        <w:rPr>
          <w:szCs w:val="24"/>
          <w:rtl/>
        </w:rPr>
        <w:t xml:space="preserve"> </w:t>
      </w:r>
      <w:r w:rsidRPr="00F610D9">
        <w:rPr>
          <w:rFonts w:hint="eastAsia"/>
          <w:szCs w:val="24"/>
          <w:rtl/>
        </w:rPr>
        <w:t>של</w:t>
      </w:r>
      <w:r w:rsidRPr="00F610D9">
        <w:rPr>
          <w:szCs w:val="24"/>
          <w:rtl/>
        </w:rPr>
        <w:t xml:space="preserve"> </w:t>
      </w:r>
      <w:r w:rsidRPr="00F610D9">
        <w:rPr>
          <w:rFonts w:hint="eastAsia"/>
          <w:szCs w:val="24"/>
          <w:rtl/>
        </w:rPr>
        <w:t>המוסד</w:t>
      </w:r>
      <w:r w:rsidRPr="00F610D9">
        <w:rPr>
          <w:szCs w:val="24"/>
          <w:rtl/>
        </w:rPr>
        <w:t xml:space="preserve"> </w:t>
      </w:r>
      <w:r w:rsidRPr="00F610D9">
        <w:rPr>
          <w:rFonts w:hint="eastAsia"/>
          <w:szCs w:val="24"/>
          <w:rtl/>
        </w:rPr>
        <w:t>להשכלה</w:t>
      </w:r>
      <w:r w:rsidRPr="00F610D9">
        <w:rPr>
          <w:szCs w:val="24"/>
          <w:rtl/>
        </w:rPr>
        <w:t xml:space="preserve"> </w:t>
      </w:r>
      <w:r w:rsidRPr="00F610D9">
        <w:rPr>
          <w:rFonts w:hint="eastAsia"/>
          <w:szCs w:val="24"/>
          <w:rtl/>
        </w:rPr>
        <w:t>גבוהה</w:t>
      </w:r>
      <w:r w:rsidRPr="00F610D9">
        <w:rPr>
          <w:szCs w:val="24"/>
          <w:rtl/>
        </w:rPr>
        <w:t xml:space="preserve"> (</w:t>
      </w:r>
      <w:r w:rsidRPr="00F610D9">
        <w:rPr>
          <w:rFonts w:hint="eastAsia"/>
          <w:szCs w:val="24"/>
          <w:rtl/>
        </w:rPr>
        <w:t>להלן</w:t>
      </w:r>
      <w:r w:rsidRPr="00F610D9">
        <w:rPr>
          <w:szCs w:val="24"/>
          <w:rtl/>
        </w:rPr>
        <w:t xml:space="preserve"> - </w:t>
      </w:r>
      <w:r w:rsidRPr="00F610D9">
        <w:rPr>
          <w:rFonts w:hint="eastAsia"/>
          <w:szCs w:val="24"/>
          <w:rtl/>
        </w:rPr>
        <w:t>המוסד</w:t>
      </w:r>
      <w:r w:rsidRPr="00F610D9">
        <w:rPr>
          <w:szCs w:val="24"/>
          <w:rtl/>
        </w:rPr>
        <w:t xml:space="preserve">)______________, </w:t>
      </w:r>
      <w:r w:rsidRPr="00F610D9">
        <w:rPr>
          <w:rFonts w:hint="eastAsia"/>
          <w:szCs w:val="24"/>
          <w:rtl/>
        </w:rPr>
        <w:t>נותנים</w:t>
      </w:r>
      <w:r w:rsidRPr="00F610D9">
        <w:rPr>
          <w:szCs w:val="24"/>
          <w:rtl/>
        </w:rPr>
        <w:t xml:space="preserve"> </w:t>
      </w:r>
      <w:r w:rsidRPr="00F610D9">
        <w:rPr>
          <w:rFonts w:hint="eastAsia"/>
          <w:szCs w:val="24"/>
          <w:rtl/>
        </w:rPr>
        <w:t>לכם</w:t>
      </w:r>
      <w:r w:rsidRPr="00F610D9">
        <w:rPr>
          <w:szCs w:val="24"/>
          <w:rtl/>
        </w:rPr>
        <w:t xml:space="preserve"> </w:t>
      </w:r>
      <w:r w:rsidRPr="00F610D9">
        <w:rPr>
          <w:rFonts w:hint="eastAsia"/>
          <w:szCs w:val="24"/>
          <w:rtl/>
        </w:rPr>
        <w:t>בזאת</w:t>
      </w:r>
      <w:r w:rsidRPr="00F610D9">
        <w:rPr>
          <w:szCs w:val="24"/>
          <w:rtl/>
        </w:rPr>
        <w:t xml:space="preserve"> </w:t>
      </w:r>
      <w:r w:rsidRPr="00F610D9">
        <w:rPr>
          <w:rFonts w:hint="eastAsia"/>
          <w:szCs w:val="24"/>
          <w:rtl/>
        </w:rPr>
        <w:t>הוראה</w:t>
      </w:r>
      <w:r w:rsidRPr="00F610D9">
        <w:rPr>
          <w:szCs w:val="24"/>
          <w:rtl/>
        </w:rPr>
        <w:t xml:space="preserve"> </w:t>
      </w:r>
      <w:r w:rsidRPr="00F610D9">
        <w:rPr>
          <w:rFonts w:hint="eastAsia"/>
          <w:szCs w:val="24"/>
          <w:rtl/>
        </w:rPr>
        <w:t>בלתי</w:t>
      </w:r>
      <w:r w:rsidRPr="00F610D9">
        <w:rPr>
          <w:szCs w:val="24"/>
          <w:rtl/>
        </w:rPr>
        <w:t xml:space="preserve"> </w:t>
      </w:r>
      <w:r w:rsidRPr="00F610D9">
        <w:rPr>
          <w:rFonts w:hint="eastAsia"/>
          <w:szCs w:val="24"/>
          <w:rtl/>
        </w:rPr>
        <w:t>מותנית</w:t>
      </w:r>
      <w:r w:rsidRPr="00F610D9">
        <w:rPr>
          <w:szCs w:val="24"/>
          <w:rtl/>
        </w:rPr>
        <w:t xml:space="preserve"> </w:t>
      </w:r>
      <w:r w:rsidRPr="00F610D9">
        <w:rPr>
          <w:rFonts w:hint="eastAsia"/>
          <w:szCs w:val="24"/>
          <w:rtl/>
        </w:rPr>
        <w:t>לקזז</w:t>
      </w:r>
      <w:r w:rsidRPr="00F610D9">
        <w:rPr>
          <w:szCs w:val="24"/>
          <w:rtl/>
        </w:rPr>
        <w:t xml:space="preserve"> </w:t>
      </w:r>
      <w:r w:rsidRPr="00F610D9">
        <w:rPr>
          <w:rFonts w:hint="eastAsia"/>
          <w:szCs w:val="24"/>
          <w:rtl/>
        </w:rPr>
        <w:t>כל</w:t>
      </w:r>
      <w:r w:rsidRPr="00F610D9">
        <w:rPr>
          <w:szCs w:val="24"/>
          <w:rtl/>
        </w:rPr>
        <w:t xml:space="preserve"> </w:t>
      </w:r>
      <w:r w:rsidRPr="00F610D9">
        <w:rPr>
          <w:rFonts w:hint="eastAsia"/>
          <w:szCs w:val="24"/>
          <w:rtl/>
        </w:rPr>
        <w:t>סכום</w:t>
      </w:r>
      <w:r w:rsidRPr="00F610D9">
        <w:rPr>
          <w:szCs w:val="24"/>
          <w:rtl/>
        </w:rPr>
        <w:t xml:space="preserve"> </w:t>
      </w:r>
      <w:r w:rsidRPr="00F610D9">
        <w:rPr>
          <w:rFonts w:hint="eastAsia"/>
          <w:szCs w:val="24"/>
          <w:rtl/>
        </w:rPr>
        <w:t>עד</w:t>
      </w:r>
      <w:r w:rsidRPr="00F610D9">
        <w:rPr>
          <w:szCs w:val="24"/>
          <w:rtl/>
        </w:rPr>
        <w:t xml:space="preserve"> </w:t>
      </w:r>
      <w:r w:rsidRPr="00F610D9">
        <w:rPr>
          <w:rFonts w:hint="eastAsia"/>
          <w:szCs w:val="24"/>
          <w:rtl/>
        </w:rPr>
        <w:t>לסך</w:t>
      </w:r>
      <w:r w:rsidRPr="00F610D9">
        <w:rPr>
          <w:szCs w:val="24"/>
          <w:rtl/>
        </w:rPr>
        <w:t xml:space="preserve"> </w:t>
      </w:r>
      <w:r w:rsidR="001E5171">
        <w:rPr>
          <w:rFonts w:hint="cs"/>
          <w:szCs w:val="24"/>
          <w:rtl/>
        </w:rPr>
        <w:t xml:space="preserve">25,000 </w:t>
      </w:r>
      <w:r w:rsidRPr="00F610D9">
        <w:rPr>
          <w:rFonts w:hint="eastAsia"/>
          <w:szCs w:val="24"/>
          <w:rtl/>
        </w:rPr>
        <w:t>ש</w:t>
      </w:r>
      <w:r w:rsidRPr="00F610D9">
        <w:rPr>
          <w:szCs w:val="24"/>
          <w:rtl/>
        </w:rPr>
        <w:t>"</w:t>
      </w:r>
      <w:r w:rsidRPr="00F610D9">
        <w:rPr>
          <w:rFonts w:hint="eastAsia"/>
          <w:szCs w:val="24"/>
          <w:rtl/>
        </w:rPr>
        <w:t>ח</w:t>
      </w:r>
      <w:r w:rsidRPr="00F610D9">
        <w:rPr>
          <w:szCs w:val="24"/>
          <w:rtl/>
        </w:rPr>
        <w:t>, (</w:t>
      </w:r>
      <w:r w:rsidRPr="00F610D9">
        <w:rPr>
          <w:rFonts w:hint="eastAsia"/>
          <w:szCs w:val="24"/>
          <w:rtl/>
        </w:rPr>
        <w:t>במילים</w:t>
      </w:r>
      <w:r w:rsidRPr="00F610D9">
        <w:rPr>
          <w:szCs w:val="24"/>
          <w:rtl/>
        </w:rPr>
        <w:t>:</w:t>
      </w:r>
      <w:r w:rsidRPr="00F610D9">
        <w:rPr>
          <w:szCs w:val="24"/>
        </w:rPr>
        <w:t xml:space="preserve"> </w:t>
      </w:r>
      <w:r w:rsidR="001E5171">
        <w:rPr>
          <w:rFonts w:hint="cs"/>
          <w:szCs w:val="24"/>
          <w:rtl/>
        </w:rPr>
        <w:t xml:space="preserve">עשרים וחמישה אלף </w:t>
      </w:r>
      <w:r w:rsidRPr="00F610D9">
        <w:rPr>
          <w:rFonts w:hint="eastAsia"/>
          <w:szCs w:val="24"/>
          <w:rtl/>
        </w:rPr>
        <w:t>ש</w:t>
      </w:r>
      <w:r w:rsidRPr="00F610D9">
        <w:rPr>
          <w:szCs w:val="24"/>
          <w:rtl/>
        </w:rPr>
        <w:t>"</w:t>
      </w:r>
      <w:r w:rsidRPr="00F610D9">
        <w:rPr>
          <w:rFonts w:hint="eastAsia"/>
          <w:szCs w:val="24"/>
          <w:rtl/>
        </w:rPr>
        <w:t>ח</w:t>
      </w:r>
      <w:r w:rsidRPr="00F610D9">
        <w:rPr>
          <w:szCs w:val="24"/>
          <w:rtl/>
        </w:rPr>
        <w:t xml:space="preserve">), </w:t>
      </w:r>
      <w:r w:rsidRPr="00F610D9">
        <w:rPr>
          <w:rFonts w:hint="eastAsia"/>
          <w:szCs w:val="24"/>
          <w:rtl/>
        </w:rPr>
        <w:t>מתאריך</w:t>
      </w:r>
      <w:r w:rsidRPr="00F610D9">
        <w:rPr>
          <w:szCs w:val="24"/>
          <w:rtl/>
        </w:rPr>
        <w:t xml:space="preserve"> </w:t>
      </w:r>
      <w:r w:rsidR="001E5171" w:rsidRPr="001E5171">
        <w:rPr>
          <w:rFonts w:hint="cs"/>
          <w:szCs w:val="24"/>
          <w:highlight w:val="yellow"/>
          <w:rtl/>
        </w:rPr>
        <w:t>______</w:t>
      </w:r>
      <w:r w:rsidRPr="00F610D9">
        <w:rPr>
          <w:szCs w:val="24"/>
          <w:rtl/>
        </w:rPr>
        <w:t xml:space="preserve"> </w:t>
      </w:r>
      <w:r w:rsidRPr="00F610D9">
        <w:rPr>
          <w:rFonts w:hint="eastAsia"/>
          <w:szCs w:val="24"/>
          <w:rtl/>
        </w:rPr>
        <w:t>מכל</w:t>
      </w:r>
      <w:r w:rsidRPr="00F610D9">
        <w:rPr>
          <w:szCs w:val="24"/>
          <w:rtl/>
        </w:rPr>
        <w:t xml:space="preserve"> </w:t>
      </w:r>
      <w:r w:rsidRPr="00F610D9">
        <w:rPr>
          <w:rFonts w:hint="eastAsia"/>
          <w:szCs w:val="24"/>
          <w:rtl/>
        </w:rPr>
        <w:t>תשלום</w:t>
      </w:r>
      <w:r w:rsidRPr="00F610D9">
        <w:rPr>
          <w:szCs w:val="24"/>
          <w:rtl/>
        </w:rPr>
        <w:t xml:space="preserve"> </w:t>
      </w:r>
      <w:r w:rsidRPr="00F610D9">
        <w:rPr>
          <w:rFonts w:hint="eastAsia"/>
          <w:szCs w:val="24"/>
          <w:rtl/>
        </w:rPr>
        <w:t>המגיע</w:t>
      </w:r>
      <w:r w:rsidRPr="00F610D9">
        <w:rPr>
          <w:szCs w:val="24"/>
          <w:rtl/>
        </w:rPr>
        <w:t xml:space="preserve"> </w:t>
      </w:r>
      <w:r w:rsidRPr="00F610D9">
        <w:rPr>
          <w:rFonts w:hint="eastAsia"/>
          <w:szCs w:val="24"/>
          <w:rtl/>
        </w:rPr>
        <w:t>למוסד</w:t>
      </w:r>
      <w:r w:rsidRPr="00F610D9">
        <w:rPr>
          <w:szCs w:val="24"/>
          <w:rtl/>
        </w:rPr>
        <w:t xml:space="preserve"> </w:t>
      </w:r>
      <w:r w:rsidRPr="00F610D9">
        <w:rPr>
          <w:rFonts w:hint="eastAsia"/>
          <w:szCs w:val="24"/>
          <w:rtl/>
        </w:rPr>
        <w:t>מהממשלה</w:t>
      </w:r>
      <w:r w:rsidRPr="00F610D9">
        <w:rPr>
          <w:szCs w:val="24"/>
          <w:rtl/>
        </w:rPr>
        <w:t xml:space="preserve"> </w:t>
      </w:r>
      <w:r w:rsidRPr="00F610D9">
        <w:rPr>
          <w:rFonts w:hint="eastAsia"/>
          <w:szCs w:val="24"/>
          <w:rtl/>
        </w:rPr>
        <w:t>לפי</w:t>
      </w:r>
      <w:r w:rsidRPr="00F610D9">
        <w:rPr>
          <w:szCs w:val="24"/>
          <w:rtl/>
        </w:rPr>
        <w:t xml:space="preserve"> </w:t>
      </w:r>
      <w:r w:rsidRPr="00F610D9">
        <w:rPr>
          <w:rFonts w:hint="eastAsia"/>
          <w:szCs w:val="24"/>
          <w:rtl/>
        </w:rPr>
        <w:t>כל</w:t>
      </w:r>
      <w:r w:rsidRPr="00F610D9">
        <w:rPr>
          <w:szCs w:val="24"/>
          <w:rtl/>
        </w:rPr>
        <w:t xml:space="preserve"> </w:t>
      </w:r>
      <w:r w:rsidRPr="00F610D9">
        <w:rPr>
          <w:rFonts w:hint="eastAsia"/>
          <w:szCs w:val="24"/>
          <w:rtl/>
        </w:rPr>
        <w:t>דין</w:t>
      </w:r>
      <w:r w:rsidRPr="00F610D9">
        <w:rPr>
          <w:szCs w:val="24"/>
          <w:rtl/>
        </w:rPr>
        <w:t xml:space="preserve">, </w:t>
      </w:r>
      <w:r w:rsidRPr="00F610D9">
        <w:rPr>
          <w:rFonts w:hint="eastAsia"/>
          <w:szCs w:val="24"/>
          <w:rtl/>
        </w:rPr>
        <w:t>הסכם</w:t>
      </w:r>
      <w:r w:rsidRPr="00F610D9">
        <w:rPr>
          <w:szCs w:val="24"/>
          <w:rtl/>
        </w:rPr>
        <w:t xml:space="preserve"> </w:t>
      </w:r>
      <w:r w:rsidRPr="00F610D9">
        <w:rPr>
          <w:rFonts w:hint="eastAsia"/>
          <w:szCs w:val="24"/>
          <w:rtl/>
        </w:rPr>
        <w:t>או</w:t>
      </w:r>
      <w:r w:rsidRPr="00F610D9">
        <w:rPr>
          <w:szCs w:val="24"/>
          <w:rtl/>
        </w:rPr>
        <w:t xml:space="preserve"> </w:t>
      </w:r>
      <w:r w:rsidRPr="00F610D9">
        <w:rPr>
          <w:rFonts w:hint="eastAsia"/>
          <w:szCs w:val="24"/>
          <w:rtl/>
        </w:rPr>
        <w:t>הסדר</w:t>
      </w:r>
      <w:r w:rsidRPr="00F610D9">
        <w:rPr>
          <w:szCs w:val="24"/>
          <w:rtl/>
        </w:rPr>
        <w:t xml:space="preserve"> (</w:t>
      </w:r>
      <w:r w:rsidRPr="00F610D9">
        <w:rPr>
          <w:rFonts w:hint="eastAsia"/>
          <w:szCs w:val="24"/>
          <w:rtl/>
        </w:rPr>
        <w:t>להלן</w:t>
      </w:r>
      <w:r w:rsidRPr="00F610D9">
        <w:rPr>
          <w:szCs w:val="24"/>
          <w:rtl/>
        </w:rPr>
        <w:t xml:space="preserve"> - </w:t>
      </w:r>
      <w:r w:rsidRPr="00F610D9">
        <w:rPr>
          <w:rFonts w:hint="eastAsia"/>
          <w:szCs w:val="24"/>
          <w:rtl/>
        </w:rPr>
        <w:t>הקיזוז</w:t>
      </w:r>
      <w:r w:rsidRPr="00F610D9">
        <w:rPr>
          <w:szCs w:val="24"/>
          <w:rtl/>
        </w:rPr>
        <w:t>).</w:t>
      </w:r>
    </w:p>
    <w:p w14:paraId="1042A840" w14:textId="77777777" w:rsidR="00240872" w:rsidRPr="00F610D9" w:rsidRDefault="00240872" w:rsidP="00240872">
      <w:pPr>
        <w:numPr>
          <w:ilvl w:val="0"/>
          <w:numId w:val="28"/>
        </w:numPr>
        <w:spacing w:before="240"/>
        <w:jc w:val="both"/>
        <w:rPr>
          <w:szCs w:val="24"/>
        </w:rPr>
      </w:pPr>
      <w:r w:rsidRPr="00F610D9">
        <w:rPr>
          <w:rFonts w:hint="eastAsia"/>
          <w:szCs w:val="24"/>
          <w:rtl/>
        </w:rPr>
        <w:t>אנו</w:t>
      </w:r>
      <w:r w:rsidRPr="00F610D9">
        <w:rPr>
          <w:szCs w:val="24"/>
          <w:rtl/>
        </w:rPr>
        <w:t xml:space="preserve"> </w:t>
      </w:r>
      <w:r w:rsidRPr="00F610D9">
        <w:rPr>
          <w:rFonts w:hint="eastAsia"/>
          <w:szCs w:val="24"/>
          <w:rtl/>
        </w:rPr>
        <w:t>מסכימים</w:t>
      </w:r>
      <w:r w:rsidRPr="00F610D9">
        <w:rPr>
          <w:szCs w:val="24"/>
          <w:rtl/>
        </w:rPr>
        <w:t xml:space="preserve"> </w:t>
      </w:r>
      <w:r w:rsidRPr="00F610D9">
        <w:rPr>
          <w:rFonts w:hint="eastAsia"/>
          <w:szCs w:val="24"/>
          <w:rtl/>
        </w:rPr>
        <w:t>כי</w:t>
      </w:r>
      <w:r w:rsidRPr="00F610D9">
        <w:rPr>
          <w:szCs w:val="24"/>
          <w:rtl/>
        </w:rPr>
        <w:t xml:space="preserve"> </w:t>
      </w:r>
      <w:r w:rsidRPr="00F610D9">
        <w:rPr>
          <w:rFonts w:hint="eastAsia"/>
          <w:szCs w:val="24"/>
          <w:rtl/>
        </w:rPr>
        <w:t>החשב</w:t>
      </w:r>
      <w:r w:rsidRPr="00F610D9">
        <w:rPr>
          <w:szCs w:val="24"/>
          <w:rtl/>
        </w:rPr>
        <w:t xml:space="preserve"> </w:t>
      </w:r>
      <w:r w:rsidRPr="00F610D9">
        <w:rPr>
          <w:rFonts w:hint="eastAsia"/>
          <w:szCs w:val="24"/>
          <w:rtl/>
        </w:rPr>
        <w:t>הכללי</w:t>
      </w:r>
      <w:r w:rsidRPr="00F610D9">
        <w:rPr>
          <w:szCs w:val="24"/>
          <w:rtl/>
        </w:rPr>
        <w:t xml:space="preserve">, </w:t>
      </w:r>
      <w:r w:rsidRPr="00F610D9">
        <w:rPr>
          <w:rFonts w:hint="eastAsia"/>
          <w:szCs w:val="24"/>
          <w:rtl/>
        </w:rPr>
        <w:t>לפי</w:t>
      </w:r>
      <w:r w:rsidRPr="00F610D9">
        <w:rPr>
          <w:szCs w:val="24"/>
          <w:rtl/>
        </w:rPr>
        <w:t xml:space="preserve"> </w:t>
      </w:r>
      <w:r w:rsidRPr="00F610D9">
        <w:rPr>
          <w:rFonts w:hint="eastAsia"/>
          <w:szCs w:val="24"/>
          <w:rtl/>
        </w:rPr>
        <w:t>שיקול</w:t>
      </w:r>
      <w:r w:rsidRPr="00F610D9">
        <w:rPr>
          <w:szCs w:val="24"/>
          <w:rtl/>
        </w:rPr>
        <w:t xml:space="preserve"> </w:t>
      </w:r>
      <w:r w:rsidRPr="00F610D9">
        <w:rPr>
          <w:rFonts w:hint="eastAsia"/>
          <w:szCs w:val="24"/>
          <w:rtl/>
        </w:rPr>
        <w:t>דעתו</w:t>
      </w:r>
      <w:r w:rsidRPr="00F610D9">
        <w:rPr>
          <w:szCs w:val="24"/>
          <w:rtl/>
        </w:rPr>
        <w:t xml:space="preserve"> </w:t>
      </w:r>
      <w:r w:rsidRPr="00F610D9">
        <w:rPr>
          <w:rFonts w:hint="eastAsia"/>
          <w:szCs w:val="24"/>
          <w:rtl/>
        </w:rPr>
        <w:t>הבלעדי</w:t>
      </w:r>
      <w:r w:rsidRPr="00F610D9">
        <w:rPr>
          <w:szCs w:val="24"/>
          <w:rtl/>
        </w:rPr>
        <w:t xml:space="preserve"> </w:t>
      </w:r>
      <w:r w:rsidRPr="00F610D9">
        <w:rPr>
          <w:rFonts w:hint="eastAsia"/>
          <w:szCs w:val="24"/>
          <w:rtl/>
        </w:rPr>
        <w:t>והמוחלט</w:t>
      </w:r>
      <w:r w:rsidRPr="00F610D9">
        <w:rPr>
          <w:szCs w:val="24"/>
          <w:rtl/>
        </w:rPr>
        <w:t xml:space="preserve">, </w:t>
      </w:r>
      <w:r w:rsidRPr="00F610D9">
        <w:rPr>
          <w:rFonts w:hint="eastAsia"/>
          <w:szCs w:val="24"/>
          <w:rtl/>
        </w:rPr>
        <w:t>יקזז</w:t>
      </w:r>
      <w:r w:rsidRPr="00F610D9">
        <w:rPr>
          <w:szCs w:val="24"/>
          <w:rtl/>
        </w:rPr>
        <w:t xml:space="preserve"> </w:t>
      </w:r>
      <w:r w:rsidRPr="00F610D9">
        <w:rPr>
          <w:rFonts w:hint="eastAsia"/>
          <w:szCs w:val="24"/>
          <w:rtl/>
        </w:rPr>
        <w:t>מכל</w:t>
      </w:r>
      <w:r w:rsidRPr="00F610D9">
        <w:rPr>
          <w:szCs w:val="24"/>
          <w:rtl/>
        </w:rPr>
        <w:t xml:space="preserve"> </w:t>
      </w:r>
      <w:r w:rsidRPr="00F610D9">
        <w:rPr>
          <w:rFonts w:hint="eastAsia"/>
          <w:szCs w:val="24"/>
          <w:rtl/>
        </w:rPr>
        <w:t>תשלום</w:t>
      </w:r>
      <w:r w:rsidRPr="00F610D9">
        <w:rPr>
          <w:szCs w:val="24"/>
          <w:rtl/>
        </w:rPr>
        <w:t xml:space="preserve"> </w:t>
      </w:r>
      <w:r w:rsidRPr="00F610D9">
        <w:rPr>
          <w:rFonts w:hint="eastAsia"/>
          <w:szCs w:val="24"/>
          <w:rtl/>
        </w:rPr>
        <w:t>המגיע</w:t>
      </w:r>
      <w:r w:rsidRPr="00F610D9">
        <w:rPr>
          <w:szCs w:val="24"/>
          <w:rtl/>
        </w:rPr>
        <w:t xml:space="preserve"> </w:t>
      </w:r>
      <w:r w:rsidRPr="00F610D9">
        <w:rPr>
          <w:rFonts w:hint="eastAsia"/>
          <w:szCs w:val="24"/>
          <w:rtl/>
        </w:rPr>
        <w:t>למוסד</w:t>
      </w:r>
      <w:r w:rsidRPr="00F610D9">
        <w:rPr>
          <w:szCs w:val="24"/>
          <w:rtl/>
        </w:rPr>
        <w:t xml:space="preserve"> </w:t>
      </w:r>
      <w:r w:rsidRPr="00F610D9">
        <w:rPr>
          <w:rFonts w:hint="eastAsia"/>
          <w:szCs w:val="24"/>
          <w:rtl/>
        </w:rPr>
        <w:t>מן</w:t>
      </w:r>
      <w:r w:rsidRPr="00F610D9">
        <w:rPr>
          <w:szCs w:val="24"/>
          <w:rtl/>
        </w:rPr>
        <w:t xml:space="preserve"> </w:t>
      </w:r>
      <w:r w:rsidRPr="00F610D9">
        <w:rPr>
          <w:rFonts w:hint="eastAsia"/>
          <w:szCs w:val="24"/>
          <w:rtl/>
        </w:rPr>
        <w:t>הממשלה</w:t>
      </w:r>
      <w:r w:rsidRPr="00F610D9">
        <w:rPr>
          <w:szCs w:val="24"/>
          <w:rtl/>
        </w:rPr>
        <w:t xml:space="preserve"> </w:t>
      </w:r>
      <w:r w:rsidRPr="00F610D9">
        <w:rPr>
          <w:rFonts w:hint="eastAsia"/>
          <w:szCs w:val="24"/>
          <w:rtl/>
        </w:rPr>
        <w:t>לפי</w:t>
      </w:r>
      <w:r w:rsidRPr="00F610D9">
        <w:rPr>
          <w:szCs w:val="24"/>
          <w:rtl/>
        </w:rPr>
        <w:t xml:space="preserve"> </w:t>
      </w:r>
      <w:r w:rsidRPr="00F610D9">
        <w:rPr>
          <w:rFonts w:hint="eastAsia"/>
          <w:szCs w:val="24"/>
          <w:rtl/>
        </w:rPr>
        <w:t>כל</w:t>
      </w:r>
      <w:r w:rsidRPr="00F610D9">
        <w:rPr>
          <w:szCs w:val="24"/>
          <w:rtl/>
        </w:rPr>
        <w:t xml:space="preserve"> </w:t>
      </w:r>
      <w:r w:rsidRPr="00F610D9">
        <w:rPr>
          <w:rFonts w:hint="eastAsia"/>
          <w:szCs w:val="24"/>
          <w:rtl/>
        </w:rPr>
        <w:t>דין</w:t>
      </w:r>
      <w:r w:rsidRPr="00F610D9">
        <w:rPr>
          <w:szCs w:val="24"/>
          <w:rtl/>
        </w:rPr>
        <w:t xml:space="preserve">, </w:t>
      </w:r>
      <w:r w:rsidRPr="00F610D9">
        <w:rPr>
          <w:rFonts w:hint="eastAsia"/>
          <w:szCs w:val="24"/>
          <w:rtl/>
        </w:rPr>
        <w:t>הסכם</w:t>
      </w:r>
      <w:r w:rsidRPr="00F610D9">
        <w:rPr>
          <w:szCs w:val="24"/>
          <w:rtl/>
        </w:rPr>
        <w:t xml:space="preserve"> </w:t>
      </w:r>
      <w:r w:rsidRPr="00F610D9">
        <w:rPr>
          <w:rFonts w:hint="eastAsia"/>
          <w:szCs w:val="24"/>
          <w:rtl/>
        </w:rPr>
        <w:t>או</w:t>
      </w:r>
      <w:r w:rsidRPr="00F610D9">
        <w:rPr>
          <w:szCs w:val="24"/>
          <w:rtl/>
        </w:rPr>
        <w:t xml:space="preserve"> </w:t>
      </w:r>
      <w:r w:rsidRPr="00F610D9">
        <w:rPr>
          <w:rFonts w:hint="eastAsia"/>
          <w:szCs w:val="24"/>
          <w:rtl/>
        </w:rPr>
        <w:t>הסדר</w:t>
      </w:r>
      <w:r w:rsidRPr="00F610D9">
        <w:rPr>
          <w:szCs w:val="24"/>
          <w:rtl/>
        </w:rPr>
        <w:t xml:space="preserve">, </w:t>
      </w:r>
      <w:r w:rsidRPr="00F610D9">
        <w:rPr>
          <w:rFonts w:hint="eastAsia"/>
          <w:szCs w:val="24"/>
          <w:rtl/>
        </w:rPr>
        <w:t>כל</w:t>
      </w:r>
      <w:r w:rsidRPr="00F610D9">
        <w:rPr>
          <w:szCs w:val="24"/>
          <w:rtl/>
        </w:rPr>
        <w:t xml:space="preserve"> </w:t>
      </w:r>
      <w:r w:rsidRPr="00F610D9">
        <w:rPr>
          <w:rFonts w:hint="eastAsia"/>
          <w:szCs w:val="24"/>
          <w:rtl/>
        </w:rPr>
        <w:t>סכום</w:t>
      </w:r>
      <w:r w:rsidRPr="00F610D9">
        <w:rPr>
          <w:szCs w:val="24"/>
          <w:rtl/>
        </w:rPr>
        <w:t xml:space="preserve"> </w:t>
      </w:r>
      <w:r w:rsidRPr="00F610D9">
        <w:rPr>
          <w:rFonts w:hint="eastAsia"/>
          <w:szCs w:val="24"/>
          <w:rtl/>
        </w:rPr>
        <w:t>המגיע</w:t>
      </w:r>
      <w:r w:rsidRPr="00F610D9">
        <w:rPr>
          <w:szCs w:val="24"/>
          <w:rtl/>
        </w:rPr>
        <w:t xml:space="preserve"> </w:t>
      </w:r>
      <w:r w:rsidRPr="00F610D9">
        <w:rPr>
          <w:rFonts w:hint="eastAsia"/>
          <w:szCs w:val="24"/>
          <w:rtl/>
        </w:rPr>
        <w:t>לממשלה</w:t>
      </w:r>
      <w:r w:rsidRPr="00F610D9">
        <w:rPr>
          <w:szCs w:val="24"/>
          <w:rtl/>
        </w:rPr>
        <w:t xml:space="preserve"> </w:t>
      </w:r>
      <w:r w:rsidRPr="00F610D9">
        <w:rPr>
          <w:rFonts w:hint="eastAsia"/>
          <w:szCs w:val="24"/>
          <w:rtl/>
        </w:rPr>
        <w:t>מן</w:t>
      </w:r>
      <w:r w:rsidRPr="00F610D9">
        <w:rPr>
          <w:szCs w:val="24"/>
          <w:rtl/>
        </w:rPr>
        <w:t xml:space="preserve"> </w:t>
      </w:r>
      <w:r w:rsidRPr="00F610D9">
        <w:rPr>
          <w:rFonts w:hint="eastAsia"/>
          <w:szCs w:val="24"/>
          <w:rtl/>
        </w:rPr>
        <w:t>המוסד</w:t>
      </w:r>
      <w:r w:rsidRPr="00F610D9">
        <w:rPr>
          <w:szCs w:val="24"/>
          <w:rtl/>
        </w:rPr>
        <w:t xml:space="preserve"> </w:t>
      </w:r>
      <w:r w:rsidRPr="00F610D9">
        <w:rPr>
          <w:rFonts w:hint="eastAsia"/>
          <w:szCs w:val="24"/>
          <w:rtl/>
        </w:rPr>
        <w:t>בקשר</w:t>
      </w:r>
      <w:r w:rsidRPr="00F610D9">
        <w:rPr>
          <w:szCs w:val="24"/>
          <w:rtl/>
        </w:rPr>
        <w:t xml:space="preserve"> </w:t>
      </w:r>
      <w:r w:rsidRPr="00F610D9">
        <w:rPr>
          <w:rFonts w:hint="eastAsia"/>
          <w:szCs w:val="24"/>
          <w:rtl/>
        </w:rPr>
        <w:t>עם</w:t>
      </w:r>
      <w:r w:rsidRPr="00F610D9">
        <w:rPr>
          <w:szCs w:val="24"/>
          <w:rtl/>
        </w:rPr>
        <w:t xml:space="preserve"> </w:t>
      </w:r>
      <w:r w:rsidRPr="00F610D9">
        <w:rPr>
          <w:rFonts w:hint="eastAsia"/>
          <w:szCs w:val="24"/>
          <w:rtl/>
        </w:rPr>
        <w:t>חוזה</w:t>
      </w:r>
      <w:r w:rsidRPr="00F610D9">
        <w:rPr>
          <w:szCs w:val="24"/>
          <w:rtl/>
        </w:rPr>
        <w:t>/</w:t>
      </w:r>
      <w:r w:rsidRPr="00F610D9">
        <w:rPr>
          <w:rFonts w:hint="eastAsia"/>
          <w:szCs w:val="24"/>
          <w:rtl/>
        </w:rPr>
        <w:t>הזמנה</w:t>
      </w:r>
      <w:r w:rsidRPr="00F610D9">
        <w:rPr>
          <w:szCs w:val="24"/>
          <w:rtl/>
        </w:rPr>
        <w:t xml:space="preserve">_____________ </w:t>
      </w:r>
      <w:r w:rsidRPr="00F610D9">
        <w:rPr>
          <w:rFonts w:hint="eastAsia"/>
          <w:szCs w:val="24"/>
          <w:rtl/>
        </w:rPr>
        <w:t>מבלי</w:t>
      </w:r>
      <w:r w:rsidRPr="00F610D9">
        <w:rPr>
          <w:szCs w:val="24"/>
          <w:rtl/>
        </w:rPr>
        <w:t xml:space="preserve"> </w:t>
      </w:r>
      <w:r w:rsidRPr="00F610D9">
        <w:rPr>
          <w:rFonts w:hint="eastAsia"/>
          <w:szCs w:val="24"/>
          <w:rtl/>
        </w:rPr>
        <w:t>שיהיה</w:t>
      </w:r>
      <w:r w:rsidRPr="00F610D9">
        <w:rPr>
          <w:szCs w:val="24"/>
          <w:rtl/>
        </w:rPr>
        <w:t xml:space="preserve"> </w:t>
      </w:r>
      <w:r w:rsidRPr="00F610D9">
        <w:rPr>
          <w:rFonts w:hint="eastAsia"/>
          <w:szCs w:val="24"/>
          <w:rtl/>
        </w:rPr>
        <w:t>חייב</w:t>
      </w:r>
      <w:r w:rsidRPr="00F610D9">
        <w:rPr>
          <w:szCs w:val="24"/>
          <w:rtl/>
        </w:rPr>
        <w:t xml:space="preserve"> </w:t>
      </w:r>
      <w:r w:rsidRPr="00F610D9">
        <w:rPr>
          <w:rFonts w:hint="eastAsia"/>
          <w:szCs w:val="24"/>
          <w:rtl/>
        </w:rPr>
        <w:t>לנמק</w:t>
      </w:r>
      <w:r w:rsidRPr="00F610D9">
        <w:rPr>
          <w:szCs w:val="24"/>
          <w:rtl/>
        </w:rPr>
        <w:t xml:space="preserve"> </w:t>
      </w:r>
      <w:r w:rsidRPr="00F610D9">
        <w:rPr>
          <w:rFonts w:hint="eastAsia"/>
          <w:szCs w:val="24"/>
          <w:rtl/>
        </w:rPr>
        <w:t>או</w:t>
      </w:r>
      <w:r w:rsidRPr="00F610D9">
        <w:rPr>
          <w:szCs w:val="24"/>
          <w:rtl/>
        </w:rPr>
        <w:t xml:space="preserve"> </w:t>
      </w:r>
      <w:r w:rsidRPr="00F610D9">
        <w:rPr>
          <w:rFonts w:hint="eastAsia"/>
          <w:szCs w:val="24"/>
          <w:rtl/>
        </w:rPr>
        <w:t>לדרוש</w:t>
      </w:r>
      <w:r w:rsidRPr="00F610D9">
        <w:rPr>
          <w:szCs w:val="24"/>
          <w:rtl/>
        </w:rPr>
        <w:t xml:space="preserve"> </w:t>
      </w:r>
      <w:r w:rsidRPr="00F610D9">
        <w:rPr>
          <w:rFonts w:hint="eastAsia"/>
          <w:szCs w:val="24"/>
          <w:rtl/>
        </w:rPr>
        <w:t>תחילה</w:t>
      </w:r>
      <w:r w:rsidRPr="00F610D9">
        <w:rPr>
          <w:szCs w:val="24"/>
          <w:rtl/>
        </w:rPr>
        <w:t xml:space="preserve"> </w:t>
      </w:r>
      <w:r w:rsidRPr="00F610D9">
        <w:rPr>
          <w:rFonts w:hint="eastAsia"/>
          <w:szCs w:val="24"/>
          <w:rtl/>
        </w:rPr>
        <w:t>את</w:t>
      </w:r>
      <w:r w:rsidRPr="00F610D9">
        <w:rPr>
          <w:szCs w:val="24"/>
          <w:rtl/>
        </w:rPr>
        <w:t xml:space="preserve"> </w:t>
      </w:r>
      <w:r w:rsidRPr="00F610D9">
        <w:rPr>
          <w:rFonts w:hint="eastAsia"/>
          <w:szCs w:val="24"/>
          <w:rtl/>
        </w:rPr>
        <w:t>סילוק</w:t>
      </w:r>
      <w:r w:rsidRPr="00F610D9">
        <w:rPr>
          <w:szCs w:val="24"/>
          <w:rtl/>
        </w:rPr>
        <w:t xml:space="preserve"> </w:t>
      </w:r>
      <w:r w:rsidRPr="00F610D9">
        <w:rPr>
          <w:rFonts w:hint="eastAsia"/>
          <w:szCs w:val="24"/>
          <w:rtl/>
        </w:rPr>
        <w:t>הסכום</w:t>
      </w:r>
      <w:r w:rsidRPr="00F610D9">
        <w:rPr>
          <w:szCs w:val="24"/>
          <w:rtl/>
        </w:rPr>
        <w:t xml:space="preserve"> </w:t>
      </w:r>
      <w:r w:rsidRPr="00F610D9">
        <w:rPr>
          <w:rFonts w:hint="eastAsia"/>
          <w:szCs w:val="24"/>
          <w:rtl/>
        </w:rPr>
        <w:t>האמור</w:t>
      </w:r>
      <w:r w:rsidRPr="00F610D9">
        <w:rPr>
          <w:szCs w:val="24"/>
          <w:rtl/>
        </w:rPr>
        <w:t xml:space="preserve"> </w:t>
      </w:r>
      <w:r w:rsidRPr="00F610D9">
        <w:rPr>
          <w:rFonts w:hint="eastAsia"/>
          <w:szCs w:val="24"/>
          <w:rtl/>
        </w:rPr>
        <w:t>מאת</w:t>
      </w:r>
      <w:r w:rsidRPr="00F610D9">
        <w:rPr>
          <w:szCs w:val="24"/>
          <w:rtl/>
        </w:rPr>
        <w:t xml:space="preserve"> </w:t>
      </w:r>
      <w:r w:rsidRPr="00F610D9">
        <w:rPr>
          <w:rFonts w:hint="eastAsia"/>
          <w:szCs w:val="24"/>
          <w:rtl/>
        </w:rPr>
        <w:t>המוסד</w:t>
      </w:r>
      <w:r w:rsidRPr="00F610D9">
        <w:rPr>
          <w:szCs w:val="24"/>
          <w:rtl/>
        </w:rPr>
        <w:t xml:space="preserve">. </w:t>
      </w:r>
      <w:r w:rsidRPr="00F610D9">
        <w:rPr>
          <w:szCs w:val="24"/>
          <w:rtl/>
        </w:rPr>
        <w:tab/>
      </w:r>
    </w:p>
    <w:p w14:paraId="683D612F" w14:textId="77777777" w:rsidR="00240872" w:rsidRPr="00F610D9" w:rsidRDefault="00240872" w:rsidP="00240872">
      <w:pPr>
        <w:numPr>
          <w:ilvl w:val="0"/>
          <w:numId w:val="28"/>
        </w:numPr>
        <w:spacing w:before="240"/>
        <w:jc w:val="both"/>
        <w:rPr>
          <w:szCs w:val="24"/>
        </w:rPr>
      </w:pPr>
      <w:r w:rsidRPr="00F610D9">
        <w:rPr>
          <w:rFonts w:hint="eastAsia"/>
          <w:szCs w:val="24"/>
          <w:rtl/>
        </w:rPr>
        <w:t>אנו</w:t>
      </w:r>
      <w:r w:rsidRPr="00F610D9">
        <w:rPr>
          <w:szCs w:val="24"/>
          <w:rtl/>
        </w:rPr>
        <w:t xml:space="preserve"> </w:t>
      </w:r>
      <w:r w:rsidRPr="00F610D9">
        <w:rPr>
          <w:rFonts w:hint="eastAsia"/>
          <w:szCs w:val="24"/>
          <w:rtl/>
        </w:rPr>
        <w:t>מתחייבים</w:t>
      </w:r>
      <w:r w:rsidRPr="00F610D9">
        <w:rPr>
          <w:szCs w:val="24"/>
          <w:rtl/>
        </w:rPr>
        <w:t xml:space="preserve"> </w:t>
      </w:r>
      <w:r w:rsidRPr="00F610D9">
        <w:rPr>
          <w:rFonts w:hint="eastAsia"/>
          <w:szCs w:val="24"/>
          <w:rtl/>
        </w:rPr>
        <w:t>ומצהירים</w:t>
      </w:r>
      <w:r w:rsidRPr="00F610D9">
        <w:rPr>
          <w:szCs w:val="24"/>
          <w:rtl/>
        </w:rPr>
        <w:t xml:space="preserve"> </w:t>
      </w:r>
      <w:r w:rsidRPr="00F610D9">
        <w:rPr>
          <w:rFonts w:hint="eastAsia"/>
          <w:szCs w:val="24"/>
          <w:rtl/>
        </w:rPr>
        <w:t>כי</w:t>
      </w:r>
      <w:r w:rsidRPr="00F610D9">
        <w:rPr>
          <w:szCs w:val="24"/>
          <w:rtl/>
        </w:rPr>
        <w:t xml:space="preserve"> </w:t>
      </w:r>
      <w:r w:rsidRPr="00F610D9">
        <w:rPr>
          <w:rFonts w:hint="eastAsia"/>
          <w:szCs w:val="24"/>
          <w:rtl/>
        </w:rPr>
        <w:t>לא</w:t>
      </w:r>
      <w:r w:rsidRPr="00F610D9">
        <w:rPr>
          <w:szCs w:val="24"/>
          <w:rtl/>
        </w:rPr>
        <w:t xml:space="preserve"> </w:t>
      </w:r>
      <w:r w:rsidRPr="00F610D9">
        <w:rPr>
          <w:rFonts w:hint="eastAsia"/>
          <w:szCs w:val="24"/>
          <w:rtl/>
        </w:rPr>
        <w:t>תהיה</w:t>
      </w:r>
      <w:r w:rsidRPr="00F610D9">
        <w:rPr>
          <w:szCs w:val="24"/>
          <w:rtl/>
        </w:rPr>
        <w:t xml:space="preserve"> </w:t>
      </w:r>
      <w:r w:rsidRPr="00F610D9">
        <w:rPr>
          <w:rFonts w:hint="eastAsia"/>
          <w:szCs w:val="24"/>
          <w:rtl/>
        </w:rPr>
        <w:t>לנו</w:t>
      </w:r>
      <w:r w:rsidRPr="00F610D9">
        <w:rPr>
          <w:szCs w:val="24"/>
          <w:rtl/>
        </w:rPr>
        <w:t xml:space="preserve"> </w:t>
      </w:r>
      <w:r w:rsidRPr="00F610D9">
        <w:rPr>
          <w:rFonts w:hint="eastAsia"/>
          <w:szCs w:val="24"/>
          <w:rtl/>
        </w:rPr>
        <w:t>כל</w:t>
      </w:r>
      <w:r w:rsidRPr="00F610D9">
        <w:rPr>
          <w:szCs w:val="24"/>
          <w:rtl/>
        </w:rPr>
        <w:t xml:space="preserve"> </w:t>
      </w:r>
      <w:r w:rsidRPr="00F610D9">
        <w:rPr>
          <w:rFonts w:hint="eastAsia"/>
          <w:szCs w:val="24"/>
          <w:rtl/>
        </w:rPr>
        <w:t>טענה</w:t>
      </w:r>
      <w:r w:rsidRPr="00F610D9">
        <w:rPr>
          <w:szCs w:val="24"/>
          <w:rtl/>
        </w:rPr>
        <w:t xml:space="preserve"> </w:t>
      </w:r>
      <w:r w:rsidRPr="00F610D9">
        <w:rPr>
          <w:rFonts w:hint="eastAsia"/>
          <w:szCs w:val="24"/>
          <w:rtl/>
        </w:rPr>
        <w:t>כלפי</w:t>
      </w:r>
      <w:r w:rsidRPr="00F610D9">
        <w:rPr>
          <w:szCs w:val="24"/>
          <w:rtl/>
        </w:rPr>
        <w:t xml:space="preserve"> </w:t>
      </w:r>
      <w:r w:rsidRPr="00F610D9">
        <w:rPr>
          <w:rFonts w:hint="eastAsia"/>
          <w:szCs w:val="24"/>
          <w:rtl/>
        </w:rPr>
        <w:t>הממשלה</w:t>
      </w:r>
      <w:r w:rsidRPr="00F610D9">
        <w:rPr>
          <w:szCs w:val="24"/>
          <w:rtl/>
        </w:rPr>
        <w:t xml:space="preserve"> </w:t>
      </w:r>
      <w:r w:rsidRPr="00F610D9">
        <w:rPr>
          <w:rFonts w:hint="eastAsia"/>
          <w:szCs w:val="24"/>
          <w:rtl/>
        </w:rPr>
        <w:t>על</w:t>
      </w:r>
      <w:r w:rsidRPr="00F610D9">
        <w:rPr>
          <w:szCs w:val="24"/>
          <w:rtl/>
        </w:rPr>
        <w:t xml:space="preserve"> </w:t>
      </w:r>
      <w:r w:rsidRPr="00F610D9">
        <w:rPr>
          <w:rFonts w:hint="eastAsia"/>
          <w:szCs w:val="24"/>
          <w:rtl/>
        </w:rPr>
        <w:t>ביצוע</w:t>
      </w:r>
      <w:r w:rsidRPr="00F610D9">
        <w:rPr>
          <w:szCs w:val="24"/>
          <w:rtl/>
        </w:rPr>
        <w:t xml:space="preserve"> </w:t>
      </w:r>
      <w:r w:rsidRPr="00F610D9">
        <w:rPr>
          <w:rFonts w:hint="eastAsia"/>
          <w:szCs w:val="24"/>
          <w:rtl/>
        </w:rPr>
        <w:t>קיזוז</w:t>
      </w:r>
      <w:r w:rsidRPr="00F610D9">
        <w:rPr>
          <w:szCs w:val="24"/>
          <w:rtl/>
        </w:rPr>
        <w:t xml:space="preserve"> </w:t>
      </w:r>
      <w:r w:rsidRPr="00F610D9">
        <w:rPr>
          <w:rFonts w:hint="eastAsia"/>
          <w:szCs w:val="24"/>
          <w:rtl/>
        </w:rPr>
        <w:t>לפי</w:t>
      </w:r>
      <w:r w:rsidRPr="00F610D9">
        <w:rPr>
          <w:szCs w:val="24"/>
          <w:rtl/>
        </w:rPr>
        <w:t xml:space="preserve"> </w:t>
      </w:r>
      <w:r w:rsidRPr="00F610D9">
        <w:rPr>
          <w:rFonts w:hint="eastAsia"/>
          <w:szCs w:val="24"/>
          <w:rtl/>
        </w:rPr>
        <w:t>הוראה</w:t>
      </w:r>
      <w:r w:rsidRPr="00F610D9">
        <w:rPr>
          <w:szCs w:val="24"/>
          <w:rtl/>
        </w:rPr>
        <w:t xml:space="preserve"> </w:t>
      </w:r>
      <w:r w:rsidRPr="00F610D9">
        <w:rPr>
          <w:rFonts w:hint="eastAsia"/>
          <w:szCs w:val="24"/>
          <w:rtl/>
        </w:rPr>
        <w:t>זאת</w:t>
      </w:r>
      <w:r w:rsidRPr="00F610D9">
        <w:rPr>
          <w:szCs w:val="24"/>
          <w:rtl/>
        </w:rPr>
        <w:t xml:space="preserve">, </w:t>
      </w:r>
      <w:r w:rsidRPr="00F610D9">
        <w:rPr>
          <w:rFonts w:hint="eastAsia"/>
          <w:szCs w:val="24"/>
          <w:rtl/>
        </w:rPr>
        <w:t>מכספים</w:t>
      </w:r>
      <w:r w:rsidRPr="00F610D9">
        <w:rPr>
          <w:szCs w:val="24"/>
          <w:rtl/>
        </w:rPr>
        <w:t xml:space="preserve"> </w:t>
      </w:r>
      <w:r w:rsidRPr="00F610D9">
        <w:rPr>
          <w:rFonts w:hint="eastAsia"/>
          <w:szCs w:val="24"/>
          <w:rtl/>
        </w:rPr>
        <w:t>המגיעים</w:t>
      </w:r>
      <w:r w:rsidRPr="00F610D9">
        <w:rPr>
          <w:szCs w:val="24"/>
          <w:rtl/>
        </w:rPr>
        <w:t xml:space="preserve"> </w:t>
      </w:r>
      <w:r w:rsidRPr="00F610D9">
        <w:rPr>
          <w:rFonts w:hint="eastAsia"/>
          <w:szCs w:val="24"/>
          <w:rtl/>
        </w:rPr>
        <w:t>למוסד</w:t>
      </w:r>
      <w:r w:rsidRPr="00F610D9">
        <w:rPr>
          <w:szCs w:val="24"/>
          <w:rtl/>
        </w:rPr>
        <w:t xml:space="preserve"> </w:t>
      </w:r>
      <w:r w:rsidRPr="00F610D9">
        <w:rPr>
          <w:rFonts w:hint="eastAsia"/>
          <w:szCs w:val="24"/>
          <w:rtl/>
        </w:rPr>
        <w:t>מן</w:t>
      </w:r>
      <w:r w:rsidRPr="00F610D9">
        <w:rPr>
          <w:szCs w:val="24"/>
          <w:rtl/>
        </w:rPr>
        <w:t xml:space="preserve"> </w:t>
      </w:r>
      <w:r w:rsidRPr="00F610D9">
        <w:rPr>
          <w:rFonts w:hint="eastAsia"/>
          <w:szCs w:val="24"/>
          <w:rtl/>
        </w:rPr>
        <w:t>הממשלה</w:t>
      </w:r>
      <w:r w:rsidRPr="00F610D9">
        <w:rPr>
          <w:szCs w:val="24"/>
          <w:rtl/>
        </w:rPr>
        <w:t xml:space="preserve"> </w:t>
      </w:r>
      <w:r w:rsidRPr="00F610D9">
        <w:rPr>
          <w:rFonts w:hint="eastAsia"/>
          <w:szCs w:val="24"/>
          <w:rtl/>
        </w:rPr>
        <w:t>לפי</w:t>
      </w:r>
      <w:r w:rsidRPr="00F610D9">
        <w:rPr>
          <w:szCs w:val="24"/>
          <w:rtl/>
        </w:rPr>
        <w:t xml:space="preserve"> </w:t>
      </w:r>
      <w:r w:rsidRPr="00F610D9">
        <w:rPr>
          <w:rFonts w:hint="eastAsia"/>
          <w:szCs w:val="24"/>
          <w:rtl/>
        </w:rPr>
        <w:t>כל</w:t>
      </w:r>
      <w:r w:rsidRPr="00F610D9">
        <w:rPr>
          <w:szCs w:val="24"/>
          <w:rtl/>
        </w:rPr>
        <w:t xml:space="preserve"> </w:t>
      </w:r>
      <w:r w:rsidRPr="00F610D9">
        <w:rPr>
          <w:rFonts w:hint="eastAsia"/>
          <w:szCs w:val="24"/>
          <w:rtl/>
        </w:rPr>
        <w:t>דין</w:t>
      </w:r>
      <w:r w:rsidRPr="00F610D9">
        <w:rPr>
          <w:szCs w:val="24"/>
          <w:rtl/>
        </w:rPr>
        <w:t xml:space="preserve">, </w:t>
      </w:r>
      <w:r w:rsidRPr="00F610D9">
        <w:rPr>
          <w:rFonts w:hint="eastAsia"/>
          <w:szCs w:val="24"/>
          <w:rtl/>
        </w:rPr>
        <w:t>הסכם</w:t>
      </w:r>
      <w:r w:rsidRPr="00F610D9">
        <w:rPr>
          <w:szCs w:val="24"/>
          <w:rtl/>
        </w:rPr>
        <w:t xml:space="preserve"> </w:t>
      </w:r>
      <w:r w:rsidRPr="00F610D9">
        <w:rPr>
          <w:rFonts w:hint="eastAsia"/>
          <w:szCs w:val="24"/>
          <w:rtl/>
        </w:rPr>
        <w:t>או</w:t>
      </w:r>
      <w:r w:rsidRPr="00F610D9">
        <w:rPr>
          <w:szCs w:val="24"/>
          <w:rtl/>
        </w:rPr>
        <w:t xml:space="preserve"> </w:t>
      </w:r>
      <w:r w:rsidRPr="00F610D9">
        <w:rPr>
          <w:rFonts w:hint="eastAsia"/>
          <w:szCs w:val="24"/>
          <w:rtl/>
        </w:rPr>
        <w:t>הסדר</w:t>
      </w:r>
      <w:r w:rsidRPr="00F610D9">
        <w:rPr>
          <w:szCs w:val="24"/>
          <w:rtl/>
        </w:rPr>
        <w:t>.</w:t>
      </w:r>
    </w:p>
    <w:p w14:paraId="15C64249" w14:textId="57649883" w:rsidR="00240872" w:rsidRPr="00F610D9" w:rsidRDefault="00240872" w:rsidP="001E5171">
      <w:pPr>
        <w:numPr>
          <w:ilvl w:val="0"/>
          <w:numId w:val="28"/>
        </w:numPr>
        <w:spacing w:before="240"/>
        <w:jc w:val="both"/>
        <w:rPr>
          <w:szCs w:val="24"/>
        </w:rPr>
      </w:pPr>
      <w:r w:rsidRPr="00F610D9">
        <w:rPr>
          <w:rFonts w:hint="eastAsia"/>
          <w:szCs w:val="24"/>
          <w:rtl/>
        </w:rPr>
        <w:t>הוראה</w:t>
      </w:r>
      <w:r w:rsidRPr="00F610D9">
        <w:rPr>
          <w:szCs w:val="24"/>
          <w:rtl/>
        </w:rPr>
        <w:t xml:space="preserve"> </w:t>
      </w:r>
      <w:r w:rsidRPr="00F610D9">
        <w:rPr>
          <w:rFonts w:hint="eastAsia"/>
          <w:szCs w:val="24"/>
          <w:rtl/>
        </w:rPr>
        <w:t>זו</w:t>
      </w:r>
      <w:r w:rsidRPr="00F610D9">
        <w:rPr>
          <w:szCs w:val="24"/>
          <w:rtl/>
        </w:rPr>
        <w:t xml:space="preserve"> </w:t>
      </w:r>
      <w:r w:rsidRPr="00F610D9">
        <w:rPr>
          <w:rFonts w:hint="eastAsia"/>
          <w:szCs w:val="24"/>
          <w:rtl/>
        </w:rPr>
        <w:t>תישאר</w:t>
      </w:r>
      <w:r w:rsidRPr="00F610D9">
        <w:rPr>
          <w:szCs w:val="24"/>
          <w:rtl/>
        </w:rPr>
        <w:t xml:space="preserve"> </w:t>
      </w:r>
      <w:r w:rsidRPr="00F610D9">
        <w:rPr>
          <w:rFonts w:hint="eastAsia"/>
          <w:szCs w:val="24"/>
          <w:rtl/>
        </w:rPr>
        <w:t>בתוקפה</w:t>
      </w:r>
      <w:r w:rsidRPr="00F610D9">
        <w:rPr>
          <w:szCs w:val="24"/>
          <w:rtl/>
        </w:rPr>
        <w:t xml:space="preserve"> </w:t>
      </w:r>
      <w:r w:rsidRPr="00F610D9">
        <w:rPr>
          <w:rFonts w:hint="eastAsia"/>
          <w:szCs w:val="24"/>
          <w:rtl/>
        </w:rPr>
        <w:t>עד</w:t>
      </w:r>
      <w:r w:rsidRPr="00F610D9">
        <w:rPr>
          <w:szCs w:val="24"/>
          <w:rtl/>
        </w:rPr>
        <w:t xml:space="preserve"> </w:t>
      </w:r>
      <w:r w:rsidRPr="00F610D9">
        <w:rPr>
          <w:rFonts w:hint="eastAsia"/>
          <w:szCs w:val="24"/>
          <w:rtl/>
        </w:rPr>
        <w:t>תאריך</w:t>
      </w:r>
      <w:r>
        <w:rPr>
          <w:rFonts w:hint="cs"/>
          <w:szCs w:val="24"/>
          <w:rtl/>
        </w:rPr>
        <w:t xml:space="preserve"> </w:t>
      </w:r>
      <w:r w:rsidR="001E5171">
        <w:rPr>
          <w:rFonts w:hint="cs"/>
          <w:szCs w:val="24"/>
          <w:rtl/>
        </w:rPr>
        <w:t>1.4.15.</w:t>
      </w:r>
    </w:p>
    <w:p w14:paraId="71E9A7CF" w14:textId="77777777" w:rsidR="00240872" w:rsidRPr="00F610D9" w:rsidRDefault="00240872" w:rsidP="00240872">
      <w:pPr>
        <w:numPr>
          <w:ilvl w:val="0"/>
          <w:numId w:val="28"/>
        </w:numPr>
        <w:spacing w:before="240"/>
        <w:jc w:val="both"/>
        <w:rPr>
          <w:szCs w:val="24"/>
        </w:rPr>
      </w:pPr>
      <w:r w:rsidRPr="00F610D9">
        <w:rPr>
          <w:rFonts w:hint="eastAsia"/>
          <w:szCs w:val="24"/>
          <w:rtl/>
        </w:rPr>
        <w:t>שינוי</w:t>
      </w:r>
      <w:r w:rsidRPr="00F610D9">
        <w:rPr>
          <w:szCs w:val="24"/>
          <w:rtl/>
        </w:rPr>
        <w:t xml:space="preserve"> </w:t>
      </w:r>
      <w:r w:rsidRPr="00F610D9">
        <w:rPr>
          <w:rFonts w:hint="eastAsia"/>
          <w:szCs w:val="24"/>
          <w:rtl/>
        </w:rPr>
        <w:t>הוראה</w:t>
      </w:r>
      <w:r w:rsidRPr="00F610D9">
        <w:rPr>
          <w:szCs w:val="24"/>
          <w:rtl/>
        </w:rPr>
        <w:t xml:space="preserve"> </w:t>
      </w:r>
      <w:r w:rsidRPr="00F610D9">
        <w:rPr>
          <w:rFonts w:hint="eastAsia"/>
          <w:szCs w:val="24"/>
          <w:rtl/>
        </w:rPr>
        <w:t>זו</w:t>
      </w:r>
      <w:r w:rsidRPr="00F610D9">
        <w:rPr>
          <w:szCs w:val="24"/>
          <w:rtl/>
        </w:rPr>
        <w:t xml:space="preserve"> </w:t>
      </w:r>
      <w:r w:rsidRPr="00F610D9">
        <w:rPr>
          <w:rFonts w:hint="eastAsia"/>
          <w:szCs w:val="24"/>
          <w:rtl/>
        </w:rPr>
        <w:t>כפוף</w:t>
      </w:r>
      <w:r w:rsidRPr="00F610D9">
        <w:rPr>
          <w:szCs w:val="24"/>
          <w:rtl/>
        </w:rPr>
        <w:t xml:space="preserve"> </w:t>
      </w:r>
      <w:r w:rsidRPr="00F610D9">
        <w:rPr>
          <w:rFonts w:hint="eastAsia"/>
          <w:szCs w:val="24"/>
          <w:rtl/>
        </w:rPr>
        <w:t>לאישור</w:t>
      </w:r>
      <w:r w:rsidRPr="00F610D9">
        <w:rPr>
          <w:szCs w:val="24"/>
          <w:rtl/>
        </w:rPr>
        <w:t xml:space="preserve"> </w:t>
      </w:r>
      <w:r w:rsidRPr="00F610D9">
        <w:rPr>
          <w:rFonts w:hint="eastAsia"/>
          <w:szCs w:val="24"/>
          <w:rtl/>
        </w:rPr>
        <w:t>בכתב</w:t>
      </w:r>
      <w:r w:rsidRPr="00F610D9">
        <w:rPr>
          <w:szCs w:val="24"/>
          <w:rtl/>
        </w:rPr>
        <w:t xml:space="preserve"> </w:t>
      </w:r>
      <w:r w:rsidRPr="00F610D9">
        <w:rPr>
          <w:rFonts w:hint="eastAsia"/>
          <w:szCs w:val="24"/>
          <w:rtl/>
        </w:rPr>
        <w:t>מהחשב</w:t>
      </w:r>
      <w:r w:rsidRPr="00F610D9">
        <w:rPr>
          <w:szCs w:val="24"/>
          <w:rtl/>
        </w:rPr>
        <w:t xml:space="preserve"> </w:t>
      </w:r>
      <w:r w:rsidRPr="00F610D9">
        <w:rPr>
          <w:rFonts w:hint="eastAsia"/>
          <w:szCs w:val="24"/>
          <w:rtl/>
        </w:rPr>
        <w:t>הכללי</w:t>
      </w:r>
      <w:r w:rsidRPr="00F610D9">
        <w:rPr>
          <w:szCs w:val="24"/>
          <w:rtl/>
        </w:rPr>
        <w:t xml:space="preserve"> </w:t>
      </w:r>
      <w:r w:rsidRPr="00F610D9">
        <w:rPr>
          <w:rFonts w:hint="eastAsia"/>
          <w:szCs w:val="24"/>
          <w:rtl/>
        </w:rPr>
        <w:t>במשרד</w:t>
      </w:r>
      <w:r w:rsidRPr="00F610D9">
        <w:rPr>
          <w:szCs w:val="24"/>
          <w:rtl/>
        </w:rPr>
        <w:t xml:space="preserve"> </w:t>
      </w:r>
      <w:r w:rsidRPr="00F610D9">
        <w:rPr>
          <w:rFonts w:hint="eastAsia"/>
          <w:szCs w:val="24"/>
          <w:rtl/>
        </w:rPr>
        <w:t>האוצר</w:t>
      </w:r>
      <w:r w:rsidRPr="00F610D9">
        <w:rPr>
          <w:szCs w:val="24"/>
          <w:rtl/>
        </w:rPr>
        <w:t>.</w:t>
      </w:r>
    </w:p>
    <w:p w14:paraId="2BD7A05E" w14:textId="77777777" w:rsidR="00240872" w:rsidRPr="00F610D9" w:rsidRDefault="00240872" w:rsidP="00240872">
      <w:pPr>
        <w:spacing w:before="240"/>
        <w:jc w:val="both"/>
        <w:rPr>
          <w:szCs w:val="24"/>
        </w:rPr>
      </w:pPr>
      <w:r w:rsidRPr="00F610D9">
        <w:rPr>
          <w:szCs w:val="24"/>
          <w:rtl/>
        </w:rPr>
        <w:t>_______________________________</w:t>
      </w:r>
      <w:r w:rsidRPr="00F610D9">
        <w:rPr>
          <w:szCs w:val="24"/>
          <w:rtl/>
        </w:rPr>
        <w:tab/>
      </w:r>
    </w:p>
    <w:p w14:paraId="0A300CD8" w14:textId="77777777" w:rsidR="00240872" w:rsidRPr="00F610D9" w:rsidRDefault="00240872" w:rsidP="00240872">
      <w:pPr>
        <w:spacing w:before="240"/>
        <w:jc w:val="both"/>
        <w:rPr>
          <w:szCs w:val="24"/>
        </w:rPr>
      </w:pPr>
      <w:r w:rsidRPr="00F610D9">
        <w:rPr>
          <w:rFonts w:hint="eastAsia"/>
          <w:szCs w:val="24"/>
          <w:rtl/>
        </w:rPr>
        <w:t>שם</w:t>
      </w:r>
      <w:r w:rsidRPr="00F610D9">
        <w:rPr>
          <w:szCs w:val="24"/>
          <w:rtl/>
        </w:rPr>
        <w:t xml:space="preserve"> </w:t>
      </w:r>
      <w:r w:rsidRPr="00F610D9">
        <w:rPr>
          <w:rFonts w:hint="eastAsia"/>
          <w:szCs w:val="24"/>
          <w:rtl/>
        </w:rPr>
        <w:t>מלא</w:t>
      </w:r>
      <w:r w:rsidRPr="00F610D9">
        <w:rPr>
          <w:szCs w:val="24"/>
          <w:rtl/>
        </w:rPr>
        <w:t xml:space="preserve"> </w:t>
      </w:r>
      <w:r w:rsidRPr="00F610D9">
        <w:rPr>
          <w:rFonts w:hint="eastAsia"/>
          <w:szCs w:val="24"/>
          <w:rtl/>
        </w:rPr>
        <w:t>וחתימה</w:t>
      </w:r>
      <w:r w:rsidRPr="00F610D9">
        <w:rPr>
          <w:szCs w:val="24"/>
          <w:rtl/>
        </w:rPr>
        <w:t xml:space="preserve"> </w:t>
      </w:r>
      <w:r w:rsidRPr="00F610D9">
        <w:rPr>
          <w:rFonts w:hint="eastAsia"/>
          <w:szCs w:val="24"/>
          <w:rtl/>
        </w:rPr>
        <w:t>של</w:t>
      </w:r>
      <w:r w:rsidRPr="00F610D9">
        <w:rPr>
          <w:szCs w:val="24"/>
          <w:rtl/>
        </w:rPr>
        <w:t xml:space="preserve"> </w:t>
      </w:r>
      <w:r w:rsidRPr="00F610D9">
        <w:rPr>
          <w:rFonts w:hint="eastAsia"/>
          <w:szCs w:val="24"/>
          <w:rtl/>
        </w:rPr>
        <w:t>מוסמכים</w:t>
      </w:r>
      <w:r w:rsidRPr="00F610D9">
        <w:rPr>
          <w:szCs w:val="24"/>
          <w:rtl/>
        </w:rPr>
        <w:t xml:space="preserve"> </w:t>
      </w:r>
      <w:r w:rsidRPr="00F610D9">
        <w:rPr>
          <w:rFonts w:hint="eastAsia"/>
          <w:szCs w:val="24"/>
          <w:rtl/>
        </w:rPr>
        <w:t>מטעם</w:t>
      </w:r>
      <w:r w:rsidRPr="00F610D9">
        <w:rPr>
          <w:szCs w:val="24"/>
          <w:rtl/>
        </w:rPr>
        <w:t xml:space="preserve"> </w:t>
      </w:r>
      <w:r w:rsidRPr="00F610D9">
        <w:rPr>
          <w:rFonts w:hint="eastAsia"/>
          <w:szCs w:val="24"/>
          <w:rtl/>
        </w:rPr>
        <w:t>המוסד</w:t>
      </w:r>
      <w:r w:rsidRPr="00F610D9">
        <w:rPr>
          <w:szCs w:val="24"/>
          <w:rtl/>
        </w:rPr>
        <w:tab/>
      </w:r>
    </w:p>
    <w:p w14:paraId="70697403" w14:textId="77777777" w:rsidR="00240872" w:rsidRPr="00F610D9" w:rsidRDefault="00240872" w:rsidP="00240872">
      <w:pPr>
        <w:spacing w:before="240"/>
        <w:jc w:val="both"/>
        <w:rPr>
          <w:szCs w:val="24"/>
          <w:u w:val="single"/>
        </w:rPr>
      </w:pPr>
      <w:r w:rsidRPr="00F610D9">
        <w:rPr>
          <w:rFonts w:hint="eastAsia"/>
          <w:szCs w:val="24"/>
          <w:u w:val="single"/>
          <w:rtl/>
        </w:rPr>
        <w:t>אישור</w:t>
      </w:r>
      <w:r w:rsidRPr="00F610D9">
        <w:rPr>
          <w:szCs w:val="24"/>
          <w:u w:val="single"/>
          <w:rtl/>
        </w:rPr>
        <w:t xml:space="preserve"> </w:t>
      </w:r>
      <w:r w:rsidRPr="00F610D9">
        <w:rPr>
          <w:rFonts w:hint="eastAsia"/>
          <w:szCs w:val="24"/>
          <w:u w:val="single"/>
          <w:rtl/>
        </w:rPr>
        <w:t>עו</w:t>
      </w:r>
      <w:r w:rsidRPr="00F610D9">
        <w:rPr>
          <w:szCs w:val="24"/>
          <w:u w:val="single"/>
          <w:rtl/>
        </w:rPr>
        <w:t>"</w:t>
      </w:r>
      <w:r w:rsidRPr="00F610D9">
        <w:rPr>
          <w:rFonts w:hint="eastAsia"/>
          <w:szCs w:val="24"/>
          <w:u w:val="single"/>
          <w:rtl/>
        </w:rPr>
        <w:t>ד</w:t>
      </w:r>
    </w:p>
    <w:p w14:paraId="1894841D" w14:textId="77777777" w:rsidR="00240872" w:rsidRPr="00F610D9" w:rsidRDefault="00240872" w:rsidP="00240872">
      <w:pPr>
        <w:spacing w:before="240"/>
        <w:jc w:val="both"/>
        <w:rPr>
          <w:szCs w:val="24"/>
          <w:rtl/>
        </w:rPr>
      </w:pPr>
      <w:r w:rsidRPr="00F610D9">
        <w:rPr>
          <w:rFonts w:hint="eastAsia"/>
          <w:szCs w:val="24"/>
          <w:rtl/>
        </w:rPr>
        <w:t>אני</w:t>
      </w:r>
      <w:r w:rsidRPr="00F610D9">
        <w:rPr>
          <w:szCs w:val="24"/>
          <w:rtl/>
        </w:rPr>
        <w:t xml:space="preserve"> </w:t>
      </w:r>
      <w:r w:rsidRPr="00F610D9">
        <w:rPr>
          <w:rFonts w:hint="eastAsia"/>
          <w:szCs w:val="24"/>
          <w:rtl/>
        </w:rPr>
        <w:t>הח</w:t>
      </w:r>
      <w:r w:rsidRPr="00F610D9">
        <w:rPr>
          <w:szCs w:val="24"/>
          <w:rtl/>
        </w:rPr>
        <w:t>"</w:t>
      </w:r>
      <w:r w:rsidRPr="00F610D9">
        <w:rPr>
          <w:rFonts w:hint="eastAsia"/>
          <w:szCs w:val="24"/>
          <w:rtl/>
        </w:rPr>
        <w:t>מ</w:t>
      </w:r>
      <w:r w:rsidRPr="00F610D9">
        <w:rPr>
          <w:szCs w:val="24"/>
          <w:rtl/>
        </w:rPr>
        <w:t xml:space="preserve">, </w:t>
      </w:r>
      <w:r w:rsidRPr="00F610D9">
        <w:rPr>
          <w:rFonts w:hint="eastAsia"/>
          <w:szCs w:val="24"/>
          <w:rtl/>
        </w:rPr>
        <w:t>עו</w:t>
      </w:r>
      <w:r w:rsidRPr="00F610D9">
        <w:rPr>
          <w:szCs w:val="24"/>
          <w:rtl/>
        </w:rPr>
        <w:t>"</w:t>
      </w:r>
      <w:r w:rsidRPr="00F610D9">
        <w:rPr>
          <w:rFonts w:hint="eastAsia"/>
          <w:szCs w:val="24"/>
          <w:rtl/>
        </w:rPr>
        <w:t>ד</w:t>
      </w:r>
      <w:r w:rsidRPr="00F610D9">
        <w:rPr>
          <w:szCs w:val="24"/>
          <w:rtl/>
        </w:rPr>
        <w:t xml:space="preserve"> _____________, </w:t>
      </w:r>
      <w:r w:rsidRPr="00F610D9">
        <w:rPr>
          <w:rFonts w:hint="eastAsia"/>
          <w:szCs w:val="24"/>
          <w:rtl/>
        </w:rPr>
        <w:t>המשמש</w:t>
      </w:r>
      <w:r w:rsidRPr="00F610D9">
        <w:rPr>
          <w:szCs w:val="24"/>
          <w:rtl/>
        </w:rPr>
        <w:t xml:space="preserve"> </w:t>
      </w:r>
      <w:r w:rsidRPr="00F610D9">
        <w:rPr>
          <w:rFonts w:hint="eastAsia"/>
          <w:szCs w:val="24"/>
          <w:rtl/>
        </w:rPr>
        <w:t>כיועץ</w:t>
      </w:r>
      <w:r w:rsidRPr="00F610D9">
        <w:rPr>
          <w:szCs w:val="24"/>
          <w:rtl/>
        </w:rPr>
        <w:t xml:space="preserve"> </w:t>
      </w:r>
      <w:r w:rsidRPr="00F610D9">
        <w:rPr>
          <w:rFonts w:hint="eastAsia"/>
          <w:szCs w:val="24"/>
          <w:rtl/>
        </w:rPr>
        <w:t>המשפטי</w:t>
      </w:r>
      <w:r w:rsidRPr="00F610D9">
        <w:rPr>
          <w:szCs w:val="24"/>
          <w:rtl/>
        </w:rPr>
        <w:t xml:space="preserve"> </w:t>
      </w:r>
      <w:r w:rsidRPr="00F610D9">
        <w:rPr>
          <w:rFonts w:hint="eastAsia"/>
          <w:szCs w:val="24"/>
          <w:rtl/>
        </w:rPr>
        <w:t>של</w:t>
      </w:r>
      <w:r w:rsidRPr="00F610D9">
        <w:rPr>
          <w:szCs w:val="24"/>
          <w:rtl/>
        </w:rPr>
        <w:t xml:space="preserve"> _____________, </w:t>
      </w:r>
      <w:r w:rsidRPr="00F610D9">
        <w:rPr>
          <w:rFonts w:hint="eastAsia"/>
          <w:szCs w:val="24"/>
          <w:rtl/>
        </w:rPr>
        <w:t>מאשר</w:t>
      </w:r>
      <w:r w:rsidRPr="00F610D9">
        <w:rPr>
          <w:szCs w:val="24"/>
          <w:rtl/>
        </w:rPr>
        <w:t xml:space="preserve"> </w:t>
      </w:r>
      <w:r w:rsidRPr="00F610D9">
        <w:rPr>
          <w:rFonts w:hint="eastAsia"/>
          <w:szCs w:val="24"/>
          <w:rtl/>
        </w:rPr>
        <w:t>בזאת</w:t>
      </w:r>
      <w:r w:rsidRPr="00F610D9">
        <w:rPr>
          <w:szCs w:val="24"/>
          <w:rtl/>
        </w:rPr>
        <w:t xml:space="preserve"> </w:t>
      </w:r>
      <w:r w:rsidRPr="00F610D9">
        <w:rPr>
          <w:rFonts w:hint="eastAsia"/>
          <w:szCs w:val="24"/>
          <w:rtl/>
        </w:rPr>
        <w:t>כי</w:t>
      </w:r>
      <w:r w:rsidRPr="00F610D9">
        <w:rPr>
          <w:szCs w:val="24"/>
          <w:rtl/>
        </w:rPr>
        <w:t xml:space="preserve"> </w:t>
      </w:r>
      <w:r w:rsidRPr="00F610D9">
        <w:rPr>
          <w:rFonts w:hint="eastAsia"/>
          <w:szCs w:val="24"/>
          <w:rtl/>
        </w:rPr>
        <w:t>הוראת</w:t>
      </w:r>
      <w:r w:rsidRPr="00F610D9">
        <w:rPr>
          <w:szCs w:val="24"/>
          <w:rtl/>
        </w:rPr>
        <w:t xml:space="preserve"> </w:t>
      </w:r>
      <w:r w:rsidRPr="00F610D9">
        <w:rPr>
          <w:rFonts w:hint="eastAsia"/>
          <w:szCs w:val="24"/>
          <w:rtl/>
        </w:rPr>
        <w:t>הקיזוז</w:t>
      </w:r>
      <w:r w:rsidRPr="00F610D9">
        <w:rPr>
          <w:szCs w:val="24"/>
          <w:rtl/>
        </w:rPr>
        <w:t xml:space="preserve"> </w:t>
      </w:r>
      <w:r w:rsidRPr="00F610D9">
        <w:rPr>
          <w:rFonts w:hint="eastAsia"/>
          <w:szCs w:val="24"/>
          <w:rtl/>
        </w:rPr>
        <w:t>שבנדון</w:t>
      </w:r>
      <w:r w:rsidRPr="00F610D9">
        <w:rPr>
          <w:szCs w:val="24"/>
          <w:rtl/>
        </w:rPr>
        <w:t xml:space="preserve"> </w:t>
      </w:r>
      <w:r w:rsidRPr="00F610D9">
        <w:rPr>
          <w:rFonts w:hint="eastAsia"/>
          <w:szCs w:val="24"/>
          <w:rtl/>
        </w:rPr>
        <w:t>חתומה</w:t>
      </w:r>
      <w:r w:rsidRPr="00F610D9">
        <w:rPr>
          <w:szCs w:val="24"/>
          <w:rtl/>
        </w:rPr>
        <w:t xml:space="preserve"> </w:t>
      </w:r>
      <w:r w:rsidRPr="00F610D9">
        <w:rPr>
          <w:rFonts w:hint="eastAsia"/>
          <w:szCs w:val="24"/>
          <w:rtl/>
        </w:rPr>
        <w:t>כדין</w:t>
      </w:r>
      <w:r w:rsidRPr="00F610D9">
        <w:rPr>
          <w:szCs w:val="24"/>
          <w:rtl/>
        </w:rPr>
        <w:t xml:space="preserve"> </w:t>
      </w:r>
      <w:r w:rsidRPr="00F610D9">
        <w:rPr>
          <w:rFonts w:hint="eastAsia"/>
          <w:szCs w:val="24"/>
          <w:rtl/>
        </w:rPr>
        <w:t>על</w:t>
      </w:r>
      <w:r w:rsidRPr="00F610D9">
        <w:rPr>
          <w:szCs w:val="24"/>
          <w:rtl/>
        </w:rPr>
        <w:t>-</w:t>
      </w:r>
      <w:r w:rsidRPr="00F610D9">
        <w:rPr>
          <w:rFonts w:hint="eastAsia"/>
          <w:szCs w:val="24"/>
          <w:rtl/>
        </w:rPr>
        <w:t>ידי</w:t>
      </w:r>
      <w:r w:rsidRPr="00F610D9">
        <w:rPr>
          <w:szCs w:val="24"/>
          <w:rtl/>
        </w:rPr>
        <w:t xml:space="preserve"> </w:t>
      </w:r>
      <w:r w:rsidRPr="00F610D9">
        <w:rPr>
          <w:rFonts w:hint="eastAsia"/>
          <w:szCs w:val="24"/>
          <w:rtl/>
        </w:rPr>
        <w:t>מורשי</w:t>
      </w:r>
      <w:r w:rsidRPr="00F610D9">
        <w:rPr>
          <w:szCs w:val="24"/>
          <w:rtl/>
        </w:rPr>
        <w:t xml:space="preserve"> </w:t>
      </w:r>
      <w:r w:rsidRPr="00F610D9">
        <w:rPr>
          <w:rFonts w:hint="eastAsia"/>
          <w:szCs w:val="24"/>
          <w:rtl/>
        </w:rPr>
        <w:t>החתימה</w:t>
      </w:r>
      <w:r w:rsidRPr="00F610D9">
        <w:rPr>
          <w:szCs w:val="24"/>
          <w:rtl/>
        </w:rPr>
        <w:t xml:space="preserve"> </w:t>
      </w:r>
      <w:r w:rsidRPr="00F610D9">
        <w:rPr>
          <w:rFonts w:hint="eastAsia"/>
          <w:szCs w:val="24"/>
          <w:rtl/>
        </w:rPr>
        <w:t>המוסמכים</w:t>
      </w:r>
      <w:r w:rsidRPr="00F610D9">
        <w:rPr>
          <w:szCs w:val="24"/>
          <w:rtl/>
        </w:rPr>
        <w:t xml:space="preserve"> </w:t>
      </w:r>
      <w:r w:rsidRPr="00F610D9">
        <w:rPr>
          <w:rFonts w:hint="eastAsia"/>
          <w:szCs w:val="24"/>
          <w:rtl/>
        </w:rPr>
        <w:t>של</w:t>
      </w:r>
      <w:r w:rsidRPr="00F610D9">
        <w:rPr>
          <w:szCs w:val="24"/>
          <w:rtl/>
        </w:rPr>
        <w:t xml:space="preserve"> </w:t>
      </w:r>
      <w:r w:rsidRPr="00F610D9">
        <w:rPr>
          <w:rFonts w:hint="eastAsia"/>
          <w:szCs w:val="24"/>
          <w:rtl/>
        </w:rPr>
        <w:t>המוסד</w:t>
      </w:r>
      <w:r w:rsidRPr="00F610D9">
        <w:rPr>
          <w:szCs w:val="24"/>
          <w:rtl/>
        </w:rPr>
        <w:t xml:space="preserve"> </w:t>
      </w:r>
      <w:r w:rsidRPr="00F610D9">
        <w:rPr>
          <w:rFonts w:hint="eastAsia"/>
          <w:szCs w:val="24"/>
          <w:rtl/>
        </w:rPr>
        <w:t>ומחייבת</w:t>
      </w:r>
      <w:r w:rsidRPr="00F610D9">
        <w:rPr>
          <w:szCs w:val="24"/>
          <w:rtl/>
        </w:rPr>
        <w:t xml:space="preserve"> </w:t>
      </w:r>
      <w:r w:rsidRPr="00F610D9">
        <w:rPr>
          <w:rFonts w:hint="eastAsia"/>
          <w:szCs w:val="24"/>
          <w:rtl/>
        </w:rPr>
        <w:t>את</w:t>
      </w:r>
      <w:r w:rsidRPr="00F610D9">
        <w:rPr>
          <w:szCs w:val="24"/>
          <w:rtl/>
        </w:rPr>
        <w:t xml:space="preserve"> </w:t>
      </w:r>
      <w:r w:rsidRPr="00F610D9">
        <w:rPr>
          <w:rFonts w:hint="eastAsia"/>
          <w:szCs w:val="24"/>
          <w:rtl/>
        </w:rPr>
        <w:t>המוסד</w:t>
      </w:r>
      <w:r w:rsidRPr="00F610D9">
        <w:rPr>
          <w:szCs w:val="24"/>
          <w:rtl/>
        </w:rPr>
        <w:t>.</w:t>
      </w:r>
    </w:p>
    <w:p w14:paraId="149D0B1A" w14:textId="77777777" w:rsidR="00240872" w:rsidRPr="00F610D9" w:rsidRDefault="00240872" w:rsidP="00240872">
      <w:pPr>
        <w:spacing w:before="240"/>
        <w:jc w:val="both"/>
        <w:rPr>
          <w:szCs w:val="24"/>
        </w:rPr>
      </w:pPr>
    </w:p>
    <w:p w14:paraId="67BFB19F" w14:textId="77777777" w:rsidR="00240872" w:rsidRPr="00F610D9" w:rsidRDefault="00240872" w:rsidP="00240872">
      <w:pPr>
        <w:spacing w:before="240"/>
        <w:jc w:val="both"/>
        <w:rPr>
          <w:szCs w:val="24"/>
        </w:rPr>
      </w:pPr>
      <w:r w:rsidRPr="00F610D9">
        <w:rPr>
          <w:szCs w:val="24"/>
          <w:rtl/>
        </w:rPr>
        <w:t>_______________</w:t>
      </w:r>
      <w:r w:rsidRPr="00F610D9">
        <w:rPr>
          <w:szCs w:val="24"/>
          <w:rtl/>
        </w:rPr>
        <w:tab/>
      </w:r>
      <w:r w:rsidRPr="00F610D9">
        <w:rPr>
          <w:szCs w:val="24"/>
          <w:rtl/>
        </w:rPr>
        <w:tab/>
      </w:r>
      <w:r w:rsidRPr="00F610D9">
        <w:rPr>
          <w:szCs w:val="24"/>
          <w:rtl/>
        </w:rPr>
        <w:tab/>
      </w:r>
      <w:r w:rsidRPr="00F610D9">
        <w:rPr>
          <w:szCs w:val="24"/>
          <w:rtl/>
        </w:rPr>
        <w:tab/>
      </w:r>
      <w:r w:rsidRPr="00F610D9">
        <w:rPr>
          <w:szCs w:val="24"/>
          <w:rtl/>
        </w:rPr>
        <w:tab/>
      </w:r>
      <w:r w:rsidRPr="00F610D9">
        <w:rPr>
          <w:szCs w:val="24"/>
          <w:rtl/>
        </w:rPr>
        <w:tab/>
        <w:t>_______________</w:t>
      </w:r>
    </w:p>
    <w:p w14:paraId="400DFE0C" w14:textId="77777777" w:rsidR="00240872" w:rsidRPr="00F610D9" w:rsidRDefault="00240872" w:rsidP="00240872">
      <w:pPr>
        <w:spacing w:before="240"/>
        <w:jc w:val="both"/>
        <w:rPr>
          <w:szCs w:val="24"/>
          <w:rtl/>
        </w:rPr>
      </w:pPr>
      <w:r w:rsidRPr="00F610D9">
        <w:rPr>
          <w:rFonts w:hint="eastAsia"/>
          <w:szCs w:val="24"/>
          <w:rtl/>
        </w:rPr>
        <w:t>חותמת</w:t>
      </w:r>
      <w:r w:rsidRPr="00F610D9">
        <w:rPr>
          <w:szCs w:val="24"/>
          <w:rtl/>
        </w:rPr>
        <w:t xml:space="preserve"> </w:t>
      </w:r>
      <w:r w:rsidRPr="00F610D9">
        <w:rPr>
          <w:rFonts w:hint="eastAsia"/>
          <w:szCs w:val="24"/>
          <w:rtl/>
        </w:rPr>
        <w:t>וחתימת</w:t>
      </w:r>
      <w:r w:rsidRPr="00F610D9">
        <w:rPr>
          <w:szCs w:val="24"/>
          <w:rtl/>
        </w:rPr>
        <w:t xml:space="preserve"> </w:t>
      </w:r>
      <w:r w:rsidRPr="00F610D9">
        <w:rPr>
          <w:rFonts w:hint="eastAsia"/>
          <w:szCs w:val="24"/>
          <w:rtl/>
        </w:rPr>
        <w:t>עו</w:t>
      </w:r>
      <w:r w:rsidRPr="00F610D9">
        <w:rPr>
          <w:szCs w:val="24"/>
          <w:rtl/>
        </w:rPr>
        <w:t>"</w:t>
      </w:r>
      <w:r w:rsidRPr="00F610D9">
        <w:rPr>
          <w:rFonts w:hint="eastAsia"/>
          <w:szCs w:val="24"/>
          <w:rtl/>
        </w:rPr>
        <w:t>ד</w:t>
      </w:r>
      <w:r w:rsidRPr="00F610D9">
        <w:rPr>
          <w:szCs w:val="24"/>
          <w:rtl/>
        </w:rPr>
        <w:tab/>
      </w:r>
      <w:r w:rsidRPr="00F610D9">
        <w:rPr>
          <w:szCs w:val="24"/>
          <w:rtl/>
        </w:rPr>
        <w:tab/>
      </w:r>
      <w:r w:rsidRPr="00F610D9">
        <w:rPr>
          <w:szCs w:val="24"/>
          <w:rtl/>
        </w:rPr>
        <w:tab/>
      </w:r>
      <w:r w:rsidRPr="00F610D9">
        <w:rPr>
          <w:szCs w:val="24"/>
          <w:rtl/>
        </w:rPr>
        <w:tab/>
      </w:r>
      <w:r w:rsidRPr="00F610D9">
        <w:rPr>
          <w:szCs w:val="24"/>
          <w:rtl/>
        </w:rPr>
        <w:tab/>
      </w:r>
      <w:r w:rsidRPr="00F610D9">
        <w:rPr>
          <w:szCs w:val="24"/>
          <w:rtl/>
        </w:rPr>
        <w:tab/>
      </w:r>
      <w:r w:rsidRPr="00F610D9">
        <w:rPr>
          <w:szCs w:val="24"/>
          <w:rtl/>
        </w:rPr>
        <w:tab/>
      </w:r>
      <w:r w:rsidRPr="00F610D9">
        <w:rPr>
          <w:rFonts w:hint="eastAsia"/>
          <w:szCs w:val="24"/>
          <w:rtl/>
        </w:rPr>
        <w:t>תאריך</w:t>
      </w:r>
    </w:p>
    <w:p w14:paraId="73D7F1AA" w14:textId="77777777" w:rsidR="00240872" w:rsidRPr="00435CF3" w:rsidRDefault="00240872" w:rsidP="00240872">
      <w:pPr>
        <w:pStyle w:val="12"/>
        <w:spacing w:after="120" w:line="360" w:lineRule="auto"/>
        <w:ind w:left="360"/>
        <w:rPr>
          <w:szCs w:val="24"/>
          <w:rtl/>
        </w:rPr>
      </w:pPr>
      <w:r w:rsidRPr="00F610D9">
        <w:rPr>
          <w:szCs w:val="24"/>
          <w:rtl/>
        </w:rPr>
        <w:br w:type="page"/>
      </w:r>
      <w:r w:rsidRPr="00435CF3">
        <w:rPr>
          <w:rFonts w:hint="eastAsia"/>
          <w:szCs w:val="24"/>
          <w:rtl/>
        </w:rPr>
        <w:t>נספח</w:t>
      </w:r>
      <w:r w:rsidRPr="00435CF3">
        <w:rPr>
          <w:szCs w:val="24"/>
          <w:rtl/>
        </w:rPr>
        <w:t xml:space="preserve"> </w:t>
      </w:r>
      <w:r w:rsidRPr="00435CF3">
        <w:rPr>
          <w:rFonts w:hint="eastAsia"/>
          <w:szCs w:val="24"/>
          <w:rtl/>
        </w:rPr>
        <w:t>ג</w:t>
      </w:r>
      <w:r w:rsidRPr="00435CF3">
        <w:rPr>
          <w:szCs w:val="24"/>
          <w:rtl/>
        </w:rPr>
        <w:t xml:space="preserve"> 1'</w:t>
      </w:r>
    </w:p>
    <w:p w14:paraId="3E5F08C2" w14:textId="77777777" w:rsidR="00240872" w:rsidRPr="00435CF3" w:rsidRDefault="00240872" w:rsidP="00240872">
      <w:pPr>
        <w:pStyle w:val="12"/>
        <w:spacing w:after="120" w:line="360" w:lineRule="auto"/>
        <w:ind w:left="360"/>
        <w:jc w:val="both"/>
        <w:rPr>
          <w:szCs w:val="24"/>
          <w:rtl/>
        </w:rPr>
      </w:pPr>
      <w:r w:rsidRPr="00435CF3">
        <w:rPr>
          <w:rFonts w:hint="eastAsia"/>
          <w:szCs w:val="24"/>
          <w:rtl/>
        </w:rPr>
        <w:t>מיועד</w:t>
      </w:r>
      <w:r w:rsidRPr="00435CF3">
        <w:rPr>
          <w:szCs w:val="24"/>
          <w:rtl/>
        </w:rPr>
        <w:t xml:space="preserve"> </w:t>
      </w:r>
      <w:r w:rsidRPr="00435CF3">
        <w:rPr>
          <w:rFonts w:hint="eastAsia"/>
          <w:sz w:val="22"/>
          <w:szCs w:val="24"/>
          <w:rtl/>
        </w:rPr>
        <w:t>למוסדות</w:t>
      </w:r>
      <w:r w:rsidRPr="00435CF3">
        <w:rPr>
          <w:sz w:val="22"/>
          <w:szCs w:val="24"/>
          <w:rtl/>
        </w:rPr>
        <w:t xml:space="preserve"> </w:t>
      </w:r>
      <w:r w:rsidRPr="00435CF3">
        <w:rPr>
          <w:rFonts w:hint="eastAsia"/>
          <w:sz w:val="22"/>
          <w:szCs w:val="24"/>
          <w:rtl/>
        </w:rPr>
        <w:t>מחקר</w:t>
      </w:r>
      <w:r w:rsidRPr="00435CF3">
        <w:rPr>
          <w:sz w:val="22"/>
          <w:szCs w:val="24"/>
          <w:rtl/>
        </w:rPr>
        <w:t>/</w:t>
      </w:r>
      <w:r w:rsidRPr="00435CF3">
        <w:rPr>
          <w:rFonts w:hint="eastAsia"/>
          <w:sz w:val="22"/>
          <w:szCs w:val="24"/>
          <w:rtl/>
        </w:rPr>
        <w:t>מכון</w:t>
      </w:r>
      <w:r w:rsidRPr="00435CF3">
        <w:rPr>
          <w:sz w:val="22"/>
          <w:szCs w:val="24"/>
          <w:rtl/>
        </w:rPr>
        <w:t xml:space="preserve"> </w:t>
      </w:r>
      <w:r w:rsidRPr="00435CF3">
        <w:rPr>
          <w:rFonts w:hint="eastAsia"/>
          <w:sz w:val="22"/>
          <w:szCs w:val="24"/>
          <w:rtl/>
        </w:rPr>
        <w:t>מחקר</w:t>
      </w:r>
      <w:r w:rsidRPr="00435CF3">
        <w:rPr>
          <w:sz w:val="22"/>
          <w:szCs w:val="24"/>
          <w:rtl/>
        </w:rPr>
        <w:t xml:space="preserve"> </w:t>
      </w:r>
      <w:r w:rsidRPr="00435CF3">
        <w:rPr>
          <w:rFonts w:hint="eastAsia"/>
          <w:sz w:val="22"/>
          <w:szCs w:val="24"/>
          <w:rtl/>
        </w:rPr>
        <w:t>להשכלה</w:t>
      </w:r>
      <w:r w:rsidRPr="00435CF3">
        <w:rPr>
          <w:sz w:val="22"/>
          <w:szCs w:val="24"/>
          <w:rtl/>
        </w:rPr>
        <w:t xml:space="preserve"> </w:t>
      </w:r>
      <w:r w:rsidRPr="00435CF3">
        <w:rPr>
          <w:rFonts w:hint="eastAsia"/>
          <w:sz w:val="22"/>
          <w:szCs w:val="24"/>
          <w:rtl/>
        </w:rPr>
        <w:t>גבוהה</w:t>
      </w:r>
      <w:r w:rsidRPr="00435CF3">
        <w:rPr>
          <w:sz w:val="22"/>
          <w:szCs w:val="24"/>
          <w:rtl/>
        </w:rPr>
        <w:t xml:space="preserve"> </w:t>
      </w:r>
      <w:r w:rsidRPr="00435CF3">
        <w:rPr>
          <w:rFonts w:hint="eastAsia"/>
          <w:sz w:val="22"/>
          <w:szCs w:val="24"/>
          <w:rtl/>
        </w:rPr>
        <w:t>שאינם</w:t>
      </w:r>
      <w:r w:rsidRPr="00435CF3">
        <w:rPr>
          <w:sz w:val="22"/>
          <w:szCs w:val="24"/>
          <w:rtl/>
        </w:rPr>
        <w:t xml:space="preserve"> </w:t>
      </w:r>
      <w:r w:rsidRPr="00435CF3">
        <w:rPr>
          <w:rFonts w:hint="eastAsia"/>
          <w:sz w:val="22"/>
          <w:szCs w:val="24"/>
          <w:rtl/>
        </w:rPr>
        <w:t>מקבלים</w:t>
      </w:r>
      <w:r w:rsidRPr="00435CF3">
        <w:rPr>
          <w:sz w:val="22"/>
          <w:szCs w:val="24"/>
          <w:rtl/>
        </w:rPr>
        <w:t xml:space="preserve"> </w:t>
      </w:r>
      <w:r w:rsidRPr="00435CF3">
        <w:rPr>
          <w:rFonts w:hint="eastAsia"/>
          <w:sz w:val="22"/>
          <w:szCs w:val="24"/>
          <w:rtl/>
        </w:rPr>
        <w:t>תמיכה</w:t>
      </w:r>
      <w:r w:rsidRPr="00435CF3">
        <w:rPr>
          <w:sz w:val="22"/>
          <w:szCs w:val="24"/>
          <w:rtl/>
        </w:rPr>
        <w:t xml:space="preserve"> </w:t>
      </w:r>
      <w:r w:rsidRPr="00435CF3">
        <w:rPr>
          <w:rFonts w:hint="eastAsia"/>
          <w:sz w:val="22"/>
          <w:szCs w:val="24"/>
          <w:rtl/>
        </w:rPr>
        <w:t>מהקופה</w:t>
      </w:r>
      <w:r w:rsidRPr="00435CF3">
        <w:rPr>
          <w:sz w:val="22"/>
          <w:szCs w:val="24"/>
          <w:rtl/>
        </w:rPr>
        <w:t xml:space="preserve"> </w:t>
      </w:r>
      <w:r w:rsidRPr="00435CF3">
        <w:rPr>
          <w:rFonts w:hint="eastAsia"/>
          <w:sz w:val="22"/>
          <w:szCs w:val="24"/>
          <w:rtl/>
        </w:rPr>
        <w:t>הציבורית</w:t>
      </w:r>
      <w:r w:rsidRPr="00435CF3">
        <w:rPr>
          <w:szCs w:val="24"/>
          <w:rtl/>
        </w:rPr>
        <w:t xml:space="preserve"> </w:t>
      </w:r>
      <w:r w:rsidRPr="00435CF3">
        <w:rPr>
          <w:rFonts w:hint="eastAsia"/>
          <w:szCs w:val="24"/>
          <w:rtl/>
        </w:rPr>
        <w:t>עבור</w:t>
      </w:r>
      <w:r w:rsidRPr="00435CF3">
        <w:rPr>
          <w:szCs w:val="24"/>
          <w:rtl/>
        </w:rPr>
        <w:t xml:space="preserve"> </w:t>
      </w:r>
      <w:r w:rsidRPr="00435CF3">
        <w:rPr>
          <w:rFonts w:hint="eastAsia"/>
          <w:szCs w:val="24"/>
          <w:rtl/>
        </w:rPr>
        <w:t>הצעות</w:t>
      </w:r>
      <w:r w:rsidRPr="00435CF3">
        <w:rPr>
          <w:szCs w:val="24"/>
          <w:rtl/>
        </w:rPr>
        <w:t xml:space="preserve"> </w:t>
      </w:r>
      <w:r w:rsidRPr="00435CF3">
        <w:rPr>
          <w:rFonts w:hint="eastAsia"/>
          <w:szCs w:val="24"/>
          <w:rtl/>
        </w:rPr>
        <w:t>שסכומן</w:t>
      </w:r>
      <w:r w:rsidRPr="00435CF3">
        <w:rPr>
          <w:szCs w:val="24"/>
          <w:rtl/>
        </w:rPr>
        <w:t xml:space="preserve"> </w:t>
      </w:r>
      <w:r w:rsidRPr="00435CF3">
        <w:rPr>
          <w:rFonts w:hint="eastAsia"/>
          <w:szCs w:val="24"/>
          <w:rtl/>
        </w:rPr>
        <w:t>עולה</w:t>
      </w:r>
      <w:r w:rsidRPr="00435CF3">
        <w:rPr>
          <w:szCs w:val="24"/>
          <w:rtl/>
        </w:rPr>
        <w:t xml:space="preserve"> </w:t>
      </w:r>
      <w:r w:rsidRPr="00435CF3">
        <w:rPr>
          <w:rFonts w:hint="eastAsia"/>
          <w:szCs w:val="24"/>
          <w:rtl/>
        </w:rPr>
        <w:t>על</w:t>
      </w:r>
      <w:r w:rsidRPr="00435CF3">
        <w:rPr>
          <w:szCs w:val="24"/>
          <w:rtl/>
        </w:rPr>
        <w:t xml:space="preserve"> 300 </w:t>
      </w:r>
      <w:r w:rsidRPr="00435CF3">
        <w:rPr>
          <w:rFonts w:hint="eastAsia"/>
          <w:szCs w:val="24"/>
          <w:rtl/>
        </w:rPr>
        <w:t>אלף</w:t>
      </w:r>
      <w:r w:rsidRPr="00435CF3">
        <w:rPr>
          <w:szCs w:val="24"/>
          <w:rtl/>
        </w:rPr>
        <w:t xml:space="preserve"> </w:t>
      </w:r>
      <w:r w:rsidRPr="00435CF3">
        <w:rPr>
          <w:rFonts w:hint="eastAsia"/>
          <w:szCs w:val="24"/>
          <w:rtl/>
        </w:rPr>
        <w:t>ש</w:t>
      </w:r>
      <w:r w:rsidRPr="00435CF3">
        <w:rPr>
          <w:szCs w:val="24"/>
          <w:rtl/>
        </w:rPr>
        <w:t>"</w:t>
      </w:r>
      <w:r w:rsidRPr="00435CF3">
        <w:rPr>
          <w:rFonts w:hint="eastAsia"/>
          <w:szCs w:val="24"/>
          <w:rtl/>
        </w:rPr>
        <w:t>ח</w:t>
      </w:r>
    </w:p>
    <w:p w14:paraId="5EDFDA02" w14:textId="77777777" w:rsidR="00240872" w:rsidRPr="00435CF3" w:rsidRDefault="00240872" w:rsidP="00240872">
      <w:pPr>
        <w:spacing w:line="360" w:lineRule="auto"/>
        <w:jc w:val="center"/>
        <w:rPr>
          <w:rFonts w:ascii="Arial" w:hAnsi="Arial"/>
          <w:b/>
          <w:bCs/>
          <w:sz w:val="28"/>
          <w:szCs w:val="28"/>
          <w:u w:val="single"/>
          <w:rtl/>
        </w:rPr>
      </w:pPr>
      <w:r w:rsidRPr="00435CF3">
        <w:rPr>
          <w:rFonts w:ascii="Arial" w:hAnsi="Arial" w:hint="eastAsia"/>
          <w:b/>
          <w:bCs/>
          <w:sz w:val="28"/>
          <w:szCs w:val="28"/>
          <w:u w:val="single"/>
          <w:rtl/>
        </w:rPr>
        <w:t>נוסח</w:t>
      </w:r>
      <w:r w:rsidRPr="00435CF3">
        <w:rPr>
          <w:rFonts w:ascii="Arial" w:hAnsi="Arial"/>
          <w:b/>
          <w:bCs/>
          <w:sz w:val="28"/>
          <w:szCs w:val="28"/>
          <w:u w:val="single"/>
          <w:rtl/>
        </w:rPr>
        <w:t xml:space="preserve"> ערבות מציע – (יוגש עם ההצעה)</w:t>
      </w:r>
    </w:p>
    <w:p w14:paraId="4CBB6F45" w14:textId="77777777" w:rsidR="00240872" w:rsidRPr="00435CF3" w:rsidRDefault="00240872" w:rsidP="00240872">
      <w:pPr>
        <w:spacing w:line="360" w:lineRule="auto"/>
        <w:jc w:val="both"/>
        <w:rPr>
          <w:rFonts w:ascii="Arial" w:hAnsi="Arial"/>
          <w:szCs w:val="24"/>
          <w:rtl/>
        </w:rPr>
      </w:pPr>
      <w:r w:rsidRPr="00435CF3">
        <w:rPr>
          <w:rFonts w:ascii="Arial" w:hAnsi="Arial"/>
          <w:szCs w:val="24"/>
          <w:rtl/>
        </w:rPr>
        <w:t>הבנק/חברת הביטוח ________________</w:t>
      </w:r>
    </w:p>
    <w:p w14:paraId="4DA87D29" w14:textId="77777777" w:rsidR="00240872" w:rsidRPr="00435CF3" w:rsidRDefault="00240872" w:rsidP="00240872">
      <w:pPr>
        <w:spacing w:line="360" w:lineRule="auto"/>
        <w:jc w:val="both"/>
        <w:rPr>
          <w:rFonts w:ascii="Arial" w:hAnsi="Arial"/>
          <w:szCs w:val="24"/>
          <w:rtl/>
        </w:rPr>
      </w:pPr>
      <w:r w:rsidRPr="00435CF3">
        <w:rPr>
          <w:rFonts w:ascii="Arial" w:hAnsi="Arial"/>
          <w:szCs w:val="24"/>
          <w:rtl/>
        </w:rPr>
        <w:t>מס' הטלפון ________________________</w:t>
      </w:r>
    </w:p>
    <w:p w14:paraId="53D67897" w14:textId="77777777" w:rsidR="00240872" w:rsidRPr="00435CF3" w:rsidRDefault="00240872" w:rsidP="00240872">
      <w:pPr>
        <w:spacing w:line="360" w:lineRule="auto"/>
        <w:jc w:val="both"/>
        <w:rPr>
          <w:rFonts w:ascii="Arial" w:hAnsi="Arial"/>
          <w:szCs w:val="24"/>
          <w:rtl/>
        </w:rPr>
      </w:pPr>
      <w:r w:rsidRPr="00435CF3">
        <w:rPr>
          <w:rFonts w:ascii="Arial" w:hAnsi="Arial"/>
          <w:szCs w:val="24"/>
          <w:rtl/>
        </w:rPr>
        <w:t>מס' הפקס: ________________________</w:t>
      </w:r>
    </w:p>
    <w:p w14:paraId="65DD2BDE" w14:textId="77777777" w:rsidR="00240872" w:rsidRPr="00435CF3" w:rsidRDefault="00240872" w:rsidP="00240872">
      <w:pPr>
        <w:spacing w:line="360" w:lineRule="auto"/>
        <w:jc w:val="both"/>
        <w:rPr>
          <w:rFonts w:ascii="Arial" w:hAnsi="Arial"/>
          <w:szCs w:val="24"/>
        </w:rPr>
      </w:pPr>
      <w:r w:rsidRPr="00435CF3">
        <w:rPr>
          <w:rFonts w:ascii="Arial" w:hAnsi="Arial"/>
          <w:szCs w:val="24"/>
          <w:rtl/>
        </w:rPr>
        <w:t xml:space="preserve">לכבוד </w:t>
      </w:r>
    </w:p>
    <w:p w14:paraId="70E8DCE1" w14:textId="77777777" w:rsidR="00240872" w:rsidRPr="00435CF3" w:rsidRDefault="00240872" w:rsidP="00240872">
      <w:pPr>
        <w:spacing w:line="360" w:lineRule="auto"/>
        <w:jc w:val="both"/>
        <w:rPr>
          <w:rFonts w:ascii="Arial" w:hAnsi="Arial"/>
          <w:szCs w:val="24"/>
        </w:rPr>
      </w:pPr>
      <w:r w:rsidRPr="00435CF3">
        <w:rPr>
          <w:rFonts w:ascii="Arial" w:hAnsi="Arial"/>
          <w:szCs w:val="24"/>
          <w:rtl/>
        </w:rPr>
        <w:t xml:space="preserve">ממשלת ישראל </w:t>
      </w:r>
    </w:p>
    <w:p w14:paraId="306E9FE5" w14:textId="77777777" w:rsidR="00240872" w:rsidRPr="00435CF3" w:rsidRDefault="00240872" w:rsidP="00240872">
      <w:pPr>
        <w:spacing w:line="360" w:lineRule="auto"/>
        <w:jc w:val="both"/>
        <w:rPr>
          <w:rFonts w:ascii="Arial" w:hAnsi="Arial"/>
          <w:szCs w:val="24"/>
          <w:u w:val="single"/>
        </w:rPr>
      </w:pPr>
      <w:r w:rsidRPr="00435CF3">
        <w:rPr>
          <w:rFonts w:ascii="Arial" w:hAnsi="Arial"/>
          <w:szCs w:val="24"/>
          <w:u w:val="single"/>
          <w:rtl/>
        </w:rPr>
        <w:t xml:space="preserve">באמצעות משרד </w:t>
      </w:r>
      <w:r w:rsidRPr="00435CF3">
        <w:rPr>
          <w:rFonts w:ascii="Arial" w:hAnsi="Arial" w:hint="eastAsia"/>
          <w:szCs w:val="24"/>
          <w:u w:val="single"/>
          <w:rtl/>
        </w:rPr>
        <w:t>התשתיות</w:t>
      </w:r>
      <w:r w:rsidRPr="00435CF3">
        <w:rPr>
          <w:rFonts w:ascii="Arial" w:hAnsi="Arial"/>
          <w:szCs w:val="24"/>
          <w:u w:val="single"/>
          <w:rtl/>
        </w:rPr>
        <w:t xml:space="preserve"> </w:t>
      </w:r>
      <w:r w:rsidRPr="00435CF3">
        <w:rPr>
          <w:rFonts w:ascii="Arial" w:hAnsi="Arial" w:hint="eastAsia"/>
          <w:szCs w:val="24"/>
          <w:u w:val="single"/>
          <w:rtl/>
        </w:rPr>
        <w:t>הלאומיות</w:t>
      </w:r>
      <w:r w:rsidRPr="00435CF3">
        <w:rPr>
          <w:rFonts w:ascii="Arial" w:hAnsi="Arial"/>
          <w:szCs w:val="24"/>
          <w:u w:val="single"/>
          <w:rtl/>
        </w:rPr>
        <w:t xml:space="preserve"> </w:t>
      </w:r>
      <w:r w:rsidRPr="00435CF3">
        <w:rPr>
          <w:rFonts w:ascii="Arial" w:hAnsi="Arial" w:hint="eastAsia"/>
          <w:szCs w:val="24"/>
          <w:u w:val="single"/>
          <w:rtl/>
        </w:rPr>
        <w:t>האנרגיה</w:t>
      </w:r>
      <w:r w:rsidRPr="00435CF3">
        <w:rPr>
          <w:rFonts w:ascii="Arial" w:hAnsi="Arial"/>
          <w:szCs w:val="24"/>
          <w:u w:val="single"/>
          <w:rtl/>
        </w:rPr>
        <w:t xml:space="preserve"> </w:t>
      </w:r>
      <w:r w:rsidRPr="00435CF3">
        <w:rPr>
          <w:rFonts w:ascii="Arial" w:hAnsi="Arial" w:hint="eastAsia"/>
          <w:szCs w:val="24"/>
          <w:u w:val="single"/>
          <w:rtl/>
        </w:rPr>
        <w:t>והמים</w:t>
      </w:r>
    </w:p>
    <w:p w14:paraId="1EF8ED49" w14:textId="77777777" w:rsidR="00240872" w:rsidRPr="00435CF3" w:rsidRDefault="00240872" w:rsidP="00240872">
      <w:pPr>
        <w:spacing w:line="360" w:lineRule="auto"/>
        <w:jc w:val="both"/>
        <w:rPr>
          <w:rFonts w:ascii="Arial" w:hAnsi="Arial"/>
          <w:szCs w:val="24"/>
          <w:rtl/>
        </w:rPr>
      </w:pPr>
    </w:p>
    <w:p w14:paraId="4EB3BBDF" w14:textId="77777777" w:rsidR="00240872" w:rsidRPr="00435CF3" w:rsidRDefault="00240872" w:rsidP="00240872">
      <w:pPr>
        <w:spacing w:line="360" w:lineRule="auto"/>
        <w:jc w:val="both"/>
        <w:rPr>
          <w:rFonts w:ascii="Arial" w:hAnsi="Arial"/>
          <w:szCs w:val="24"/>
          <w:rtl/>
        </w:rPr>
      </w:pPr>
      <w:r w:rsidRPr="00435CF3">
        <w:rPr>
          <w:rFonts w:ascii="Arial" w:hAnsi="Arial"/>
          <w:b/>
          <w:bCs/>
          <w:szCs w:val="24"/>
          <w:rtl/>
        </w:rPr>
        <w:t>הנדון: ערבות מס'</w:t>
      </w:r>
      <w:r w:rsidRPr="00435CF3">
        <w:rPr>
          <w:rFonts w:ascii="Arial" w:hAnsi="Arial"/>
          <w:szCs w:val="24"/>
          <w:rtl/>
        </w:rPr>
        <w:t>____________</w:t>
      </w:r>
    </w:p>
    <w:p w14:paraId="603B363F" w14:textId="4A865476" w:rsidR="00240872" w:rsidRPr="00435CF3" w:rsidRDefault="00240872" w:rsidP="001E5171">
      <w:pPr>
        <w:pStyle w:val="8"/>
        <w:spacing w:line="360" w:lineRule="auto"/>
        <w:jc w:val="both"/>
        <w:rPr>
          <w:rFonts w:ascii="Arial" w:hAnsi="Arial" w:cs="David"/>
          <w:color w:val="auto"/>
          <w:szCs w:val="24"/>
          <w:rtl/>
        </w:rPr>
      </w:pPr>
      <w:r w:rsidRPr="00435CF3">
        <w:rPr>
          <w:rFonts w:ascii="Arial" w:hAnsi="Arial" w:cs="David"/>
          <w:color w:val="auto"/>
          <w:szCs w:val="24"/>
          <w:rtl/>
        </w:rPr>
        <w:t xml:space="preserve">אנו ערבים בזה כלפיכם לסילוק כל סכום עד לסך </w:t>
      </w:r>
      <w:r w:rsidR="001E5171">
        <w:rPr>
          <w:rFonts w:ascii="Arial" w:hAnsi="Arial" w:cs="David" w:hint="cs"/>
          <w:b/>
          <w:bCs/>
          <w:color w:val="auto"/>
          <w:szCs w:val="24"/>
          <w:u w:val="single"/>
          <w:rtl/>
        </w:rPr>
        <w:t>25,000</w:t>
      </w:r>
      <w:r w:rsidRPr="00435CF3">
        <w:rPr>
          <w:rFonts w:ascii="Arial" w:hAnsi="Arial" w:cs="David"/>
          <w:b/>
          <w:bCs/>
          <w:color w:val="auto"/>
          <w:szCs w:val="24"/>
          <w:rtl/>
        </w:rPr>
        <w:t xml:space="preserve"> ₪ (במילים</w:t>
      </w:r>
      <w:r w:rsidRPr="00435CF3">
        <w:rPr>
          <w:rFonts w:ascii="Arial" w:hAnsi="Arial" w:cs="David" w:hint="cs"/>
          <w:b/>
          <w:bCs/>
          <w:color w:val="auto"/>
          <w:szCs w:val="24"/>
          <w:rtl/>
        </w:rPr>
        <w:t xml:space="preserve">: </w:t>
      </w:r>
      <w:r w:rsidR="001E5171">
        <w:rPr>
          <w:rFonts w:ascii="Arial" w:hAnsi="Arial" w:cs="David" w:hint="cs"/>
          <w:b/>
          <w:bCs/>
          <w:color w:val="auto"/>
          <w:szCs w:val="24"/>
          <w:rtl/>
        </w:rPr>
        <w:t>עשרים וחמישה אלף</w:t>
      </w:r>
      <w:r w:rsidRPr="00435CF3">
        <w:rPr>
          <w:rFonts w:ascii="Arial" w:hAnsi="Arial" w:cs="David"/>
          <w:b/>
          <w:bCs/>
          <w:color w:val="auto"/>
          <w:szCs w:val="24"/>
          <w:rtl/>
        </w:rPr>
        <w:t xml:space="preserve"> ₪)</w:t>
      </w:r>
      <w:r w:rsidRPr="00435CF3">
        <w:rPr>
          <w:rFonts w:ascii="Arial" w:hAnsi="Arial" w:cs="David"/>
          <w:color w:val="auto"/>
          <w:szCs w:val="24"/>
          <w:rtl/>
        </w:rPr>
        <w:t xml:space="preserve"> </w:t>
      </w:r>
      <w:r w:rsidRPr="00435CF3">
        <w:rPr>
          <w:rFonts w:ascii="Arial" w:hAnsi="Arial" w:cs="David" w:hint="cs"/>
          <w:color w:val="auto"/>
          <w:szCs w:val="24"/>
          <w:rtl/>
        </w:rPr>
        <w:t xml:space="preserve"> </w:t>
      </w:r>
      <w:r w:rsidRPr="00435CF3">
        <w:rPr>
          <w:rFonts w:ascii="Arial" w:hAnsi="Arial" w:cs="David"/>
          <w:color w:val="auto"/>
          <w:szCs w:val="24"/>
          <w:rtl/>
        </w:rPr>
        <w:t>אשר תדרשו מאת: __________   (להלן "</w:t>
      </w:r>
      <w:r w:rsidRPr="00435CF3">
        <w:rPr>
          <w:rFonts w:ascii="Arial" w:hAnsi="Arial" w:cs="David"/>
          <w:b/>
          <w:bCs/>
          <w:color w:val="auto"/>
          <w:szCs w:val="24"/>
          <w:rtl/>
        </w:rPr>
        <w:t>החייב</w:t>
      </w:r>
      <w:r w:rsidRPr="00435CF3">
        <w:rPr>
          <w:rFonts w:ascii="Arial" w:hAnsi="Arial" w:cs="David"/>
          <w:color w:val="auto"/>
          <w:szCs w:val="24"/>
          <w:rtl/>
        </w:rPr>
        <w:t xml:space="preserve">") בקשר עם </w:t>
      </w:r>
      <w:r w:rsidRPr="00435CF3">
        <w:rPr>
          <w:rFonts w:cs="David" w:hint="cs"/>
          <w:b/>
          <w:bCs/>
          <w:color w:val="auto"/>
          <w:sz w:val="24"/>
          <w:szCs w:val="24"/>
          <w:rtl/>
        </w:rPr>
        <w:t xml:space="preserve">קול קורא </w:t>
      </w:r>
      <w:r w:rsidRPr="00435CF3">
        <w:rPr>
          <w:rFonts w:ascii="Arial" w:hAnsi="Arial" w:cs="David"/>
          <w:color w:val="auto"/>
          <w:szCs w:val="24"/>
          <w:rtl/>
        </w:rPr>
        <w:t>54/14.</w:t>
      </w:r>
    </w:p>
    <w:p w14:paraId="5A9CFFBA" w14:textId="77777777" w:rsidR="00240872" w:rsidRPr="00435CF3" w:rsidRDefault="00240872" w:rsidP="00240872">
      <w:pPr>
        <w:spacing w:line="360" w:lineRule="auto"/>
        <w:jc w:val="both"/>
        <w:rPr>
          <w:rFonts w:ascii="Arial" w:hAnsi="Arial"/>
          <w:szCs w:val="24"/>
        </w:rPr>
      </w:pPr>
      <w:r w:rsidRPr="00435CF3">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40B718A" w14:textId="77777777" w:rsidR="00240872" w:rsidRPr="00435CF3" w:rsidRDefault="00240872" w:rsidP="00240872">
      <w:pPr>
        <w:spacing w:line="360" w:lineRule="auto"/>
        <w:jc w:val="both"/>
        <w:rPr>
          <w:rFonts w:ascii="Arial" w:hAnsi="Arial"/>
          <w:szCs w:val="24"/>
          <w:rtl/>
        </w:rPr>
      </w:pPr>
    </w:p>
    <w:p w14:paraId="560F9558" w14:textId="59EB21EA" w:rsidR="00240872" w:rsidRPr="00435CF3" w:rsidRDefault="00240872" w:rsidP="001E5171">
      <w:pPr>
        <w:spacing w:line="360" w:lineRule="auto"/>
        <w:jc w:val="both"/>
        <w:rPr>
          <w:rFonts w:ascii="Arial" w:hAnsi="Arial"/>
          <w:b/>
          <w:bCs/>
          <w:szCs w:val="24"/>
          <w:u w:val="single"/>
          <w:rtl/>
        </w:rPr>
      </w:pPr>
      <w:r w:rsidRPr="00435CF3">
        <w:rPr>
          <w:rFonts w:ascii="Arial" w:hAnsi="Arial"/>
          <w:szCs w:val="24"/>
          <w:rtl/>
        </w:rPr>
        <w:t xml:space="preserve">ערבות זו תהיה בתוקף מתאריך </w:t>
      </w:r>
      <w:r w:rsidRPr="00435CF3">
        <w:rPr>
          <w:rFonts w:ascii="Arial" w:hAnsi="Arial"/>
          <w:b/>
          <w:bCs/>
          <w:szCs w:val="24"/>
          <w:u w:val="single"/>
          <w:rtl/>
        </w:rPr>
        <w:t xml:space="preserve">________  </w:t>
      </w:r>
      <w:r w:rsidRPr="00435CF3">
        <w:rPr>
          <w:rFonts w:ascii="Arial" w:hAnsi="Arial"/>
          <w:szCs w:val="24"/>
          <w:rtl/>
        </w:rPr>
        <w:t>עד תאריך</w:t>
      </w:r>
      <w:r w:rsidRPr="00435CF3">
        <w:rPr>
          <w:rFonts w:ascii="Arial" w:hAnsi="Arial"/>
          <w:b/>
          <w:bCs/>
          <w:szCs w:val="24"/>
          <w:u w:val="single"/>
          <w:rtl/>
        </w:rPr>
        <w:t xml:space="preserve"> </w:t>
      </w:r>
      <w:r w:rsidR="001E5171">
        <w:rPr>
          <w:rFonts w:ascii="Arial" w:hAnsi="Arial" w:hint="cs"/>
          <w:b/>
          <w:bCs/>
          <w:szCs w:val="24"/>
          <w:u w:val="single"/>
          <w:rtl/>
        </w:rPr>
        <w:t xml:space="preserve"> 1.4.15.</w:t>
      </w:r>
    </w:p>
    <w:p w14:paraId="2EE1457C" w14:textId="77777777" w:rsidR="00240872" w:rsidRPr="00435CF3" w:rsidRDefault="00240872" w:rsidP="00240872">
      <w:pPr>
        <w:spacing w:line="360" w:lineRule="auto"/>
        <w:jc w:val="both"/>
        <w:rPr>
          <w:rFonts w:ascii="Arial" w:hAnsi="Arial"/>
          <w:szCs w:val="24"/>
          <w:rtl/>
        </w:rPr>
      </w:pPr>
    </w:p>
    <w:p w14:paraId="13336AD6" w14:textId="77777777" w:rsidR="00240872" w:rsidRPr="00435CF3" w:rsidRDefault="00240872" w:rsidP="00240872">
      <w:pPr>
        <w:spacing w:line="360" w:lineRule="auto"/>
        <w:jc w:val="both"/>
        <w:rPr>
          <w:rFonts w:ascii="Arial" w:hAnsi="Arial"/>
          <w:szCs w:val="24"/>
          <w:rtl/>
        </w:rPr>
      </w:pPr>
      <w:r w:rsidRPr="00435CF3">
        <w:rPr>
          <w:rFonts w:ascii="Arial" w:hAnsi="Arial"/>
          <w:szCs w:val="24"/>
          <w:rtl/>
        </w:rPr>
        <w:t>דרישה על פי ערבות זו יש להפנות לסניף הבנק/חב' הביטוח שכתובתו___________________</w:t>
      </w:r>
    </w:p>
    <w:p w14:paraId="36963D7A" w14:textId="77777777" w:rsidR="00240872" w:rsidRPr="00435CF3" w:rsidRDefault="00240872" w:rsidP="00240872">
      <w:pPr>
        <w:spacing w:line="360" w:lineRule="auto"/>
        <w:jc w:val="both"/>
        <w:rPr>
          <w:rFonts w:ascii="Arial" w:hAnsi="Arial"/>
          <w:szCs w:val="24"/>
          <w:rtl/>
        </w:rPr>
      </w:pPr>
    </w:p>
    <w:p w14:paraId="3CC151D4" w14:textId="77777777" w:rsidR="00240872" w:rsidRPr="00435CF3" w:rsidRDefault="00240872" w:rsidP="00240872">
      <w:pPr>
        <w:spacing w:line="360" w:lineRule="auto"/>
        <w:jc w:val="both"/>
        <w:rPr>
          <w:rFonts w:ascii="Arial" w:hAnsi="Arial"/>
          <w:szCs w:val="24"/>
          <w:rtl/>
        </w:rPr>
      </w:pPr>
      <w:r w:rsidRPr="00435CF3">
        <w:rPr>
          <w:rFonts w:ascii="Arial" w:hAnsi="Arial" w:hint="eastAsia"/>
          <w:szCs w:val="24"/>
          <w:rtl/>
        </w:rPr>
        <w:t>ערבות</w:t>
      </w:r>
      <w:r w:rsidRPr="00435CF3">
        <w:rPr>
          <w:rFonts w:ascii="Arial" w:hAnsi="Arial"/>
          <w:szCs w:val="24"/>
          <w:rtl/>
        </w:rPr>
        <w:t xml:space="preserve"> </w:t>
      </w:r>
      <w:r w:rsidRPr="00435CF3">
        <w:rPr>
          <w:rFonts w:ascii="Arial" w:hAnsi="Arial" w:hint="eastAsia"/>
          <w:szCs w:val="24"/>
          <w:rtl/>
        </w:rPr>
        <w:t>זו</w:t>
      </w:r>
      <w:r w:rsidRPr="00435CF3">
        <w:rPr>
          <w:rFonts w:ascii="Arial" w:hAnsi="Arial"/>
          <w:szCs w:val="24"/>
          <w:rtl/>
        </w:rPr>
        <w:t xml:space="preserve"> </w:t>
      </w:r>
      <w:r w:rsidRPr="00435CF3">
        <w:rPr>
          <w:rFonts w:ascii="Arial" w:hAnsi="Arial" w:hint="eastAsia"/>
          <w:szCs w:val="24"/>
          <w:rtl/>
        </w:rPr>
        <w:t>אינה</w:t>
      </w:r>
      <w:r w:rsidRPr="00435CF3">
        <w:rPr>
          <w:rFonts w:ascii="Arial" w:hAnsi="Arial"/>
          <w:szCs w:val="24"/>
          <w:rtl/>
        </w:rPr>
        <w:t xml:space="preserve"> </w:t>
      </w:r>
      <w:r w:rsidRPr="00435CF3">
        <w:rPr>
          <w:rFonts w:ascii="Arial" w:hAnsi="Arial" w:hint="eastAsia"/>
          <w:szCs w:val="24"/>
          <w:rtl/>
        </w:rPr>
        <w:t>ניתנת</w:t>
      </w:r>
      <w:r w:rsidRPr="00435CF3">
        <w:rPr>
          <w:rFonts w:ascii="Arial" w:hAnsi="Arial"/>
          <w:szCs w:val="24"/>
          <w:rtl/>
        </w:rPr>
        <w:t xml:space="preserve"> </w:t>
      </w:r>
      <w:r w:rsidRPr="00435CF3">
        <w:rPr>
          <w:rFonts w:ascii="Arial" w:hAnsi="Arial" w:hint="eastAsia"/>
          <w:szCs w:val="24"/>
          <w:rtl/>
        </w:rPr>
        <w:t>להעברה</w:t>
      </w:r>
      <w:r w:rsidRPr="00435CF3">
        <w:rPr>
          <w:rFonts w:ascii="Arial" w:hAnsi="Arial"/>
          <w:szCs w:val="24"/>
          <w:rtl/>
        </w:rPr>
        <w:t>.</w:t>
      </w:r>
    </w:p>
    <w:p w14:paraId="5F6D0A0E" w14:textId="77777777" w:rsidR="00240872" w:rsidRPr="00435CF3" w:rsidRDefault="00240872" w:rsidP="00240872">
      <w:pPr>
        <w:spacing w:line="360" w:lineRule="auto"/>
        <w:jc w:val="both"/>
        <w:rPr>
          <w:rFonts w:ascii="Arial" w:hAnsi="Arial"/>
          <w:szCs w:val="24"/>
        </w:rPr>
      </w:pPr>
      <w:r w:rsidRPr="00435CF3">
        <w:rPr>
          <w:rFonts w:ascii="Arial" w:hAnsi="Arial"/>
          <w:szCs w:val="24"/>
          <w:rtl/>
        </w:rPr>
        <w:t xml:space="preserve">שם הבנק/חב' הביטוח ___________________________________    </w:t>
      </w:r>
    </w:p>
    <w:p w14:paraId="7527A555" w14:textId="77777777" w:rsidR="00240872" w:rsidRPr="00435CF3" w:rsidRDefault="00240872" w:rsidP="00240872">
      <w:pPr>
        <w:spacing w:line="360" w:lineRule="auto"/>
        <w:jc w:val="both"/>
        <w:rPr>
          <w:rFonts w:ascii="Arial" w:hAnsi="Arial"/>
          <w:szCs w:val="24"/>
          <w:rtl/>
        </w:rPr>
      </w:pPr>
      <w:r w:rsidRPr="00435CF3">
        <w:rPr>
          <w:rFonts w:ascii="Arial" w:hAnsi="Arial"/>
          <w:szCs w:val="24"/>
          <w:rtl/>
        </w:rPr>
        <w:t>מס' הבנק ומס' הסניף ___________________________________</w:t>
      </w:r>
    </w:p>
    <w:p w14:paraId="0CFE9D73" w14:textId="77777777" w:rsidR="00240872" w:rsidRPr="00435CF3" w:rsidRDefault="00240872" w:rsidP="00240872">
      <w:pPr>
        <w:spacing w:line="360" w:lineRule="auto"/>
        <w:jc w:val="both"/>
        <w:rPr>
          <w:rFonts w:ascii="Arial" w:hAnsi="Arial"/>
          <w:szCs w:val="24"/>
          <w:rtl/>
        </w:rPr>
      </w:pPr>
      <w:r w:rsidRPr="00435CF3">
        <w:rPr>
          <w:rFonts w:ascii="Arial" w:hAnsi="Arial"/>
          <w:szCs w:val="24"/>
          <w:rtl/>
        </w:rPr>
        <w:t>כתובת סניף הבנק/חברת הביטוח  ___________________________</w:t>
      </w:r>
    </w:p>
    <w:p w14:paraId="1EEB0A17" w14:textId="77777777" w:rsidR="00240872" w:rsidRPr="00435CF3" w:rsidRDefault="00240872" w:rsidP="00240872">
      <w:pPr>
        <w:spacing w:line="360" w:lineRule="auto"/>
        <w:jc w:val="both"/>
        <w:rPr>
          <w:rFonts w:ascii="Arial" w:hAnsi="Arial"/>
          <w:rtl/>
        </w:rPr>
      </w:pPr>
      <w:r w:rsidRPr="00435CF3">
        <w:rPr>
          <w:rFonts w:ascii="Arial" w:hAnsi="Arial"/>
          <w:rtl/>
        </w:rPr>
        <w:t>*) אם נדרשת ערבות צמודה</w:t>
      </w:r>
    </w:p>
    <w:p w14:paraId="39EEC882" w14:textId="77777777" w:rsidR="00240872" w:rsidRPr="00435CF3" w:rsidRDefault="00240872" w:rsidP="00240872">
      <w:pPr>
        <w:bidi w:val="0"/>
        <w:rPr>
          <w:szCs w:val="24"/>
        </w:rPr>
      </w:pPr>
    </w:p>
    <w:p w14:paraId="188EE6E4" w14:textId="77777777" w:rsidR="00240872" w:rsidRDefault="00240872" w:rsidP="00240872">
      <w:pPr>
        <w:rPr>
          <w:szCs w:val="24"/>
        </w:rPr>
      </w:pPr>
      <w:r>
        <w:rPr>
          <w:szCs w:val="24"/>
        </w:rPr>
        <w:br w:type="page"/>
      </w:r>
    </w:p>
    <w:p w14:paraId="3D3C6D21" w14:textId="77777777" w:rsidR="00240872" w:rsidRDefault="00240872" w:rsidP="00240872">
      <w:pPr>
        <w:ind w:left="360"/>
        <w:jc w:val="right"/>
        <w:rPr>
          <w:b/>
          <w:bCs/>
          <w:szCs w:val="24"/>
          <w:u w:val="single"/>
          <w:rtl/>
        </w:rPr>
      </w:pPr>
      <w:r>
        <w:rPr>
          <w:rFonts w:hint="cs"/>
          <w:b/>
          <w:bCs/>
          <w:szCs w:val="24"/>
          <w:u w:val="single"/>
          <w:rtl/>
        </w:rPr>
        <w:t xml:space="preserve">נספח ד </w:t>
      </w:r>
    </w:p>
    <w:p w14:paraId="52335C96" w14:textId="77777777" w:rsidR="00240872" w:rsidRDefault="00240872" w:rsidP="00240872">
      <w:pPr>
        <w:ind w:left="360"/>
        <w:jc w:val="center"/>
        <w:rPr>
          <w:b/>
          <w:bCs/>
          <w:szCs w:val="24"/>
          <w:u w:val="single"/>
        </w:rPr>
      </w:pPr>
      <w:r>
        <w:rPr>
          <w:rFonts w:hint="cs"/>
          <w:b/>
          <w:bCs/>
          <w:szCs w:val="24"/>
          <w:u w:val="single"/>
          <w:rtl/>
        </w:rPr>
        <w:t>הסכם למתן שירותים</w:t>
      </w:r>
    </w:p>
    <w:p w14:paraId="1773B8EB" w14:textId="77777777" w:rsidR="00240872" w:rsidRDefault="00240872" w:rsidP="00240872">
      <w:pPr>
        <w:ind w:left="360"/>
        <w:jc w:val="center"/>
        <w:rPr>
          <w:b/>
          <w:bCs/>
          <w:szCs w:val="24"/>
          <w:rtl/>
        </w:rPr>
      </w:pPr>
      <w:r>
        <w:rPr>
          <w:rFonts w:hint="cs"/>
          <w:b/>
          <w:bCs/>
          <w:szCs w:val="24"/>
          <w:rtl/>
        </w:rPr>
        <w:br/>
        <w:t xml:space="preserve">מס' חוזה </w:t>
      </w:r>
    </w:p>
    <w:p w14:paraId="4D89BB5A" w14:textId="77777777" w:rsidR="00240872" w:rsidRDefault="00240872" w:rsidP="00240872">
      <w:pPr>
        <w:ind w:left="360"/>
        <w:jc w:val="center"/>
        <w:rPr>
          <w:b/>
          <w:bCs/>
          <w:szCs w:val="24"/>
          <w:rtl/>
        </w:rPr>
      </w:pPr>
      <w:r>
        <w:rPr>
          <w:rFonts w:hint="cs"/>
          <w:b/>
          <w:bCs/>
          <w:szCs w:val="24"/>
          <w:rtl/>
        </w:rPr>
        <w:t>שנעשה ונחתם בירושלים, ביום_____ בחודש______ שנת_____</w:t>
      </w:r>
    </w:p>
    <w:p w14:paraId="37E55D70" w14:textId="77777777" w:rsidR="00240872" w:rsidRDefault="00240872" w:rsidP="00240872">
      <w:pPr>
        <w:ind w:left="360"/>
        <w:jc w:val="center"/>
        <w:rPr>
          <w:b/>
          <w:bCs/>
          <w:szCs w:val="24"/>
          <w:rtl/>
        </w:rPr>
      </w:pPr>
      <w:r>
        <w:rPr>
          <w:rFonts w:hint="cs"/>
          <w:b/>
          <w:bCs/>
          <w:szCs w:val="24"/>
          <w:rtl/>
        </w:rPr>
        <w:t>בין</w:t>
      </w:r>
    </w:p>
    <w:p w14:paraId="753E612F" w14:textId="77777777" w:rsidR="00240872" w:rsidRDefault="00240872" w:rsidP="00240872">
      <w:pPr>
        <w:ind w:left="360"/>
        <w:jc w:val="both"/>
        <w:rPr>
          <w:b/>
          <w:bCs/>
          <w:szCs w:val="24"/>
          <w:rtl/>
        </w:rPr>
      </w:pPr>
      <w:r>
        <w:rPr>
          <w:rFonts w:hint="cs"/>
          <w:szCs w:val="24"/>
          <w:rtl/>
        </w:rPr>
        <w:t>ממשלת ישראל בשם</w:t>
      </w:r>
      <w:r>
        <w:rPr>
          <w:rFonts w:hint="cs"/>
          <w:b/>
          <w:bCs/>
          <w:szCs w:val="24"/>
          <w:rtl/>
        </w:rPr>
        <w:t xml:space="preserve"> </w:t>
      </w:r>
      <w:r>
        <w:rPr>
          <w:rFonts w:hint="cs"/>
          <w:szCs w:val="24"/>
          <w:rtl/>
        </w:rPr>
        <w:t>מדינת ישראל באמצעות משרד התשתיות הלאומיות האנרגיה והמים המיוצג ע"י המנהל הכללי במשרד האנרגיה והמים ביחד עם חשב משרד התשתיות הלאומיות, האנרגיה והמים</w:t>
      </w:r>
      <w:r>
        <w:rPr>
          <w:rFonts w:hint="cs"/>
          <w:b/>
          <w:bCs/>
          <w:szCs w:val="24"/>
          <w:rtl/>
        </w:rPr>
        <w:t xml:space="preserve"> (להלן-  "המשרד") </w:t>
      </w:r>
    </w:p>
    <w:p w14:paraId="75233D8F" w14:textId="77777777" w:rsidR="00240872" w:rsidRDefault="00240872" w:rsidP="00240872">
      <w:pPr>
        <w:ind w:left="360"/>
        <w:jc w:val="right"/>
        <w:rPr>
          <w:szCs w:val="24"/>
          <w:rtl/>
        </w:rPr>
      </w:pPr>
      <w:r>
        <w:rPr>
          <w:rFonts w:hint="cs"/>
          <w:szCs w:val="24"/>
          <w:u w:val="single"/>
          <w:rtl/>
        </w:rPr>
        <w:t>מצד אחד</w:t>
      </w:r>
    </w:p>
    <w:p w14:paraId="63FD8FF5" w14:textId="77777777" w:rsidR="00240872" w:rsidRDefault="00240872" w:rsidP="00240872">
      <w:pPr>
        <w:ind w:left="360"/>
        <w:jc w:val="center"/>
        <w:rPr>
          <w:b/>
          <w:bCs/>
          <w:szCs w:val="24"/>
          <w:rtl/>
        </w:rPr>
      </w:pPr>
      <w:r>
        <w:rPr>
          <w:rFonts w:hint="cs"/>
          <w:b/>
          <w:bCs/>
          <w:szCs w:val="24"/>
          <w:rtl/>
        </w:rPr>
        <w:t>ו ב י ן</w:t>
      </w:r>
    </w:p>
    <w:p w14:paraId="11889155" w14:textId="77777777" w:rsidR="00240872" w:rsidRPr="001250C1" w:rsidRDefault="00240872" w:rsidP="00240872">
      <w:pPr>
        <w:ind w:left="360"/>
        <w:rPr>
          <w:b/>
          <w:bCs/>
          <w:szCs w:val="24"/>
          <w:rtl/>
        </w:rPr>
      </w:pPr>
      <w:r w:rsidRPr="001250C1">
        <w:rPr>
          <w:rFonts w:hint="cs"/>
          <w:b/>
          <w:bCs/>
          <w:szCs w:val="24"/>
          <w:rtl/>
        </w:rPr>
        <w:t>___________________</w:t>
      </w:r>
      <w:r>
        <w:rPr>
          <w:rFonts w:hint="cs"/>
          <w:b/>
          <w:bCs/>
          <w:szCs w:val="24"/>
          <w:rtl/>
        </w:rPr>
        <w:t>_______________</w:t>
      </w:r>
      <w:r>
        <w:rPr>
          <w:rFonts w:hint="cs"/>
          <w:szCs w:val="24"/>
          <w:rtl/>
        </w:rPr>
        <w:t xml:space="preserve"> </w:t>
      </w:r>
      <w:r>
        <w:rPr>
          <w:rFonts w:hint="cs"/>
          <w:b/>
          <w:bCs/>
          <w:szCs w:val="24"/>
          <w:rtl/>
        </w:rPr>
        <w:t xml:space="preserve"> (להלן: </w:t>
      </w:r>
      <w:r w:rsidRPr="001250C1">
        <w:rPr>
          <w:rFonts w:hint="cs"/>
          <w:b/>
          <w:bCs/>
          <w:szCs w:val="24"/>
          <w:rtl/>
        </w:rPr>
        <w:t>"</w:t>
      </w:r>
      <w:r>
        <w:rPr>
          <w:rFonts w:hint="cs"/>
          <w:b/>
          <w:bCs/>
          <w:szCs w:val="24"/>
          <w:rtl/>
        </w:rPr>
        <w:t>הקבלן</w:t>
      </w:r>
      <w:r w:rsidRPr="001250C1">
        <w:rPr>
          <w:rFonts w:hint="cs"/>
          <w:b/>
          <w:bCs/>
          <w:szCs w:val="24"/>
          <w:rtl/>
        </w:rPr>
        <w:t>"</w:t>
      </w:r>
      <w:r>
        <w:rPr>
          <w:rFonts w:hint="cs"/>
          <w:b/>
          <w:bCs/>
          <w:szCs w:val="24"/>
          <w:rtl/>
        </w:rPr>
        <w:t xml:space="preserve"> </w:t>
      </w:r>
      <w:r>
        <w:rPr>
          <w:rFonts w:hint="cs"/>
          <w:szCs w:val="24"/>
          <w:rtl/>
        </w:rPr>
        <w:t>או</w:t>
      </w:r>
      <w:r>
        <w:rPr>
          <w:rFonts w:hint="cs"/>
          <w:b/>
          <w:bCs/>
          <w:szCs w:val="24"/>
          <w:rtl/>
        </w:rPr>
        <w:t xml:space="preserve"> "נותן השירותים"</w:t>
      </w:r>
      <w:r w:rsidRPr="001250C1">
        <w:rPr>
          <w:rFonts w:hint="cs"/>
          <w:b/>
          <w:bCs/>
          <w:szCs w:val="24"/>
          <w:rtl/>
        </w:rPr>
        <w:t>)</w:t>
      </w:r>
    </w:p>
    <w:p w14:paraId="3F3C2FDD" w14:textId="77777777" w:rsidR="00240872" w:rsidRDefault="00240872" w:rsidP="00240872">
      <w:pPr>
        <w:ind w:left="360"/>
        <w:jc w:val="right"/>
        <w:rPr>
          <w:szCs w:val="24"/>
          <w:u w:val="single"/>
          <w:rtl/>
        </w:rPr>
      </w:pPr>
      <w:r>
        <w:rPr>
          <w:rFonts w:hint="cs"/>
          <w:szCs w:val="24"/>
          <w:u w:val="single"/>
          <w:rtl/>
        </w:rPr>
        <w:t>מצד שני</w:t>
      </w:r>
    </w:p>
    <w:p w14:paraId="0304FDCA" w14:textId="77777777" w:rsidR="00240872" w:rsidRDefault="00240872" w:rsidP="00240872">
      <w:pPr>
        <w:ind w:left="360"/>
        <w:jc w:val="both"/>
        <w:rPr>
          <w:b/>
          <w:bCs/>
          <w:szCs w:val="24"/>
          <w:rtl/>
        </w:rPr>
      </w:pPr>
    </w:p>
    <w:tbl>
      <w:tblPr>
        <w:bidiVisual/>
        <w:tblW w:w="0" w:type="auto"/>
        <w:tblLayout w:type="fixed"/>
        <w:tblLook w:val="04A0" w:firstRow="1" w:lastRow="0" w:firstColumn="1" w:lastColumn="0" w:noHBand="0" w:noVBand="1"/>
      </w:tblPr>
      <w:tblGrid>
        <w:gridCol w:w="1184"/>
        <w:gridCol w:w="7796"/>
      </w:tblGrid>
      <w:tr w:rsidR="00240872" w14:paraId="3647C623" w14:textId="77777777" w:rsidTr="00156A4D">
        <w:tc>
          <w:tcPr>
            <w:tcW w:w="1184" w:type="dxa"/>
            <w:hideMark/>
          </w:tcPr>
          <w:p w14:paraId="7188F350" w14:textId="77777777" w:rsidR="00240872" w:rsidRDefault="00240872" w:rsidP="00156A4D">
            <w:pPr>
              <w:tabs>
                <w:tab w:val="left" w:pos="968"/>
              </w:tabs>
              <w:ind w:left="360" w:right="-212"/>
              <w:rPr>
                <w:szCs w:val="24"/>
              </w:rPr>
            </w:pPr>
            <w:r>
              <w:rPr>
                <w:rFonts w:hint="cs"/>
                <w:szCs w:val="24"/>
                <w:rtl/>
              </w:rPr>
              <w:t>הואיל:</w:t>
            </w:r>
          </w:p>
        </w:tc>
        <w:tc>
          <w:tcPr>
            <w:tcW w:w="7796" w:type="dxa"/>
            <w:hideMark/>
          </w:tcPr>
          <w:p w14:paraId="2DEB4877" w14:textId="77777777" w:rsidR="00240872" w:rsidRDefault="00240872" w:rsidP="00156A4D">
            <w:pPr>
              <w:ind w:left="360"/>
              <w:jc w:val="both"/>
              <w:rPr>
                <w:szCs w:val="24"/>
              </w:rPr>
            </w:pPr>
            <w:r>
              <w:rPr>
                <w:rFonts w:hint="cs"/>
                <w:szCs w:val="24"/>
                <w:rtl/>
              </w:rPr>
              <w:t xml:space="preserve">והמשרד מעוניין לקבל שירותי הכשרה לממוני אנרגיה, כמפורט בהסכם זה ובנספחיו (להלן - </w:t>
            </w:r>
            <w:r>
              <w:rPr>
                <w:rFonts w:hint="cs"/>
                <w:b/>
                <w:bCs/>
                <w:szCs w:val="24"/>
                <w:rtl/>
              </w:rPr>
              <w:t>"השירותים"</w:t>
            </w:r>
            <w:r>
              <w:rPr>
                <w:rFonts w:hint="cs"/>
                <w:szCs w:val="24"/>
                <w:rtl/>
              </w:rPr>
              <w:t>);</w:t>
            </w:r>
          </w:p>
        </w:tc>
      </w:tr>
      <w:tr w:rsidR="00240872" w14:paraId="3811B134" w14:textId="77777777" w:rsidTr="00156A4D">
        <w:tc>
          <w:tcPr>
            <w:tcW w:w="1184" w:type="dxa"/>
          </w:tcPr>
          <w:p w14:paraId="7A88FC6F" w14:textId="77777777" w:rsidR="00240872" w:rsidRDefault="00240872" w:rsidP="00156A4D">
            <w:pPr>
              <w:jc w:val="both"/>
              <w:rPr>
                <w:szCs w:val="24"/>
              </w:rPr>
            </w:pPr>
          </w:p>
        </w:tc>
        <w:tc>
          <w:tcPr>
            <w:tcW w:w="7796" w:type="dxa"/>
          </w:tcPr>
          <w:p w14:paraId="744938B7" w14:textId="77777777" w:rsidR="00240872" w:rsidRDefault="00240872" w:rsidP="00156A4D">
            <w:pPr>
              <w:ind w:left="360"/>
              <w:jc w:val="both"/>
              <w:rPr>
                <w:szCs w:val="24"/>
              </w:rPr>
            </w:pPr>
          </w:p>
        </w:tc>
      </w:tr>
      <w:tr w:rsidR="00240872" w14:paraId="3530C031" w14:textId="77777777" w:rsidTr="00156A4D">
        <w:tc>
          <w:tcPr>
            <w:tcW w:w="1184" w:type="dxa"/>
            <w:hideMark/>
          </w:tcPr>
          <w:p w14:paraId="19C7E0F3" w14:textId="77777777" w:rsidR="00240872" w:rsidRDefault="00240872" w:rsidP="00156A4D">
            <w:pPr>
              <w:ind w:left="360" w:right="-212"/>
              <w:jc w:val="both"/>
              <w:rPr>
                <w:szCs w:val="24"/>
              </w:rPr>
            </w:pPr>
            <w:r>
              <w:rPr>
                <w:rFonts w:hint="cs"/>
                <w:szCs w:val="24"/>
                <w:rtl/>
              </w:rPr>
              <w:t>והואיל::</w:t>
            </w:r>
          </w:p>
        </w:tc>
        <w:tc>
          <w:tcPr>
            <w:tcW w:w="7796" w:type="dxa"/>
            <w:hideMark/>
          </w:tcPr>
          <w:p w14:paraId="240D8194" w14:textId="77777777" w:rsidR="00240872" w:rsidRDefault="00240872" w:rsidP="00156A4D">
            <w:pPr>
              <w:ind w:left="360"/>
              <w:jc w:val="both"/>
              <w:rPr>
                <w:szCs w:val="24"/>
              </w:rPr>
            </w:pPr>
            <w:r>
              <w:rPr>
                <w:rFonts w:hint="cs"/>
                <w:szCs w:val="24"/>
                <w:rtl/>
              </w:rPr>
              <w:t xml:space="preserve">ונותן השירותים מצהיר כי הוא בעל האמצעים, הידע והמיומנות לבצע עבור המשרד את השירותים באופן, במועדים ובתנאים המפורטים בהסכם זה ונספחיו, אינו נמצא בניגוד עניינים לצורך מתן השירותים וכי יעשה את עבודתו ביושר, הגינות ומקצועיות. </w:t>
            </w:r>
          </w:p>
        </w:tc>
      </w:tr>
      <w:tr w:rsidR="00240872" w14:paraId="7F9B8814" w14:textId="77777777" w:rsidTr="00156A4D">
        <w:tc>
          <w:tcPr>
            <w:tcW w:w="1184" w:type="dxa"/>
          </w:tcPr>
          <w:p w14:paraId="2A49DED6" w14:textId="77777777" w:rsidR="00240872" w:rsidRDefault="00240872" w:rsidP="00156A4D">
            <w:pPr>
              <w:jc w:val="both"/>
              <w:rPr>
                <w:szCs w:val="24"/>
              </w:rPr>
            </w:pPr>
          </w:p>
        </w:tc>
        <w:tc>
          <w:tcPr>
            <w:tcW w:w="7796" w:type="dxa"/>
          </w:tcPr>
          <w:p w14:paraId="6EF672B5" w14:textId="77777777" w:rsidR="00240872" w:rsidRDefault="00240872" w:rsidP="00156A4D">
            <w:pPr>
              <w:jc w:val="both"/>
              <w:rPr>
                <w:szCs w:val="24"/>
              </w:rPr>
            </w:pPr>
          </w:p>
        </w:tc>
      </w:tr>
      <w:tr w:rsidR="00240872" w14:paraId="130933F9" w14:textId="77777777" w:rsidTr="00156A4D">
        <w:trPr>
          <w:trHeight w:val="1035"/>
        </w:trPr>
        <w:tc>
          <w:tcPr>
            <w:tcW w:w="1184" w:type="dxa"/>
            <w:hideMark/>
          </w:tcPr>
          <w:p w14:paraId="0CC07110" w14:textId="77777777" w:rsidR="00240872" w:rsidRDefault="00240872" w:rsidP="00156A4D">
            <w:pPr>
              <w:ind w:left="360" w:right="-212"/>
              <w:jc w:val="both"/>
              <w:rPr>
                <w:szCs w:val="24"/>
              </w:rPr>
            </w:pPr>
            <w:r>
              <w:rPr>
                <w:rFonts w:hint="cs"/>
                <w:szCs w:val="24"/>
                <w:rtl/>
              </w:rPr>
              <w:t>והואיל:</w:t>
            </w:r>
          </w:p>
        </w:tc>
        <w:tc>
          <w:tcPr>
            <w:tcW w:w="7796" w:type="dxa"/>
            <w:hideMark/>
          </w:tcPr>
          <w:p w14:paraId="4DBE27C9" w14:textId="77777777" w:rsidR="00240872" w:rsidRDefault="00240872" w:rsidP="00156A4D">
            <w:pPr>
              <w:ind w:left="360"/>
              <w:jc w:val="both"/>
              <w:rPr>
                <w:szCs w:val="24"/>
              </w:rPr>
            </w:pPr>
            <w:r>
              <w:rPr>
                <w:rFonts w:hint="cs"/>
                <w:szCs w:val="24"/>
                <w:rtl/>
              </w:rPr>
              <w:t xml:space="preserve">ונותן השירותים נבחר במסגרת קול קורא  </w:t>
            </w:r>
            <w:r w:rsidRPr="0077739C">
              <w:rPr>
                <w:rFonts w:hint="cs"/>
                <w:szCs w:val="24"/>
                <w:rtl/>
              </w:rPr>
              <w:t>54/14</w:t>
            </w:r>
            <w:r>
              <w:rPr>
                <w:rFonts w:hint="cs"/>
                <w:szCs w:val="24"/>
                <w:rtl/>
              </w:rPr>
              <w:t xml:space="preserve"> נוסח הקול קורא, מצ"ב </w:t>
            </w:r>
            <w:r>
              <w:rPr>
                <w:rFonts w:hint="cs"/>
                <w:b/>
                <w:bCs/>
                <w:szCs w:val="24"/>
                <w:rtl/>
              </w:rPr>
              <w:t>כנספח א'</w:t>
            </w:r>
            <w:r>
              <w:rPr>
                <w:rFonts w:hint="cs"/>
                <w:szCs w:val="24"/>
                <w:rtl/>
              </w:rPr>
              <w:t>, מהווים חלק בלתי נפרד מהסכם זה. הצעת המחיר המשוקללת לשדרוג המעבדה ו</w:t>
            </w:r>
            <w:r>
              <w:rPr>
                <w:rFonts w:ascii="Arial" w:hAnsi="Arial" w:hint="cs"/>
                <w:szCs w:val="24"/>
                <w:rtl/>
              </w:rPr>
              <w:t>תכנית מפורטת של לימודי ההשלמה</w:t>
            </w:r>
            <w:r>
              <w:rPr>
                <w:rFonts w:hint="cs"/>
                <w:szCs w:val="24"/>
                <w:rtl/>
              </w:rPr>
              <w:t xml:space="preserve"> של נותן השירותים מצ"ב </w:t>
            </w:r>
            <w:r>
              <w:rPr>
                <w:rFonts w:hint="cs"/>
                <w:b/>
                <w:bCs/>
                <w:szCs w:val="24"/>
                <w:rtl/>
              </w:rPr>
              <w:t>כנספח ב'</w:t>
            </w:r>
            <w:r>
              <w:rPr>
                <w:rFonts w:hint="cs"/>
                <w:szCs w:val="24"/>
                <w:rtl/>
              </w:rPr>
              <w:t>.</w:t>
            </w:r>
          </w:p>
        </w:tc>
      </w:tr>
      <w:tr w:rsidR="00240872" w14:paraId="7CCA2A7D" w14:textId="77777777" w:rsidTr="00156A4D">
        <w:tc>
          <w:tcPr>
            <w:tcW w:w="1184" w:type="dxa"/>
          </w:tcPr>
          <w:p w14:paraId="631B84C9" w14:textId="77777777" w:rsidR="00240872" w:rsidRDefault="00240872" w:rsidP="00156A4D">
            <w:pPr>
              <w:jc w:val="both"/>
              <w:rPr>
                <w:szCs w:val="24"/>
              </w:rPr>
            </w:pPr>
          </w:p>
        </w:tc>
        <w:tc>
          <w:tcPr>
            <w:tcW w:w="7796" w:type="dxa"/>
          </w:tcPr>
          <w:p w14:paraId="31C20F1A" w14:textId="77777777" w:rsidR="00240872" w:rsidRDefault="00240872" w:rsidP="00156A4D">
            <w:pPr>
              <w:ind w:left="360"/>
              <w:jc w:val="both"/>
              <w:rPr>
                <w:szCs w:val="24"/>
              </w:rPr>
            </w:pPr>
          </w:p>
        </w:tc>
      </w:tr>
      <w:tr w:rsidR="00240872" w14:paraId="449969C1" w14:textId="77777777" w:rsidTr="00156A4D">
        <w:tc>
          <w:tcPr>
            <w:tcW w:w="1184" w:type="dxa"/>
            <w:hideMark/>
          </w:tcPr>
          <w:p w14:paraId="72CCF9A3" w14:textId="77777777" w:rsidR="00240872" w:rsidRDefault="00240872" w:rsidP="00156A4D">
            <w:pPr>
              <w:ind w:left="360" w:right="-212"/>
              <w:jc w:val="both"/>
              <w:rPr>
                <w:szCs w:val="24"/>
              </w:rPr>
            </w:pPr>
            <w:r>
              <w:rPr>
                <w:rFonts w:hint="cs"/>
                <w:szCs w:val="24"/>
                <w:rtl/>
              </w:rPr>
              <w:t>והואיל:</w:t>
            </w:r>
          </w:p>
        </w:tc>
        <w:tc>
          <w:tcPr>
            <w:tcW w:w="7796" w:type="dxa"/>
            <w:hideMark/>
          </w:tcPr>
          <w:p w14:paraId="3C91E8B6" w14:textId="77777777" w:rsidR="00240872" w:rsidRDefault="00240872" w:rsidP="00156A4D">
            <w:pPr>
              <w:ind w:left="360"/>
              <w:jc w:val="both"/>
              <w:rPr>
                <w:szCs w:val="24"/>
              </w:rPr>
            </w:pPr>
            <w:r>
              <w:rPr>
                <w:rFonts w:hint="cs"/>
                <w:szCs w:val="24"/>
                <w:rtl/>
              </w:rPr>
              <w:t xml:space="preserve">ושני הצדדים החליטו לבצע את השירותים עבור המשרד שלא במסגרת יחסי העבודה הנהוגים בין עובד למעביד אלא כאשר הקבלן פועל כקבלן עצמאי, ומקבל בגין ביצוע השירותים  </w:t>
            </w:r>
            <w:r>
              <w:rPr>
                <w:rFonts w:ascii="Arial" w:hAnsi="Arial" w:hint="cs"/>
                <w:szCs w:val="24"/>
                <w:rtl/>
              </w:rPr>
              <w:t>מימון לשדרוג מעבדה</w:t>
            </w:r>
            <w:r>
              <w:rPr>
                <w:rFonts w:hint="cs"/>
                <w:szCs w:val="24"/>
                <w:rtl/>
              </w:rPr>
              <w:t>;</w:t>
            </w:r>
          </w:p>
        </w:tc>
      </w:tr>
      <w:tr w:rsidR="00240872" w14:paraId="007A3042" w14:textId="77777777" w:rsidTr="00156A4D">
        <w:tc>
          <w:tcPr>
            <w:tcW w:w="1184" w:type="dxa"/>
          </w:tcPr>
          <w:p w14:paraId="4C7AF092" w14:textId="77777777" w:rsidR="00240872" w:rsidRDefault="00240872" w:rsidP="00156A4D">
            <w:pPr>
              <w:ind w:left="360"/>
              <w:jc w:val="both"/>
              <w:rPr>
                <w:szCs w:val="24"/>
              </w:rPr>
            </w:pPr>
          </w:p>
        </w:tc>
        <w:tc>
          <w:tcPr>
            <w:tcW w:w="7796" w:type="dxa"/>
          </w:tcPr>
          <w:p w14:paraId="236BFA9D" w14:textId="77777777" w:rsidR="00240872" w:rsidRDefault="00240872" w:rsidP="00156A4D">
            <w:pPr>
              <w:jc w:val="both"/>
              <w:rPr>
                <w:szCs w:val="24"/>
              </w:rPr>
            </w:pPr>
          </w:p>
        </w:tc>
      </w:tr>
      <w:tr w:rsidR="00240872" w14:paraId="144A51E0" w14:textId="77777777" w:rsidTr="00156A4D">
        <w:tc>
          <w:tcPr>
            <w:tcW w:w="1184" w:type="dxa"/>
            <w:hideMark/>
          </w:tcPr>
          <w:p w14:paraId="6A99F192" w14:textId="77777777" w:rsidR="00240872" w:rsidRDefault="00240872" w:rsidP="00156A4D">
            <w:pPr>
              <w:ind w:left="360" w:right="-212"/>
              <w:jc w:val="both"/>
              <w:rPr>
                <w:szCs w:val="24"/>
              </w:rPr>
            </w:pPr>
            <w:r>
              <w:rPr>
                <w:rFonts w:hint="cs"/>
                <w:szCs w:val="24"/>
                <w:rtl/>
              </w:rPr>
              <w:t>והואיל:</w:t>
            </w:r>
          </w:p>
        </w:tc>
        <w:tc>
          <w:tcPr>
            <w:tcW w:w="7796" w:type="dxa"/>
          </w:tcPr>
          <w:p w14:paraId="2ED56494" w14:textId="77777777" w:rsidR="00240872" w:rsidRDefault="00240872" w:rsidP="00156A4D">
            <w:pPr>
              <w:ind w:left="360"/>
              <w:jc w:val="both"/>
              <w:rPr>
                <w:szCs w:val="24"/>
                <w:rtl/>
              </w:rPr>
            </w:pPr>
            <w:r>
              <w:rPr>
                <w:rFonts w:hint="cs"/>
                <w:szCs w:val="24"/>
                <w:rtl/>
              </w:rPr>
              <w:t>והמשרד מסכים למסור לקבלן את ביצוע השירותים על בסיס קבלן עצמאי דווקא, ושלא במסגרת שירות המדינה על כל המתחייב והמשתמע מכך, הן לעניין תעריפי השירותים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p w14:paraId="4B804E58" w14:textId="77777777" w:rsidR="00240872" w:rsidRDefault="00240872" w:rsidP="00156A4D">
            <w:pPr>
              <w:ind w:left="360"/>
              <w:jc w:val="both"/>
              <w:rPr>
                <w:szCs w:val="24"/>
              </w:rPr>
            </w:pPr>
          </w:p>
        </w:tc>
      </w:tr>
    </w:tbl>
    <w:p w14:paraId="0233B1EE" w14:textId="77777777" w:rsidR="00240872" w:rsidRDefault="00240872" w:rsidP="00240872">
      <w:pPr>
        <w:ind w:left="360"/>
        <w:jc w:val="center"/>
        <w:rPr>
          <w:b/>
          <w:bCs/>
          <w:szCs w:val="24"/>
          <w:u w:val="single"/>
          <w:rtl/>
        </w:rPr>
      </w:pPr>
      <w:r>
        <w:rPr>
          <w:rFonts w:hint="cs"/>
          <w:b/>
          <w:bCs/>
          <w:szCs w:val="24"/>
          <w:u w:val="single"/>
          <w:rtl/>
        </w:rPr>
        <w:t>לפיכך הוסכם הוצהר והותנה בין הצדדים כדלקמן:</w:t>
      </w:r>
    </w:p>
    <w:p w14:paraId="143DA9BE" w14:textId="77777777" w:rsidR="00240872" w:rsidRDefault="00240872" w:rsidP="00240872">
      <w:pPr>
        <w:numPr>
          <w:ilvl w:val="0"/>
          <w:numId w:val="36"/>
        </w:numPr>
        <w:spacing w:after="200" w:line="276" w:lineRule="auto"/>
        <w:jc w:val="both"/>
        <w:rPr>
          <w:b/>
          <w:bCs/>
          <w:szCs w:val="24"/>
          <w:u w:val="single"/>
          <w:rtl/>
        </w:rPr>
      </w:pPr>
      <w:r>
        <w:rPr>
          <w:rFonts w:hint="cs"/>
          <w:b/>
          <w:bCs/>
          <w:szCs w:val="24"/>
          <w:u w:val="single"/>
          <w:rtl/>
        </w:rPr>
        <w:t>מבוא, נספחים ופרשנות</w:t>
      </w:r>
    </w:p>
    <w:p w14:paraId="1CA58CEF" w14:textId="77777777" w:rsidR="00240872" w:rsidRDefault="00240872" w:rsidP="00240872">
      <w:pPr>
        <w:numPr>
          <w:ilvl w:val="1"/>
          <w:numId w:val="36"/>
        </w:numPr>
        <w:spacing w:line="360" w:lineRule="auto"/>
        <w:jc w:val="both"/>
        <w:rPr>
          <w:szCs w:val="24"/>
          <w:u w:val="single"/>
        </w:rPr>
      </w:pPr>
      <w:r>
        <w:rPr>
          <w:rFonts w:hint="cs"/>
          <w:szCs w:val="24"/>
          <w:rtl/>
        </w:rPr>
        <w:t>המבוא להסכם זה, על נספחיו, מהווה חלק בלתי נפרד ממנו. בכל מקרה של סתירה בין ההסכם גופו לבין נספחיו, הוראת ההסכם גופו עדיפות.</w:t>
      </w:r>
    </w:p>
    <w:p w14:paraId="161C6C11" w14:textId="77777777" w:rsidR="00240872" w:rsidRDefault="00240872" w:rsidP="00240872">
      <w:pPr>
        <w:numPr>
          <w:ilvl w:val="1"/>
          <w:numId w:val="36"/>
        </w:numPr>
        <w:spacing w:line="276" w:lineRule="auto"/>
        <w:jc w:val="both"/>
        <w:rPr>
          <w:szCs w:val="24"/>
          <w:u w:val="single"/>
        </w:rPr>
      </w:pPr>
      <w:r>
        <w:rPr>
          <w:rFonts w:hint="cs"/>
          <w:szCs w:val="24"/>
          <w:rtl/>
        </w:rPr>
        <w:t>כותרות הסעיפים הן לצורכי נוחות בלבד ואין בהן כדי ללמד על פרשנות ההסכם.</w:t>
      </w:r>
    </w:p>
    <w:p w14:paraId="5B6A8757" w14:textId="77777777" w:rsidR="00240872" w:rsidRDefault="00240872" w:rsidP="00240872">
      <w:pPr>
        <w:ind w:left="360"/>
        <w:jc w:val="both"/>
        <w:rPr>
          <w:b/>
          <w:bCs/>
          <w:szCs w:val="24"/>
          <w:u w:val="single"/>
        </w:rPr>
      </w:pPr>
    </w:p>
    <w:p w14:paraId="20D6F32B" w14:textId="77777777" w:rsidR="00240872" w:rsidRDefault="00240872" w:rsidP="00240872">
      <w:pPr>
        <w:numPr>
          <w:ilvl w:val="0"/>
          <w:numId w:val="36"/>
        </w:numPr>
        <w:spacing w:after="200" w:line="276" w:lineRule="auto"/>
        <w:jc w:val="both"/>
        <w:rPr>
          <w:b/>
          <w:bCs/>
          <w:szCs w:val="24"/>
          <w:u w:val="single"/>
        </w:rPr>
      </w:pPr>
      <w:r>
        <w:rPr>
          <w:rFonts w:hint="cs"/>
          <w:b/>
          <w:bCs/>
          <w:szCs w:val="24"/>
          <w:u w:val="single"/>
          <w:rtl/>
        </w:rPr>
        <w:t>ההתקשרות</w:t>
      </w:r>
    </w:p>
    <w:p w14:paraId="713B74F0" w14:textId="77777777" w:rsidR="00240872" w:rsidRDefault="00240872" w:rsidP="00240872">
      <w:pPr>
        <w:spacing w:line="360" w:lineRule="auto"/>
        <w:ind w:left="360"/>
        <w:jc w:val="both"/>
        <w:rPr>
          <w:szCs w:val="24"/>
          <w:rtl/>
        </w:rPr>
      </w:pPr>
      <w:r>
        <w:rPr>
          <w:rFonts w:hint="cs"/>
          <w:szCs w:val="24"/>
          <w:rtl/>
        </w:rPr>
        <w:t>הקבלן מקבל על עצמו להעניק למשרד את "השירותים"; השירותים יינתנו כשהם כוללים כל פעולה נדרשת לשם ביצוע ברמה המפורטת בהסכם זה, וזאת אף אם אינה נזכרת במפורש בהסכם זה ובנספחיו.</w:t>
      </w:r>
    </w:p>
    <w:p w14:paraId="1101FD7F" w14:textId="77777777" w:rsidR="00240872" w:rsidRDefault="00240872" w:rsidP="00240872">
      <w:pPr>
        <w:ind w:left="360"/>
        <w:jc w:val="both"/>
        <w:rPr>
          <w:b/>
          <w:bCs/>
          <w:szCs w:val="24"/>
          <w:rtl/>
        </w:rPr>
      </w:pPr>
    </w:p>
    <w:p w14:paraId="1466B09B" w14:textId="77777777" w:rsidR="00240872" w:rsidRDefault="00240872" w:rsidP="00240872">
      <w:pPr>
        <w:numPr>
          <w:ilvl w:val="0"/>
          <w:numId w:val="36"/>
        </w:numPr>
        <w:spacing w:after="200" w:line="276" w:lineRule="auto"/>
        <w:jc w:val="both"/>
        <w:rPr>
          <w:b/>
          <w:bCs/>
          <w:szCs w:val="24"/>
          <w:u w:val="single"/>
          <w:rtl/>
        </w:rPr>
      </w:pPr>
      <w:r>
        <w:rPr>
          <w:rFonts w:hint="cs"/>
          <w:b/>
          <w:bCs/>
          <w:szCs w:val="24"/>
          <w:u w:val="single"/>
          <w:rtl/>
        </w:rPr>
        <w:t>נציג המשרד</w:t>
      </w:r>
    </w:p>
    <w:p w14:paraId="4291D804" w14:textId="77777777" w:rsidR="00240872" w:rsidRDefault="00240872" w:rsidP="00240872">
      <w:pPr>
        <w:numPr>
          <w:ilvl w:val="1"/>
          <w:numId w:val="36"/>
        </w:numPr>
        <w:spacing w:line="360" w:lineRule="auto"/>
        <w:jc w:val="both"/>
        <w:rPr>
          <w:b/>
          <w:bCs/>
          <w:szCs w:val="24"/>
          <w:u w:val="single"/>
        </w:rPr>
      </w:pPr>
      <w:r>
        <w:rPr>
          <w:rFonts w:hint="cs"/>
          <w:szCs w:val="24"/>
          <w:rtl/>
        </w:rPr>
        <w:t>הקבלן יבצע את השירותים בפיקוחה של</w:t>
      </w:r>
      <w:r>
        <w:rPr>
          <w:rFonts w:hint="cs"/>
          <w:b/>
          <w:bCs/>
          <w:szCs w:val="24"/>
          <w:rtl/>
        </w:rPr>
        <w:t xml:space="preserve"> </w:t>
      </w:r>
      <w:r>
        <w:rPr>
          <w:rFonts w:hint="cs"/>
          <w:szCs w:val="24"/>
          <w:rtl/>
        </w:rPr>
        <w:t>מנהלת תחום חינוך, הסברה,  ופרסום, אגף שימור אנרגיה – גב' עירית הייטנר שעיו (להלן</w:t>
      </w:r>
      <w:r>
        <w:rPr>
          <w:rFonts w:hint="cs"/>
          <w:b/>
          <w:bCs/>
          <w:szCs w:val="24"/>
          <w:rtl/>
        </w:rPr>
        <w:t xml:space="preserve"> - "הממונה</w:t>
      </w:r>
      <w:r>
        <w:rPr>
          <w:rFonts w:hint="cs"/>
          <w:szCs w:val="24"/>
          <w:rtl/>
        </w:rPr>
        <w:t>"). המשרד יהא רשאי להחליף את הממונה בכל עת בדרך של הודעה בכתב שתשלח לקבלן.</w:t>
      </w:r>
    </w:p>
    <w:p w14:paraId="7018E3A6" w14:textId="77777777" w:rsidR="00240872" w:rsidRDefault="00240872" w:rsidP="00240872">
      <w:pPr>
        <w:numPr>
          <w:ilvl w:val="1"/>
          <w:numId w:val="36"/>
        </w:numPr>
        <w:spacing w:line="360" w:lineRule="auto"/>
        <w:jc w:val="both"/>
        <w:rPr>
          <w:szCs w:val="24"/>
          <w:u w:val="single"/>
          <w:rtl/>
        </w:rPr>
      </w:pPr>
      <w:r>
        <w:rPr>
          <w:rFonts w:hint="cs"/>
          <w:szCs w:val="24"/>
          <w:rtl/>
        </w:rPr>
        <w:t>הממונה יהיה זכאי לעיין בכל מסמך ולקבל כל מסמך וכל מידע הקשור או הכרוך במתן השירותים.</w:t>
      </w:r>
    </w:p>
    <w:p w14:paraId="05E23B1D" w14:textId="77777777" w:rsidR="00240872" w:rsidRDefault="00240872" w:rsidP="00240872">
      <w:pPr>
        <w:ind w:left="360"/>
        <w:jc w:val="both"/>
        <w:rPr>
          <w:b/>
          <w:bCs/>
          <w:szCs w:val="24"/>
        </w:rPr>
      </w:pPr>
    </w:p>
    <w:p w14:paraId="530278E9" w14:textId="77777777" w:rsidR="00240872" w:rsidRDefault="00240872" w:rsidP="00240872">
      <w:pPr>
        <w:numPr>
          <w:ilvl w:val="0"/>
          <w:numId w:val="36"/>
        </w:numPr>
        <w:spacing w:after="200" w:line="276" w:lineRule="auto"/>
        <w:jc w:val="both"/>
        <w:rPr>
          <w:b/>
          <w:bCs/>
          <w:szCs w:val="24"/>
          <w:u w:val="single"/>
        </w:rPr>
      </w:pPr>
      <w:r>
        <w:rPr>
          <w:rFonts w:hint="cs"/>
          <w:b/>
          <w:bCs/>
          <w:szCs w:val="24"/>
          <w:u w:val="single"/>
          <w:rtl/>
        </w:rPr>
        <w:t>תקופת ההסכם</w:t>
      </w:r>
    </w:p>
    <w:p w14:paraId="20E57763" w14:textId="77777777" w:rsidR="00240872" w:rsidRDefault="00240872" w:rsidP="00240872">
      <w:pPr>
        <w:numPr>
          <w:ilvl w:val="1"/>
          <w:numId w:val="36"/>
        </w:numPr>
        <w:spacing w:line="360" w:lineRule="auto"/>
        <w:jc w:val="both"/>
        <w:rPr>
          <w:szCs w:val="24"/>
        </w:rPr>
      </w:pPr>
      <w:r>
        <w:rPr>
          <w:rFonts w:hint="cs"/>
          <w:szCs w:val="24"/>
          <w:rtl/>
        </w:rPr>
        <w:t xml:space="preserve">תקופת ההסכם עבור שדרוג המעבדה החל מיום  </w:t>
      </w:r>
      <w:r w:rsidRPr="00194483">
        <w:rPr>
          <w:rFonts w:hint="cs"/>
          <w:szCs w:val="24"/>
          <w:highlight w:val="yellow"/>
          <w:rtl/>
        </w:rPr>
        <w:t>????</w:t>
      </w:r>
      <w:r>
        <w:rPr>
          <w:rFonts w:hint="cs"/>
          <w:szCs w:val="24"/>
          <w:rtl/>
        </w:rPr>
        <w:t xml:space="preserve"> ועד ליום </w:t>
      </w:r>
      <w:r w:rsidRPr="00194483">
        <w:rPr>
          <w:rFonts w:hint="cs"/>
          <w:szCs w:val="24"/>
          <w:highlight w:val="yellow"/>
          <w:rtl/>
        </w:rPr>
        <w:t>???</w:t>
      </w:r>
      <w:r>
        <w:rPr>
          <w:rFonts w:hint="cs"/>
          <w:szCs w:val="24"/>
          <w:rtl/>
        </w:rPr>
        <w:t xml:space="preserve"> (להלן - "תקופת ההסכם"). למשרד בלבד שמורה האופציה להאריך תקופת שדרוג המעבדה בשנה נוספת. </w:t>
      </w:r>
    </w:p>
    <w:p w14:paraId="1E21C44B" w14:textId="77777777" w:rsidR="00240872" w:rsidRDefault="00240872" w:rsidP="00240872">
      <w:pPr>
        <w:numPr>
          <w:ilvl w:val="1"/>
          <w:numId w:val="36"/>
        </w:numPr>
        <w:spacing w:line="360" w:lineRule="auto"/>
        <w:jc w:val="both"/>
        <w:rPr>
          <w:szCs w:val="24"/>
        </w:rPr>
      </w:pPr>
      <w:r>
        <w:rPr>
          <w:rFonts w:hint="cs"/>
          <w:szCs w:val="24"/>
          <w:rtl/>
        </w:rPr>
        <w:t xml:space="preserve">המוסד מחויב להפעיל מסגרת לימודי השלמה להסמכת סטודנטים להנדסת אנרגיה כממונה אנרגיה במהלך 5 שנים מיום </w:t>
      </w:r>
      <w:r w:rsidRPr="00194483">
        <w:rPr>
          <w:rFonts w:hint="cs"/>
          <w:szCs w:val="24"/>
          <w:highlight w:val="yellow"/>
          <w:rtl/>
        </w:rPr>
        <w:t>???</w:t>
      </w:r>
      <w:r>
        <w:rPr>
          <w:rFonts w:hint="cs"/>
          <w:szCs w:val="24"/>
          <w:rtl/>
        </w:rPr>
        <w:t xml:space="preserve"> או עד להכשרת 80 סטודנטים כממוני אנרגיה ללא תשלום נוסף מצד הסטודנטים.</w:t>
      </w:r>
    </w:p>
    <w:p w14:paraId="107434FC" w14:textId="77777777" w:rsidR="00240872" w:rsidRDefault="00240872" w:rsidP="00240872">
      <w:pPr>
        <w:spacing w:line="360" w:lineRule="auto"/>
        <w:ind w:left="992" w:right="397"/>
        <w:jc w:val="both"/>
        <w:rPr>
          <w:szCs w:val="24"/>
        </w:rPr>
      </w:pPr>
    </w:p>
    <w:p w14:paraId="552162D0" w14:textId="77777777" w:rsidR="00240872" w:rsidRDefault="00240872" w:rsidP="00240872">
      <w:pPr>
        <w:numPr>
          <w:ilvl w:val="0"/>
          <w:numId w:val="36"/>
        </w:numPr>
        <w:spacing w:after="200" w:line="276" w:lineRule="auto"/>
        <w:jc w:val="both"/>
        <w:rPr>
          <w:b/>
          <w:bCs/>
          <w:szCs w:val="24"/>
          <w:u w:val="single"/>
          <w:rtl/>
        </w:rPr>
      </w:pPr>
      <w:r>
        <w:rPr>
          <w:rFonts w:hint="cs"/>
          <w:b/>
          <w:bCs/>
          <w:szCs w:val="24"/>
          <w:u w:val="single"/>
          <w:rtl/>
        </w:rPr>
        <w:t>קיזוז חובות</w:t>
      </w:r>
    </w:p>
    <w:p w14:paraId="7CD8B966" w14:textId="77777777" w:rsidR="00240872" w:rsidRDefault="00240872" w:rsidP="00240872">
      <w:pPr>
        <w:numPr>
          <w:ilvl w:val="1"/>
          <w:numId w:val="36"/>
        </w:numPr>
        <w:spacing w:after="200" w:line="276" w:lineRule="auto"/>
        <w:jc w:val="both"/>
        <w:rPr>
          <w:szCs w:val="24"/>
          <w:u w:val="single"/>
        </w:rPr>
      </w:pPr>
      <w:r>
        <w:rPr>
          <w:rFonts w:hint="cs"/>
          <w:szCs w:val="24"/>
          <w:rtl/>
        </w:rPr>
        <w:t xml:space="preserve">להבטחת התחייבויותיו לפי חוזה זה ימסור הזוכה למשרד, עם חתימת החוזה, הוראת קיזוז/ערבות ע"ס 5% מההיקף הכולל התקציבי של ההסכם בנוסח המופיע בנספח ג'  בקול הקורא. </w:t>
      </w:r>
    </w:p>
    <w:p w14:paraId="214D7737" w14:textId="77777777" w:rsidR="00240872" w:rsidRDefault="00240872" w:rsidP="00240872">
      <w:pPr>
        <w:numPr>
          <w:ilvl w:val="1"/>
          <w:numId w:val="36"/>
        </w:numPr>
        <w:spacing w:after="200" w:line="276" w:lineRule="auto"/>
        <w:jc w:val="both"/>
        <w:rPr>
          <w:szCs w:val="24"/>
          <w:u w:val="single"/>
        </w:rPr>
      </w:pPr>
      <w:r>
        <w:rPr>
          <w:rFonts w:hint="cs"/>
          <w:szCs w:val="24"/>
          <w:rtl/>
        </w:rPr>
        <w:t>הוראת הקיזוז/ערבות תהא בתוקף 5 שנים מיום חתימת ההסכם. (להלן -</w:t>
      </w:r>
      <w:r>
        <w:rPr>
          <w:rFonts w:hint="cs"/>
          <w:b/>
          <w:bCs/>
          <w:szCs w:val="24"/>
          <w:rtl/>
        </w:rPr>
        <w:t xml:space="preserve"> "הערבות</w:t>
      </w:r>
      <w:r>
        <w:rPr>
          <w:rFonts w:hint="cs"/>
          <w:szCs w:val="24"/>
          <w:rtl/>
        </w:rPr>
        <w:t>"). מסירת הערבות תהיה תנאי מוקדם לכניסת ההתקשרות לתוקף.</w:t>
      </w:r>
    </w:p>
    <w:p w14:paraId="33E347E2" w14:textId="77777777" w:rsidR="00240872" w:rsidRDefault="00240872" w:rsidP="00240872">
      <w:pPr>
        <w:numPr>
          <w:ilvl w:val="1"/>
          <w:numId w:val="36"/>
        </w:numPr>
        <w:spacing w:after="200" w:line="276" w:lineRule="auto"/>
        <w:jc w:val="both"/>
        <w:rPr>
          <w:szCs w:val="24"/>
          <w:rtl/>
        </w:rPr>
      </w:pPr>
      <w:r>
        <w:rPr>
          <w:rFonts w:hint="cs"/>
          <w:szCs w:val="24"/>
          <w:rtl/>
        </w:rPr>
        <w:t xml:space="preserve">אם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לקזז מכל תשלום המגיע למוסד מן הממשלה לפי כל דין, הסכם או הסדר, ללא כל התראה מוקדמת, אף אם הקבלן מילא אחר יתר חיוביו. </w:t>
      </w:r>
    </w:p>
    <w:p w14:paraId="314966D8" w14:textId="77777777" w:rsidR="00240872" w:rsidRDefault="00240872" w:rsidP="00240872">
      <w:pPr>
        <w:numPr>
          <w:ilvl w:val="1"/>
          <w:numId w:val="36"/>
        </w:numPr>
        <w:spacing w:after="200" w:line="276" w:lineRule="auto"/>
        <w:jc w:val="both"/>
        <w:rPr>
          <w:szCs w:val="24"/>
        </w:rPr>
      </w:pPr>
      <w:r>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הוראת הקיזוז/ערבות.</w:t>
      </w:r>
    </w:p>
    <w:p w14:paraId="67FB39B8" w14:textId="77777777" w:rsidR="00240872" w:rsidRPr="00EC4250" w:rsidRDefault="00240872" w:rsidP="00240872">
      <w:pPr>
        <w:numPr>
          <w:ilvl w:val="1"/>
          <w:numId w:val="36"/>
        </w:numPr>
        <w:spacing w:after="200" w:line="276" w:lineRule="auto"/>
        <w:jc w:val="both"/>
        <w:rPr>
          <w:szCs w:val="24"/>
          <w:rtl/>
        </w:rPr>
      </w:pPr>
      <w:r w:rsidRPr="00EC4250">
        <w:rPr>
          <w:rFonts w:hint="eastAsia"/>
          <w:szCs w:val="24"/>
          <w:rtl/>
        </w:rPr>
        <w:t>הוראת</w:t>
      </w:r>
      <w:r w:rsidRPr="00EC4250">
        <w:rPr>
          <w:szCs w:val="24"/>
          <w:rtl/>
        </w:rPr>
        <w:t xml:space="preserve"> </w:t>
      </w:r>
      <w:r w:rsidRPr="00EC4250">
        <w:rPr>
          <w:rFonts w:hint="eastAsia"/>
          <w:szCs w:val="24"/>
          <w:rtl/>
        </w:rPr>
        <w:t>קיזוז</w:t>
      </w:r>
      <w:r w:rsidRPr="00EC4250">
        <w:rPr>
          <w:szCs w:val="24"/>
          <w:rtl/>
        </w:rPr>
        <w:t xml:space="preserve"> </w:t>
      </w:r>
      <w:r w:rsidRPr="00EC4250">
        <w:rPr>
          <w:rFonts w:hint="eastAsia"/>
          <w:szCs w:val="24"/>
          <w:rtl/>
        </w:rPr>
        <w:t>תתקבל</w:t>
      </w:r>
      <w:r w:rsidRPr="00EC4250">
        <w:rPr>
          <w:szCs w:val="24"/>
          <w:rtl/>
        </w:rPr>
        <w:t xml:space="preserve"> </w:t>
      </w:r>
      <w:r w:rsidRPr="00EC4250">
        <w:rPr>
          <w:rFonts w:hint="eastAsia"/>
          <w:szCs w:val="24"/>
          <w:rtl/>
        </w:rPr>
        <w:t>רק</w:t>
      </w:r>
      <w:r w:rsidRPr="00EC4250">
        <w:rPr>
          <w:szCs w:val="24"/>
          <w:rtl/>
        </w:rPr>
        <w:t xml:space="preserve"> </w:t>
      </w:r>
      <w:r w:rsidRPr="00EC4250">
        <w:rPr>
          <w:rFonts w:hint="eastAsia"/>
          <w:szCs w:val="24"/>
          <w:rtl/>
        </w:rPr>
        <w:t>ממוסד</w:t>
      </w:r>
      <w:r w:rsidRPr="00EC4250">
        <w:rPr>
          <w:szCs w:val="24"/>
          <w:rtl/>
        </w:rPr>
        <w:t xml:space="preserve"> </w:t>
      </w:r>
      <w:r w:rsidRPr="00EC4250">
        <w:rPr>
          <w:rFonts w:hint="eastAsia"/>
          <w:szCs w:val="24"/>
          <w:rtl/>
        </w:rPr>
        <w:t>להשכלה</w:t>
      </w:r>
      <w:r w:rsidRPr="00EC4250">
        <w:rPr>
          <w:szCs w:val="24"/>
          <w:rtl/>
        </w:rPr>
        <w:t xml:space="preserve"> </w:t>
      </w:r>
      <w:r w:rsidRPr="00EC4250">
        <w:rPr>
          <w:rFonts w:hint="eastAsia"/>
          <w:szCs w:val="24"/>
          <w:rtl/>
        </w:rPr>
        <w:t>גבוהה</w:t>
      </w:r>
      <w:r w:rsidRPr="00EC4250">
        <w:rPr>
          <w:szCs w:val="24"/>
          <w:rtl/>
        </w:rPr>
        <w:t xml:space="preserve">  </w:t>
      </w:r>
      <w:r w:rsidRPr="00EC4250">
        <w:rPr>
          <w:rFonts w:hint="eastAsia"/>
          <w:szCs w:val="24"/>
          <w:rtl/>
        </w:rPr>
        <w:t>המופיע</w:t>
      </w:r>
      <w:r w:rsidRPr="00EC4250">
        <w:rPr>
          <w:szCs w:val="24"/>
          <w:rtl/>
        </w:rPr>
        <w:t xml:space="preserve"> </w:t>
      </w:r>
      <w:r w:rsidRPr="00EC4250">
        <w:rPr>
          <w:rFonts w:hint="eastAsia"/>
          <w:szCs w:val="24"/>
          <w:rtl/>
        </w:rPr>
        <w:t>ברשימת</w:t>
      </w:r>
      <w:r w:rsidRPr="00EC4250">
        <w:rPr>
          <w:szCs w:val="24"/>
          <w:rtl/>
        </w:rPr>
        <w:t xml:space="preserve"> </w:t>
      </w:r>
      <w:r w:rsidRPr="00EC4250">
        <w:rPr>
          <w:rFonts w:hint="eastAsia"/>
          <w:szCs w:val="24"/>
          <w:rtl/>
        </w:rPr>
        <w:t>המוסדות</w:t>
      </w:r>
      <w:r w:rsidRPr="00EC4250">
        <w:rPr>
          <w:szCs w:val="24"/>
          <w:rtl/>
        </w:rPr>
        <w:t xml:space="preserve"> </w:t>
      </w:r>
      <w:r w:rsidRPr="00EC4250">
        <w:rPr>
          <w:rFonts w:hint="eastAsia"/>
          <w:szCs w:val="24"/>
          <w:rtl/>
        </w:rPr>
        <w:t>המתוקצבים</w:t>
      </w:r>
      <w:r w:rsidRPr="00EC4250">
        <w:rPr>
          <w:szCs w:val="24"/>
          <w:rtl/>
        </w:rPr>
        <w:t xml:space="preserve"> </w:t>
      </w:r>
      <w:r w:rsidRPr="00EC4250">
        <w:rPr>
          <w:rFonts w:hint="eastAsia"/>
          <w:szCs w:val="24"/>
          <w:rtl/>
        </w:rPr>
        <w:t>ע</w:t>
      </w:r>
      <w:r w:rsidRPr="00EC4250">
        <w:rPr>
          <w:szCs w:val="24"/>
          <w:rtl/>
        </w:rPr>
        <w:t>"</w:t>
      </w:r>
      <w:r w:rsidRPr="00EC4250">
        <w:rPr>
          <w:rFonts w:hint="eastAsia"/>
          <w:szCs w:val="24"/>
          <w:rtl/>
        </w:rPr>
        <w:t>י</w:t>
      </w:r>
      <w:r w:rsidRPr="00EC4250">
        <w:rPr>
          <w:szCs w:val="24"/>
          <w:rtl/>
        </w:rPr>
        <w:t xml:space="preserve"> </w:t>
      </w:r>
      <w:r w:rsidRPr="00EC4250">
        <w:rPr>
          <w:rFonts w:hint="eastAsia"/>
          <w:szCs w:val="24"/>
          <w:rtl/>
        </w:rPr>
        <w:t>המדינה</w:t>
      </w:r>
      <w:r w:rsidRPr="00EC4250">
        <w:rPr>
          <w:szCs w:val="24"/>
          <w:rtl/>
        </w:rPr>
        <w:t xml:space="preserve"> </w:t>
      </w:r>
      <w:r w:rsidRPr="00EC4250">
        <w:rPr>
          <w:rFonts w:hint="eastAsia"/>
          <w:szCs w:val="24"/>
          <w:rtl/>
        </w:rPr>
        <w:t>ולא</w:t>
      </w:r>
      <w:r w:rsidRPr="00EC4250">
        <w:rPr>
          <w:szCs w:val="24"/>
          <w:rtl/>
        </w:rPr>
        <w:t xml:space="preserve"> </w:t>
      </w:r>
      <w:r w:rsidRPr="00EC4250">
        <w:rPr>
          <w:rFonts w:hint="eastAsia"/>
          <w:szCs w:val="24"/>
          <w:rtl/>
        </w:rPr>
        <w:t>מחברות</w:t>
      </w:r>
      <w:r w:rsidRPr="00EC4250">
        <w:rPr>
          <w:szCs w:val="24"/>
          <w:rtl/>
        </w:rPr>
        <w:t xml:space="preserve"> </w:t>
      </w:r>
      <w:r w:rsidRPr="00EC4250">
        <w:rPr>
          <w:rFonts w:hint="eastAsia"/>
          <w:szCs w:val="24"/>
          <w:rtl/>
        </w:rPr>
        <w:t>בנות</w:t>
      </w:r>
      <w:r w:rsidRPr="00EC4250">
        <w:rPr>
          <w:szCs w:val="24"/>
          <w:rtl/>
        </w:rPr>
        <w:t xml:space="preserve"> </w:t>
      </w:r>
      <w:r w:rsidRPr="00EC4250">
        <w:rPr>
          <w:rFonts w:hint="eastAsia"/>
          <w:szCs w:val="24"/>
          <w:rtl/>
        </w:rPr>
        <w:t>של</w:t>
      </w:r>
      <w:r w:rsidRPr="00EC4250">
        <w:rPr>
          <w:szCs w:val="24"/>
          <w:rtl/>
        </w:rPr>
        <w:t xml:space="preserve"> </w:t>
      </w:r>
      <w:r w:rsidRPr="00EC4250">
        <w:rPr>
          <w:rFonts w:hint="eastAsia"/>
          <w:szCs w:val="24"/>
          <w:rtl/>
        </w:rPr>
        <w:t>המוסד</w:t>
      </w:r>
      <w:r w:rsidRPr="00EC4250">
        <w:rPr>
          <w:szCs w:val="24"/>
          <w:rtl/>
        </w:rPr>
        <w:t xml:space="preserve">. </w:t>
      </w:r>
      <w:r w:rsidRPr="00EC4250">
        <w:rPr>
          <w:rFonts w:hint="eastAsia"/>
          <w:szCs w:val="24"/>
          <w:rtl/>
        </w:rPr>
        <w:t>רשימה</w:t>
      </w:r>
      <w:r w:rsidRPr="00EC4250">
        <w:rPr>
          <w:szCs w:val="24"/>
          <w:rtl/>
        </w:rPr>
        <w:t xml:space="preserve"> </w:t>
      </w:r>
      <w:r w:rsidRPr="00EC4250">
        <w:rPr>
          <w:rFonts w:hint="eastAsia"/>
          <w:szCs w:val="24"/>
          <w:rtl/>
        </w:rPr>
        <w:t>זו</w:t>
      </w:r>
      <w:r w:rsidRPr="00EC4250">
        <w:rPr>
          <w:szCs w:val="24"/>
          <w:rtl/>
        </w:rPr>
        <w:t xml:space="preserve"> </w:t>
      </w:r>
      <w:r w:rsidRPr="00EC4250">
        <w:rPr>
          <w:rFonts w:hint="eastAsia"/>
          <w:szCs w:val="24"/>
          <w:rtl/>
        </w:rPr>
        <w:t>מתפרסמת</w:t>
      </w:r>
      <w:r w:rsidRPr="00EC4250">
        <w:rPr>
          <w:szCs w:val="24"/>
          <w:rtl/>
        </w:rPr>
        <w:t xml:space="preserve"> </w:t>
      </w:r>
      <w:r w:rsidRPr="00EC4250">
        <w:rPr>
          <w:rFonts w:hint="eastAsia"/>
          <w:szCs w:val="24"/>
          <w:rtl/>
        </w:rPr>
        <w:t>על</w:t>
      </w:r>
      <w:r w:rsidRPr="00EC4250">
        <w:rPr>
          <w:szCs w:val="24"/>
          <w:rtl/>
        </w:rPr>
        <w:t xml:space="preserve"> </w:t>
      </w:r>
      <w:r w:rsidRPr="00EC4250">
        <w:rPr>
          <w:rFonts w:hint="eastAsia"/>
          <w:szCs w:val="24"/>
          <w:rtl/>
        </w:rPr>
        <w:t>ידי</w:t>
      </w:r>
      <w:r w:rsidRPr="00EC4250">
        <w:rPr>
          <w:szCs w:val="24"/>
          <w:rtl/>
        </w:rPr>
        <w:t xml:space="preserve"> </w:t>
      </w:r>
      <w:r w:rsidRPr="00EC4250">
        <w:rPr>
          <w:rFonts w:hint="eastAsia"/>
          <w:szCs w:val="24"/>
          <w:rtl/>
        </w:rPr>
        <w:t>הוועדה</w:t>
      </w:r>
      <w:r w:rsidRPr="00EC4250">
        <w:rPr>
          <w:szCs w:val="24"/>
          <w:rtl/>
        </w:rPr>
        <w:t xml:space="preserve"> </w:t>
      </w:r>
      <w:r w:rsidRPr="00EC4250">
        <w:rPr>
          <w:rFonts w:hint="eastAsia"/>
          <w:szCs w:val="24"/>
          <w:rtl/>
        </w:rPr>
        <w:t>לתכנון</w:t>
      </w:r>
      <w:r w:rsidRPr="00EC4250">
        <w:rPr>
          <w:szCs w:val="24"/>
          <w:rtl/>
        </w:rPr>
        <w:t xml:space="preserve"> </w:t>
      </w:r>
      <w:r w:rsidRPr="00EC4250">
        <w:rPr>
          <w:rFonts w:hint="eastAsia"/>
          <w:szCs w:val="24"/>
          <w:rtl/>
        </w:rPr>
        <w:t>ולתקצוב</w:t>
      </w:r>
      <w:r w:rsidRPr="00EC4250">
        <w:rPr>
          <w:szCs w:val="24"/>
          <w:rtl/>
        </w:rPr>
        <w:t xml:space="preserve"> </w:t>
      </w:r>
      <w:r w:rsidRPr="00EC4250">
        <w:rPr>
          <w:rFonts w:hint="eastAsia"/>
          <w:szCs w:val="24"/>
          <w:rtl/>
        </w:rPr>
        <w:t>של</w:t>
      </w:r>
      <w:r w:rsidRPr="00EC4250">
        <w:rPr>
          <w:szCs w:val="24"/>
          <w:rtl/>
        </w:rPr>
        <w:t xml:space="preserve"> </w:t>
      </w:r>
      <w:r w:rsidRPr="00EC4250">
        <w:rPr>
          <w:rFonts w:hint="eastAsia"/>
          <w:szCs w:val="24"/>
          <w:rtl/>
        </w:rPr>
        <w:t>המועצה</w:t>
      </w:r>
      <w:r w:rsidRPr="00EC4250">
        <w:rPr>
          <w:szCs w:val="24"/>
          <w:rtl/>
        </w:rPr>
        <w:t xml:space="preserve">  </w:t>
      </w:r>
      <w:r w:rsidRPr="00EC4250">
        <w:rPr>
          <w:rFonts w:hint="eastAsia"/>
          <w:szCs w:val="24"/>
          <w:rtl/>
        </w:rPr>
        <w:t>להשכלה</w:t>
      </w:r>
      <w:r w:rsidRPr="00EC4250">
        <w:rPr>
          <w:szCs w:val="24"/>
          <w:rtl/>
        </w:rPr>
        <w:t xml:space="preserve"> </w:t>
      </w:r>
      <w:r w:rsidRPr="00EC4250">
        <w:rPr>
          <w:rFonts w:hint="eastAsia"/>
          <w:szCs w:val="24"/>
          <w:rtl/>
        </w:rPr>
        <w:t>גבוהה</w:t>
      </w:r>
      <w:r w:rsidRPr="00EC4250">
        <w:rPr>
          <w:szCs w:val="24"/>
          <w:rtl/>
        </w:rPr>
        <w:t xml:space="preserve"> (</w:t>
      </w:r>
      <w:r w:rsidRPr="00EC4250">
        <w:rPr>
          <w:szCs w:val="24"/>
        </w:rPr>
        <w:t>http://che.org.il</w:t>
      </w:r>
      <w:r w:rsidRPr="00EC4250">
        <w:rPr>
          <w:szCs w:val="24"/>
          <w:rtl/>
        </w:rPr>
        <w:t xml:space="preserve">/). </w:t>
      </w:r>
      <w:r w:rsidRPr="00EC4250">
        <w:rPr>
          <w:rFonts w:hint="eastAsia"/>
          <w:szCs w:val="24"/>
          <w:rtl/>
        </w:rPr>
        <w:t>גופים</w:t>
      </w:r>
      <w:r w:rsidRPr="00EC4250">
        <w:rPr>
          <w:szCs w:val="24"/>
          <w:rtl/>
        </w:rPr>
        <w:t xml:space="preserve"> </w:t>
      </w:r>
      <w:r w:rsidRPr="00EC4250">
        <w:rPr>
          <w:rFonts w:hint="eastAsia"/>
          <w:szCs w:val="24"/>
          <w:rtl/>
        </w:rPr>
        <w:t>שאינם</w:t>
      </w:r>
      <w:r w:rsidRPr="00EC4250">
        <w:rPr>
          <w:szCs w:val="24"/>
          <w:rtl/>
        </w:rPr>
        <w:t xml:space="preserve"> </w:t>
      </w:r>
      <w:r w:rsidRPr="00EC4250">
        <w:rPr>
          <w:rFonts w:hint="eastAsia"/>
          <w:szCs w:val="24"/>
          <w:rtl/>
        </w:rPr>
        <w:t>מתוקצבים</w:t>
      </w:r>
      <w:r w:rsidRPr="00EC4250">
        <w:rPr>
          <w:szCs w:val="24"/>
          <w:rtl/>
        </w:rPr>
        <w:t xml:space="preserve"> </w:t>
      </w:r>
      <w:r w:rsidRPr="00EC4250">
        <w:rPr>
          <w:rFonts w:hint="eastAsia"/>
          <w:szCs w:val="24"/>
          <w:rtl/>
        </w:rPr>
        <w:t>ע</w:t>
      </w:r>
      <w:r w:rsidRPr="00EC4250">
        <w:rPr>
          <w:szCs w:val="24"/>
          <w:rtl/>
        </w:rPr>
        <w:t>"</w:t>
      </w:r>
      <w:r w:rsidRPr="00EC4250">
        <w:rPr>
          <w:rFonts w:hint="eastAsia"/>
          <w:szCs w:val="24"/>
          <w:rtl/>
        </w:rPr>
        <w:t>י</w:t>
      </w:r>
      <w:r w:rsidRPr="00EC4250">
        <w:rPr>
          <w:szCs w:val="24"/>
          <w:rtl/>
        </w:rPr>
        <w:t xml:space="preserve"> </w:t>
      </w:r>
      <w:r w:rsidRPr="00EC4250">
        <w:rPr>
          <w:rFonts w:hint="eastAsia"/>
          <w:szCs w:val="24"/>
          <w:rtl/>
        </w:rPr>
        <w:t>המדינה</w:t>
      </w:r>
      <w:r w:rsidRPr="00EC4250">
        <w:rPr>
          <w:szCs w:val="24"/>
          <w:rtl/>
        </w:rPr>
        <w:t xml:space="preserve">, </w:t>
      </w:r>
      <w:r w:rsidRPr="00EC4250">
        <w:rPr>
          <w:rFonts w:hint="eastAsia"/>
          <w:szCs w:val="24"/>
          <w:rtl/>
        </w:rPr>
        <w:t>לרבות</w:t>
      </w:r>
      <w:r w:rsidRPr="00EC4250">
        <w:rPr>
          <w:szCs w:val="24"/>
          <w:rtl/>
        </w:rPr>
        <w:t xml:space="preserve"> </w:t>
      </w:r>
      <w:r w:rsidRPr="00EC4250">
        <w:rPr>
          <w:rFonts w:hint="eastAsia"/>
          <w:szCs w:val="24"/>
          <w:rtl/>
        </w:rPr>
        <w:t>חברות</w:t>
      </w:r>
      <w:r w:rsidRPr="00EC4250">
        <w:rPr>
          <w:szCs w:val="24"/>
          <w:rtl/>
        </w:rPr>
        <w:t xml:space="preserve"> </w:t>
      </w:r>
      <w:r w:rsidRPr="00EC4250">
        <w:rPr>
          <w:rFonts w:hint="eastAsia"/>
          <w:szCs w:val="24"/>
          <w:rtl/>
        </w:rPr>
        <w:t>ממשלתיות</w:t>
      </w:r>
      <w:r w:rsidRPr="00EC4250">
        <w:rPr>
          <w:szCs w:val="24"/>
          <w:rtl/>
        </w:rPr>
        <w:t xml:space="preserve"> </w:t>
      </w:r>
      <w:r w:rsidRPr="00EC4250">
        <w:rPr>
          <w:rFonts w:hint="eastAsia"/>
          <w:szCs w:val="24"/>
          <w:rtl/>
        </w:rPr>
        <w:t>יעבירו</w:t>
      </w:r>
      <w:r w:rsidRPr="00EC4250">
        <w:rPr>
          <w:szCs w:val="24"/>
          <w:rtl/>
        </w:rPr>
        <w:t xml:space="preserve"> </w:t>
      </w:r>
      <w:r w:rsidRPr="00EC4250">
        <w:rPr>
          <w:rFonts w:hint="eastAsia"/>
          <w:szCs w:val="24"/>
          <w:rtl/>
        </w:rPr>
        <w:t>ערבות</w:t>
      </w:r>
      <w:r w:rsidRPr="00EC4250">
        <w:rPr>
          <w:szCs w:val="24"/>
          <w:rtl/>
        </w:rPr>
        <w:t xml:space="preserve"> </w:t>
      </w:r>
      <w:r w:rsidRPr="00EC4250">
        <w:rPr>
          <w:rFonts w:hint="eastAsia"/>
          <w:szCs w:val="24"/>
          <w:rtl/>
        </w:rPr>
        <w:t>ביצוע</w:t>
      </w:r>
      <w:r w:rsidRPr="00EC4250">
        <w:rPr>
          <w:szCs w:val="24"/>
          <w:rtl/>
        </w:rPr>
        <w:t xml:space="preserve"> </w:t>
      </w:r>
      <w:r w:rsidRPr="00EC4250">
        <w:rPr>
          <w:rFonts w:hint="eastAsia"/>
          <w:szCs w:val="24"/>
          <w:rtl/>
        </w:rPr>
        <w:t>בהתאם</w:t>
      </w:r>
      <w:r w:rsidRPr="00EC4250">
        <w:rPr>
          <w:szCs w:val="24"/>
          <w:rtl/>
        </w:rPr>
        <w:t xml:space="preserve"> </w:t>
      </w:r>
      <w:r w:rsidRPr="00EC4250">
        <w:rPr>
          <w:rFonts w:hint="eastAsia"/>
          <w:szCs w:val="24"/>
          <w:rtl/>
        </w:rPr>
        <w:t>להוראת</w:t>
      </w:r>
      <w:r w:rsidRPr="00EC4250">
        <w:rPr>
          <w:szCs w:val="24"/>
          <w:rtl/>
        </w:rPr>
        <w:t xml:space="preserve"> </w:t>
      </w:r>
      <w:r w:rsidRPr="00EC4250">
        <w:rPr>
          <w:rFonts w:hint="eastAsia"/>
          <w:szCs w:val="24"/>
          <w:rtl/>
        </w:rPr>
        <w:t>תכ</w:t>
      </w:r>
      <w:r w:rsidRPr="00EC4250">
        <w:rPr>
          <w:szCs w:val="24"/>
          <w:rtl/>
        </w:rPr>
        <w:t>"</w:t>
      </w:r>
      <w:r w:rsidRPr="00EC4250">
        <w:rPr>
          <w:rFonts w:hint="eastAsia"/>
          <w:szCs w:val="24"/>
          <w:rtl/>
        </w:rPr>
        <w:t>מ</w:t>
      </w:r>
      <w:r w:rsidRPr="00EC4250">
        <w:rPr>
          <w:szCs w:val="24"/>
          <w:rtl/>
        </w:rPr>
        <w:t>.</w:t>
      </w:r>
    </w:p>
    <w:p w14:paraId="2BE22C19" w14:textId="77777777" w:rsidR="00240872" w:rsidRDefault="00240872" w:rsidP="00240872">
      <w:pPr>
        <w:numPr>
          <w:ilvl w:val="1"/>
          <w:numId w:val="36"/>
        </w:numPr>
        <w:spacing w:after="200" w:line="276" w:lineRule="auto"/>
        <w:jc w:val="both"/>
        <w:rPr>
          <w:b/>
          <w:bCs/>
          <w:szCs w:val="24"/>
          <w:u w:val="single"/>
        </w:rPr>
      </w:pPr>
      <w:r>
        <w:rPr>
          <w:rFonts w:hint="cs"/>
          <w:szCs w:val="24"/>
          <w:rtl/>
        </w:rPr>
        <w:t xml:space="preserve">אין בהוראת הקיזוז או הערבות לשמש כל הגבלה או תקרה להתחייבויותיו של הקבלן. </w:t>
      </w:r>
    </w:p>
    <w:p w14:paraId="1EC29646" w14:textId="77777777" w:rsidR="00240872" w:rsidRDefault="00240872" w:rsidP="00240872">
      <w:pPr>
        <w:numPr>
          <w:ilvl w:val="0"/>
          <w:numId w:val="36"/>
        </w:numPr>
        <w:spacing w:after="200" w:line="276" w:lineRule="auto"/>
        <w:jc w:val="both"/>
        <w:rPr>
          <w:b/>
          <w:bCs/>
          <w:szCs w:val="24"/>
          <w:u w:val="single"/>
        </w:rPr>
      </w:pPr>
      <w:r>
        <w:rPr>
          <w:rFonts w:hint="cs"/>
          <w:b/>
          <w:bCs/>
          <w:szCs w:val="24"/>
          <w:u w:val="single"/>
          <w:rtl/>
        </w:rPr>
        <w:t>התחייבויות והצהרות הקבלן</w:t>
      </w:r>
    </w:p>
    <w:p w14:paraId="2A0BB114" w14:textId="77777777" w:rsidR="00240872" w:rsidRDefault="00240872" w:rsidP="00240872">
      <w:pPr>
        <w:ind w:left="360"/>
        <w:jc w:val="both"/>
        <w:rPr>
          <w:b/>
          <w:bCs/>
          <w:szCs w:val="24"/>
        </w:rPr>
      </w:pPr>
      <w:r>
        <w:rPr>
          <w:rFonts w:hint="cs"/>
          <w:b/>
          <w:bCs/>
          <w:szCs w:val="24"/>
          <w:rtl/>
        </w:rPr>
        <w:t>הקבלן מצהיר ומתחייב בזאת כדלקמן:</w:t>
      </w:r>
    </w:p>
    <w:p w14:paraId="1D952834" w14:textId="77777777" w:rsidR="00240872" w:rsidRDefault="00240872" w:rsidP="00240872">
      <w:pPr>
        <w:numPr>
          <w:ilvl w:val="1"/>
          <w:numId w:val="36"/>
        </w:numPr>
        <w:spacing w:after="200" w:line="276" w:lineRule="auto"/>
        <w:jc w:val="both"/>
        <w:rPr>
          <w:szCs w:val="24"/>
          <w:rtl/>
        </w:rPr>
      </w:pPr>
      <w:r>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7E3427DB" w14:textId="77777777" w:rsidR="00240872" w:rsidRDefault="00240872" w:rsidP="00240872">
      <w:pPr>
        <w:numPr>
          <w:ilvl w:val="1"/>
          <w:numId w:val="36"/>
        </w:numPr>
        <w:spacing w:after="200" w:line="276" w:lineRule="auto"/>
        <w:jc w:val="both"/>
        <w:rPr>
          <w:szCs w:val="24"/>
          <w:rtl/>
        </w:rPr>
      </w:pPr>
      <w:r>
        <w:rPr>
          <w:rFonts w:hint="cs"/>
          <w:szCs w:val="24"/>
          <w:rtl/>
        </w:rPr>
        <w:t>כי הינו בעל הידע המקצועי, הניסיון והמומחיות הדרושים לביצוע האמור בהסכם זה.</w:t>
      </w:r>
    </w:p>
    <w:p w14:paraId="31E9FC03" w14:textId="77777777" w:rsidR="00240872" w:rsidRDefault="00240872" w:rsidP="00240872">
      <w:pPr>
        <w:numPr>
          <w:ilvl w:val="1"/>
          <w:numId w:val="36"/>
        </w:numPr>
        <w:spacing w:after="200" w:line="276" w:lineRule="auto"/>
        <w:jc w:val="both"/>
        <w:rPr>
          <w:szCs w:val="24"/>
        </w:rPr>
      </w:pPr>
      <w:r>
        <w:rPr>
          <w:rFonts w:hint="cs"/>
          <w:szCs w:val="24"/>
          <w:rtl/>
        </w:rPr>
        <w:t>לתקן כל הפרה של תנאי מתנאי הסכם זה תוך 7 ימי עבודה מיום מסירת הודעה בכתב ע"י המשרד על הפרה כאמור.</w:t>
      </w:r>
    </w:p>
    <w:p w14:paraId="7875D7E0" w14:textId="77777777" w:rsidR="00240872" w:rsidRDefault="00240872" w:rsidP="00240872">
      <w:pPr>
        <w:numPr>
          <w:ilvl w:val="1"/>
          <w:numId w:val="36"/>
        </w:numPr>
        <w:spacing w:after="200" w:line="276" w:lineRule="auto"/>
        <w:jc w:val="both"/>
        <w:rPr>
          <w:szCs w:val="24"/>
        </w:rPr>
      </w:pPr>
      <w:r>
        <w:rPr>
          <w:rFonts w:hint="cs"/>
          <w:szCs w:val="24"/>
          <w:rtl/>
        </w:rPr>
        <w:t>לעשות את כל ההכנות הדרושות והסידורים שיהיו נחוצים למתן השירותים בהתאם להסכם זה.</w:t>
      </w:r>
    </w:p>
    <w:p w14:paraId="5BE7B5F1" w14:textId="77777777" w:rsidR="00240872" w:rsidRDefault="00240872" w:rsidP="00240872">
      <w:pPr>
        <w:numPr>
          <w:ilvl w:val="1"/>
          <w:numId w:val="36"/>
        </w:numPr>
        <w:spacing w:after="200" w:line="276" w:lineRule="auto"/>
        <w:jc w:val="both"/>
        <w:rPr>
          <w:szCs w:val="24"/>
        </w:rPr>
      </w:pPr>
      <w:r>
        <w:rPr>
          <w:rFonts w:hint="cs"/>
          <w:szCs w:val="24"/>
          <w:rtl/>
        </w:rPr>
        <w:t>לתת את השירותים ברמה מעולה ומקובלת, ולעשות כל דבר הנדרש והסביר שקבלן מעולה היה עושה לצורך מתן השירותים בהתאם להסכם זה.</w:t>
      </w:r>
    </w:p>
    <w:p w14:paraId="633BCB45" w14:textId="77777777" w:rsidR="00240872" w:rsidRDefault="00240872" w:rsidP="00240872">
      <w:pPr>
        <w:numPr>
          <w:ilvl w:val="1"/>
          <w:numId w:val="36"/>
        </w:numPr>
        <w:spacing w:after="200" w:line="276" w:lineRule="auto"/>
        <w:jc w:val="both"/>
        <w:rPr>
          <w:szCs w:val="24"/>
          <w:rtl/>
        </w:rPr>
      </w:pPr>
      <w:r>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7F2056A" w14:textId="77777777" w:rsidR="00240872" w:rsidRDefault="00240872" w:rsidP="00240872">
      <w:pPr>
        <w:numPr>
          <w:ilvl w:val="0"/>
          <w:numId w:val="36"/>
        </w:numPr>
        <w:spacing w:after="200" w:line="276" w:lineRule="auto"/>
        <w:jc w:val="both"/>
        <w:rPr>
          <w:b/>
          <w:bCs/>
          <w:szCs w:val="24"/>
        </w:rPr>
      </w:pPr>
      <w:r>
        <w:rPr>
          <w:rFonts w:hint="cs"/>
          <w:b/>
          <w:bCs/>
          <w:szCs w:val="24"/>
          <w:u w:val="single"/>
          <w:rtl/>
        </w:rPr>
        <w:t>ביצוע העבודה</w:t>
      </w:r>
      <w:r>
        <w:rPr>
          <w:rFonts w:hint="cs"/>
          <w:b/>
          <w:bCs/>
          <w:szCs w:val="24"/>
          <w:rtl/>
        </w:rPr>
        <w:t xml:space="preserve"> </w:t>
      </w:r>
    </w:p>
    <w:p w14:paraId="6AC663D6" w14:textId="77777777" w:rsidR="00240872" w:rsidRDefault="00240872" w:rsidP="00240872">
      <w:pPr>
        <w:ind w:left="360"/>
        <w:jc w:val="both"/>
        <w:rPr>
          <w:b/>
          <w:bCs/>
          <w:szCs w:val="24"/>
          <w:rtl/>
        </w:rPr>
      </w:pPr>
      <w:r>
        <w:rPr>
          <w:rFonts w:hint="cs"/>
          <w:b/>
          <w:bCs/>
          <w:szCs w:val="24"/>
          <w:rtl/>
        </w:rPr>
        <w:t>הקבלן מתחייב בזה:</w:t>
      </w:r>
    </w:p>
    <w:p w14:paraId="57F0E8A6" w14:textId="77777777" w:rsidR="00240872" w:rsidRDefault="00240872" w:rsidP="00240872">
      <w:pPr>
        <w:numPr>
          <w:ilvl w:val="1"/>
          <w:numId w:val="36"/>
        </w:numPr>
        <w:spacing w:after="200" w:line="276" w:lineRule="auto"/>
        <w:jc w:val="both"/>
        <w:rPr>
          <w:szCs w:val="24"/>
          <w:rtl/>
        </w:rPr>
      </w:pPr>
      <w:r>
        <w:rPr>
          <w:rFonts w:hint="cs"/>
          <w:szCs w:val="24"/>
          <w:rtl/>
        </w:rPr>
        <w:t xml:space="preserve">לבצע את המשימות שיקבע הממונה בהתאם לדרישות נספח א', המהווה חלק בלתי נפרד מהסכם זה - לפי צורכי המשרד מעת לעת.  </w:t>
      </w:r>
    </w:p>
    <w:p w14:paraId="501A1553" w14:textId="77777777" w:rsidR="00240872" w:rsidRDefault="00240872" w:rsidP="00240872">
      <w:pPr>
        <w:numPr>
          <w:ilvl w:val="1"/>
          <w:numId w:val="36"/>
        </w:numPr>
        <w:spacing w:after="200" w:line="276" w:lineRule="auto"/>
        <w:jc w:val="both"/>
        <w:rPr>
          <w:szCs w:val="24"/>
        </w:rPr>
      </w:pPr>
      <w:r>
        <w:rPr>
          <w:rFonts w:hint="cs"/>
          <w:szCs w:val="24"/>
          <w:rtl/>
        </w:rPr>
        <w:t>לעמוד בתוכנית העבודה המפורטת ובלוח הזמנים שיאושרו על ידי הממונה לכל משימה בנפרד. אי עמידה בתוכנית העבודה ו/או לוח הזמנים יכולים להוות עילה לביטול ההסכם. במקרה זה המשרד רשאי (אך לא חייב) להודיע על סיום מוקדם יותר של ההסכם.</w:t>
      </w:r>
    </w:p>
    <w:p w14:paraId="13B0F602" w14:textId="77777777" w:rsidR="00240872" w:rsidRDefault="00240872" w:rsidP="00240872">
      <w:pPr>
        <w:numPr>
          <w:ilvl w:val="1"/>
          <w:numId w:val="36"/>
        </w:numPr>
        <w:spacing w:after="200" w:line="276" w:lineRule="auto"/>
        <w:jc w:val="both"/>
        <w:rPr>
          <w:szCs w:val="24"/>
        </w:rPr>
      </w:pPr>
      <w:r>
        <w:rPr>
          <w:rFonts w:hint="cs"/>
          <w:szCs w:val="24"/>
          <w:rtl/>
        </w:rPr>
        <w:t>לקיים את תכנית ההשלמה לממוני אנרגיה מדי שנה במהלך 5 שנים מיום חתימת ההסכם  או לחילופין להכשיר 80   סטודנטים במהלך תקופת ההסכם</w:t>
      </w:r>
    </w:p>
    <w:p w14:paraId="06DA70F0" w14:textId="77777777" w:rsidR="00240872" w:rsidRDefault="00240872" w:rsidP="00240872">
      <w:pPr>
        <w:numPr>
          <w:ilvl w:val="1"/>
          <w:numId w:val="36"/>
        </w:numPr>
        <w:spacing w:after="200" w:line="276" w:lineRule="auto"/>
        <w:jc w:val="both"/>
        <w:rPr>
          <w:szCs w:val="24"/>
        </w:rPr>
      </w:pPr>
      <w:r>
        <w:rPr>
          <w:rFonts w:hint="cs"/>
          <w:szCs w:val="24"/>
          <w:rtl/>
        </w:rPr>
        <w:t xml:space="preserve">ללמד את תכנית ההשלמה לממוני אנרגיה </w:t>
      </w:r>
      <w:r w:rsidRPr="006C2D94">
        <w:rPr>
          <w:rFonts w:hint="cs"/>
          <w:szCs w:val="24"/>
          <w:rtl/>
        </w:rPr>
        <w:t>בהתאם לנספח ב' . יודגש</w:t>
      </w:r>
      <w:r>
        <w:rPr>
          <w:rFonts w:hint="cs"/>
          <w:szCs w:val="24"/>
          <w:rtl/>
        </w:rPr>
        <w:t xml:space="preserve"> כי כל שינוי ו\או חריגה מנוסח הנספח דורשים את אישור הממונה.</w:t>
      </w:r>
    </w:p>
    <w:p w14:paraId="052B623C" w14:textId="77777777" w:rsidR="00240872" w:rsidRDefault="00240872" w:rsidP="00240872">
      <w:pPr>
        <w:numPr>
          <w:ilvl w:val="1"/>
          <w:numId w:val="36"/>
        </w:numPr>
        <w:spacing w:after="200" w:line="276" w:lineRule="auto"/>
        <w:jc w:val="both"/>
        <w:rPr>
          <w:b/>
          <w:bCs/>
          <w:szCs w:val="24"/>
        </w:rPr>
      </w:pPr>
      <w:r>
        <w:rPr>
          <w:rFonts w:hint="cs"/>
          <w:szCs w:val="24"/>
          <w:rtl/>
        </w:rPr>
        <w:t xml:space="preserve">להגיש את רשימת בוגרי תכנית ההשלמה לממוני אנרגיה, פרטיהם האישיים בסיום כל מחזור. </w:t>
      </w:r>
    </w:p>
    <w:p w14:paraId="6C64505E" w14:textId="77777777" w:rsidR="00240872" w:rsidRDefault="00240872" w:rsidP="00240872">
      <w:pPr>
        <w:numPr>
          <w:ilvl w:val="1"/>
          <w:numId w:val="36"/>
        </w:numPr>
        <w:spacing w:after="200" w:line="276" w:lineRule="auto"/>
        <w:jc w:val="both"/>
        <w:rPr>
          <w:b/>
          <w:bCs/>
          <w:szCs w:val="24"/>
        </w:rPr>
      </w:pPr>
      <w:r>
        <w:rPr>
          <w:rFonts w:ascii="Arial" w:hAnsi="Arial" w:hint="cs"/>
          <w:szCs w:val="24"/>
          <w:rtl/>
        </w:rPr>
        <w:t>להעביר במהלך החמש שנים הבאות פעם בשנה כנס בנושא התייעלות אנרגטית. הכנס צריך להיות פתוח  לקהל הרחב ללא עלות</w:t>
      </w:r>
    </w:p>
    <w:p w14:paraId="5F6C054E" w14:textId="77777777" w:rsidR="00240872" w:rsidRDefault="00240872" w:rsidP="00240872">
      <w:pPr>
        <w:numPr>
          <w:ilvl w:val="1"/>
          <w:numId w:val="36"/>
        </w:numPr>
        <w:spacing w:after="200" w:line="276" w:lineRule="auto"/>
        <w:jc w:val="both"/>
        <w:rPr>
          <w:szCs w:val="24"/>
        </w:rPr>
      </w:pPr>
      <w:r>
        <w:rPr>
          <w:rFonts w:hint="cs"/>
          <w:szCs w:val="24"/>
          <w:rtl/>
        </w:rPr>
        <w:t>המשרד שומר לעצמו זכות לשנות, בכל עת, את רשימת המשימות לביצוע ואת תכנית העבודה המפורטת - בהתאם לצרכיו, ולפי שיקול דעתו הבלעדי והמוחלט.</w:t>
      </w:r>
    </w:p>
    <w:p w14:paraId="4E14758D" w14:textId="77777777" w:rsidR="00240872" w:rsidRDefault="00240872" w:rsidP="00240872">
      <w:pPr>
        <w:ind w:left="360"/>
        <w:jc w:val="both"/>
        <w:rPr>
          <w:b/>
          <w:bCs/>
          <w:szCs w:val="24"/>
        </w:rPr>
      </w:pPr>
      <w:r>
        <w:rPr>
          <w:rFonts w:hint="cs"/>
          <w:b/>
          <w:bCs/>
          <w:szCs w:val="24"/>
          <w:rtl/>
        </w:rPr>
        <w:t xml:space="preserve"> </w:t>
      </w:r>
    </w:p>
    <w:p w14:paraId="01EE7180" w14:textId="77777777" w:rsidR="00240872" w:rsidRDefault="00240872" w:rsidP="00240872">
      <w:pPr>
        <w:numPr>
          <w:ilvl w:val="0"/>
          <w:numId w:val="36"/>
        </w:numPr>
        <w:spacing w:after="200" w:line="276" w:lineRule="auto"/>
        <w:jc w:val="both"/>
        <w:rPr>
          <w:b/>
          <w:bCs/>
          <w:szCs w:val="24"/>
        </w:rPr>
      </w:pPr>
      <w:r>
        <w:rPr>
          <w:rFonts w:hint="cs"/>
          <w:b/>
          <w:bCs/>
          <w:szCs w:val="24"/>
          <w:u w:val="single"/>
          <w:rtl/>
        </w:rPr>
        <w:t>תמורה ותנאי תשלום</w:t>
      </w:r>
      <w:r>
        <w:rPr>
          <w:rFonts w:hint="cs"/>
          <w:b/>
          <w:bCs/>
          <w:szCs w:val="24"/>
          <w:rtl/>
        </w:rPr>
        <w:t xml:space="preserve"> </w:t>
      </w:r>
    </w:p>
    <w:p w14:paraId="3384F5B8" w14:textId="77777777" w:rsidR="00240872" w:rsidRDefault="00240872" w:rsidP="00240872">
      <w:pPr>
        <w:rPr>
          <w:b/>
          <w:bCs/>
          <w:szCs w:val="24"/>
          <w:rtl/>
        </w:rPr>
      </w:pPr>
      <w:r>
        <w:rPr>
          <w:rFonts w:hint="cs"/>
          <w:szCs w:val="24"/>
          <w:rtl/>
        </w:rPr>
        <w:t>תמורת מתן השירותים ומילוי יתר התחייבויות הקבלן על פי הסכם זה, ישלם המשרד לקבלן תשלום בהתאם לאבני הדרך והתנאים שיפורטו להלן.</w:t>
      </w:r>
      <w:r w:rsidRPr="005F0C68">
        <w:rPr>
          <w:rFonts w:ascii="Arial" w:hAnsi="Arial" w:cs="Arial"/>
          <w:color w:val="1F497D"/>
          <w:rtl/>
        </w:rPr>
        <w:t xml:space="preserve"> </w:t>
      </w:r>
    </w:p>
    <w:p w14:paraId="0ED372DC" w14:textId="77777777" w:rsidR="00240872" w:rsidRDefault="00240872" w:rsidP="00240872">
      <w:pPr>
        <w:pStyle w:val="af2"/>
        <w:jc w:val="both"/>
        <w:rPr>
          <w:szCs w:val="24"/>
        </w:rPr>
      </w:pPr>
      <w:r>
        <w:rPr>
          <w:rFonts w:hint="cs"/>
          <w:szCs w:val="24"/>
          <w:rtl/>
        </w:rPr>
        <w:t xml:space="preserve">א. אבן דרך ראשונה – התשלום הראשון על סך </w:t>
      </w:r>
      <w:r w:rsidRPr="00C17867">
        <w:rPr>
          <w:rFonts w:hint="cs"/>
          <w:szCs w:val="24"/>
          <w:highlight w:val="yellow"/>
          <w:rtl/>
        </w:rPr>
        <w:t>???? ₪</w:t>
      </w:r>
      <w:r>
        <w:rPr>
          <w:rFonts w:hint="cs"/>
          <w:szCs w:val="24"/>
          <w:rtl/>
        </w:rPr>
        <w:t xml:space="preserve">  יינתן לאחר הצגת  </w:t>
      </w:r>
    </w:p>
    <w:p w14:paraId="60EA1253" w14:textId="77777777" w:rsidR="00240872" w:rsidRDefault="00240872" w:rsidP="00240872">
      <w:pPr>
        <w:pStyle w:val="af2"/>
        <w:jc w:val="both"/>
        <w:rPr>
          <w:szCs w:val="24"/>
          <w:rtl/>
        </w:rPr>
      </w:pPr>
      <w:r>
        <w:rPr>
          <w:rFonts w:hint="cs"/>
          <w:szCs w:val="24"/>
          <w:rtl/>
        </w:rPr>
        <w:t xml:space="preserve">    חשבוניות מאושרות על ידי רואה חשבון על רכישת ציוד מעבדה בסכום זה. </w:t>
      </w:r>
    </w:p>
    <w:p w14:paraId="0ECDE108" w14:textId="77777777" w:rsidR="00240872" w:rsidRDefault="00240872" w:rsidP="00240872">
      <w:pPr>
        <w:pStyle w:val="af2"/>
        <w:jc w:val="both"/>
        <w:rPr>
          <w:szCs w:val="24"/>
          <w:rtl/>
        </w:rPr>
      </w:pPr>
    </w:p>
    <w:p w14:paraId="0B3EB272" w14:textId="77777777" w:rsidR="00240872" w:rsidRDefault="00240872" w:rsidP="00240872">
      <w:pPr>
        <w:pStyle w:val="af2"/>
        <w:jc w:val="both"/>
        <w:rPr>
          <w:szCs w:val="24"/>
        </w:rPr>
      </w:pPr>
      <w:r>
        <w:rPr>
          <w:rFonts w:hint="cs"/>
          <w:szCs w:val="24"/>
          <w:rtl/>
        </w:rPr>
        <w:t xml:space="preserve">ב. אבן דרך שניה - התשלום השני על סך </w:t>
      </w:r>
      <w:r w:rsidRPr="00C17867">
        <w:rPr>
          <w:rFonts w:hint="cs"/>
          <w:szCs w:val="24"/>
          <w:highlight w:val="yellow"/>
          <w:rtl/>
        </w:rPr>
        <w:t>???</w:t>
      </w:r>
      <w:r>
        <w:rPr>
          <w:rFonts w:hint="cs"/>
          <w:szCs w:val="24"/>
          <w:rtl/>
        </w:rPr>
        <w:t xml:space="preserve"> יינת</w:t>
      </w:r>
      <w:r>
        <w:rPr>
          <w:rFonts w:hint="eastAsia"/>
          <w:szCs w:val="24"/>
          <w:rtl/>
        </w:rPr>
        <w:t>ן</w:t>
      </w:r>
      <w:r>
        <w:rPr>
          <w:rFonts w:hint="cs"/>
          <w:szCs w:val="24"/>
          <w:rtl/>
        </w:rPr>
        <w:t xml:space="preserve"> עם הצגת חשבוניות מאושרות על ידי רואה חשבון על רכישת ציוד מעבדה בסכום זה, השלמת הקמת המעבדה </w:t>
      </w:r>
    </w:p>
    <w:p w14:paraId="7F507E46" w14:textId="77777777" w:rsidR="00240872" w:rsidRDefault="00240872" w:rsidP="00240872">
      <w:pPr>
        <w:pStyle w:val="af2"/>
        <w:jc w:val="both"/>
        <w:rPr>
          <w:szCs w:val="24"/>
          <w:rtl/>
        </w:rPr>
      </w:pPr>
      <w:r>
        <w:rPr>
          <w:rFonts w:hint="cs"/>
          <w:szCs w:val="24"/>
          <w:rtl/>
        </w:rPr>
        <w:t xml:space="preserve">    ופתיחת מסלול לממוני אנרגיה בכפוף לאישור הממונה, ורק לאחר קבלת אישורו </w:t>
      </w:r>
    </w:p>
    <w:p w14:paraId="4E0952D8" w14:textId="77777777" w:rsidR="00240872" w:rsidRDefault="00240872" w:rsidP="00240872">
      <w:pPr>
        <w:pStyle w:val="af2"/>
        <w:jc w:val="both"/>
        <w:rPr>
          <w:szCs w:val="24"/>
          <w:rtl/>
        </w:rPr>
      </w:pPr>
      <w:r>
        <w:rPr>
          <w:rFonts w:hint="cs"/>
          <w:szCs w:val="24"/>
          <w:rtl/>
        </w:rPr>
        <w:t xml:space="preserve">   בכתב שפתיחת המסלול בוצעה בהתאם להנחיות הקול קורא ולשביעות רצונו </w:t>
      </w:r>
    </w:p>
    <w:p w14:paraId="56BBF56B" w14:textId="77777777" w:rsidR="00240872" w:rsidRDefault="00240872" w:rsidP="00240872">
      <w:pPr>
        <w:pStyle w:val="af2"/>
        <w:jc w:val="both"/>
        <w:rPr>
          <w:szCs w:val="24"/>
          <w:rtl/>
        </w:rPr>
      </w:pPr>
      <w:r>
        <w:rPr>
          <w:rFonts w:hint="cs"/>
          <w:szCs w:val="24"/>
          <w:rtl/>
        </w:rPr>
        <w:t xml:space="preserve">   המלאה.</w:t>
      </w:r>
    </w:p>
    <w:p w14:paraId="03C2F89E" w14:textId="77777777" w:rsidR="00240872" w:rsidRDefault="00240872" w:rsidP="00240872">
      <w:pPr>
        <w:pStyle w:val="af2"/>
        <w:ind w:left="992"/>
        <w:jc w:val="both"/>
        <w:rPr>
          <w:szCs w:val="24"/>
          <w:rtl/>
        </w:rPr>
      </w:pPr>
    </w:p>
    <w:p w14:paraId="69C88AB4" w14:textId="77777777" w:rsidR="00240872" w:rsidRPr="005F0C68" w:rsidRDefault="00240872" w:rsidP="00240872">
      <w:pPr>
        <w:rPr>
          <w:szCs w:val="24"/>
        </w:rPr>
      </w:pPr>
      <w:r w:rsidRPr="005F0C68">
        <w:rPr>
          <w:rFonts w:hint="cs"/>
          <w:szCs w:val="24"/>
          <w:rtl/>
        </w:rPr>
        <w:t xml:space="preserve">על </w:t>
      </w:r>
      <w:r w:rsidRPr="005F0C68">
        <w:rPr>
          <w:szCs w:val="24"/>
          <w:rtl/>
        </w:rPr>
        <w:t xml:space="preserve">הוצאה בסכום של עד 10,000  ₪ כולל מע"מ אין צורך לצרף חשבוניות </w:t>
      </w:r>
      <w:r w:rsidRPr="005F0C68">
        <w:rPr>
          <w:rFonts w:hint="cs"/>
          <w:szCs w:val="24"/>
          <w:rtl/>
        </w:rPr>
        <w:t>ו</w:t>
      </w:r>
      <w:r w:rsidRPr="005F0C68">
        <w:rPr>
          <w:szCs w:val="24"/>
          <w:rtl/>
        </w:rPr>
        <w:t>מספיק</w:t>
      </w:r>
      <w:r w:rsidRPr="005F0C68">
        <w:rPr>
          <w:rFonts w:hint="cs"/>
          <w:szCs w:val="24"/>
          <w:rtl/>
        </w:rPr>
        <w:t>ה</w:t>
      </w:r>
      <w:r w:rsidRPr="005F0C68">
        <w:rPr>
          <w:szCs w:val="24"/>
          <w:rtl/>
        </w:rPr>
        <w:t xml:space="preserve"> הצהרה של רו"ח</w:t>
      </w:r>
      <w:r w:rsidRPr="005F0C68">
        <w:rPr>
          <w:rFonts w:hint="cs"/>
          <w:szCs w:val="24"/>
          <w:rtl/>
        </w:rPr>
        <w:t xml:space="preserve">, על </w:t>
      </w:r>
      <w:r w:rsidRPr="005F0C68">
        <w:rPr>
          <w:szCs w:val="24"/>
          <w:rtl/>
        </w:rPr>
        <w:t xml:space="preserve"> הוצאה מעל סכום זה יש לצרף חשבוניות לדוח רו"ח.</w:t>
      </w:r>
    </w:p>
    <w:p w14:paraId="4D7E1C44" w14:textId="77777777" w:rsidR="00240872" w:rsidRDefault="00240872" w:rsidP="00240872">
      <w:pPr>
        <w:numPr>
          <w:ilvl w:val="1"/>
          <w:numId w:val="36"/>
        </w:numPr>
        <w:spacing w:after="200" w:line="276" w:lineRule="auto"/>
        <w:jc w:val="both"/>
        <w:rPr>
          <w:szCs w:val="24"/>
        </w:rPr>
      </w:pPr>
      <w:r>
        <w:rPr>
          <w:rFonts w:hint="cs"/>
          <w:szCs w:val="24"/>
          <w:rtl/>
        </w:rPr>
        <w:t xml:space="preserve">ההיקף הכספי של ההסכם לא יעלה על </w:t>
      </w:r>
      <w:r w:rsidRPr="00C17867">
        <w:rPr>
          <w:rFonts w:hint="cs"/>
          <w:szCs w:val="24"/>
          <w:highlight w:val="yellow"/>
          <w:rtl/>
        </w:rPr>
        <w:t>???</w:t>
      </w:r>
      <w:r>
        <w:rPr>
          <w:rFonts w:hint="cs"/>
          <w:szCs w:val="24"/>
          <w:rtl/>
        </w:rPr>
        <w:t xml:space="preserve">  ₪ פטור ממע"מ.</w:t>
      </w:r>
      <w:r>
        <w:rPr>
          <w:rFonts w:hint="cs"/>
          <w:szCs w:val="24"/>
        </w:rPr>
        <w:t xml:space="preserve"> </w:t>
      </w:r>
    </w:p>
    <w:p w14:paraId="7A0F46B9" w14:textId="77777777" w:rsidR="00240872" w:rsidRDefault="00240872" w:rsidP="00240872">
      <w:pPr>
        <w:numPr>
          <w:ilvl w:val="1"/>
          <w:numId w:val="36"/>
        </w:numPr>
        <w:spacing w:after="200" w:line="276" w:lineRule="auto"/>
        <w:jc w:val="both"/>
        <w:rPr>
          <w:szCs w:val="24"/>
        </w:rPr>
      </w:pPr>
      <w:r>
        <w:rPr>
          <w:rFonts w:hint="cs"/>
          <w:szCs w:val="24"/>
          <w:rtl/>
        </w:rPr>
        <w:t xml:space="preserve">מקום משרדו הקבוע של הקבלן: </w:t>
      </w:r>
      <w:r w:rsidRPr="00C17867">
        <w:rPr>
          <w:rFonts w:hint="cs"/>
          <w:szCs w:val="24"/>
          <w:highlight w:val="yellow"/>
          <w:rtl/>
        </w:rPr>
        <w:t>???</w:t>
      </w:r>
    </w:p>
    <w:p w14:paraId="3719283C" w14:textId="77777777" w:rsidR="00240872" w:rsidRDefault="00240872" w:rsidP="00240872">
      <w:pPr>
        <w:numPr>
          <w:ilvl w:val="1"/>
          <w:numId w:val="36"/>
        </w:numPr>
        <w:spacing w:after="200" w:line="276" w:lineRule="auto"/>
        <w:jc w:val="both"/>
        <w:rPr>
          <w:szCs w:val="24"/>
        </w:rPr>
      </w:pPr>
      <w:r>
        <w:rPr>
          <w:rFonts w:hint="cs"/>
          <w:szCs w:val="24"/>
          <w:rtl/>
        </w:rPr>
        <w:t>הקבלן לא יקבל כל תשלום או הטבה אחרת מעבר לתמורה האמורה.</w:t>
      </w:r>
    </w:p>
    <w:p w14:paraId="5B29578B" w14:textId="77777777" w:rsidR="00240872" w:rsidRDefault="00240872" w:rsidP="00240872">
      <w:pPr>
        <w:numPr>
          <w:ilvl w:val="1"/>
          <w:numId w:val="36"/>
        </w:numPr>
        <w:spacing w:after="200" w:line="276" w:lineRule="auto"/>
        <w:jc w:val="both"/>
        <w:rPr>
          <w:szCs w:val="24"/>
        </w:rPr>
      </w:pPr>
      <w:r>
        <w:rPr>
          <w:rFonts w:hint="cs"/>
          <w:szCs w:val="24"/>
          <w:rtl/>
        </w:rPr>
        <w:t>למען הסר ספק יובהר כי התשלומים יבוצעו לאחר אישור הממונה, לשביעות רצונו, ולאחר הגשת החשבונית למשרד.</w:t>
      </w:r>
    </w:p>
    <w:p w14:paraId="5C104FDA" w14:textId="77777777" w:rsidR="00240872" w:rsidRDefault="00240872" w:rsidP="00240872">
      <w:pPr>
        <w:numPr>
          <w:ilvl w:val="1"/>
          <w:numId w:val="36"/>
        </w:numPr>
        <w:spacing w:after="200" w:line="276" w:lineRule="auto"/>
        <w:jc w:val="both"/>
        <w:rPr>
          <w:szCs w:val="24"/>
        </w:rPr>
      </w:pPr>
      <w:r>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מלוא התמורה שבגינה הוגשה החשבונית. </w:t>
      </w:r>
    </w:p>
    <w:p w14:paraId="78D44EA9" w14:textId="77777777" w:rsidR="00240872" w:rsidRDefault="00240872" w:rsidP="00240872">
      <w:pPr>
        <w:numPr>
          <w:ilvl w:val="1"/>
          <w:numId w:val="36"/>
        </w:numPr>
        <w:spacing w:after="200" w:line="276" w:lineRule="auto"/>
        <w:jc w:val="both"/>
        <w:rPr>
          <w:szCs w:val="24"/>
        </w:rPr>
      </w:pPr>
      <w:r>
        <w:rPr>
          <w:rFonts w:hint="cs"/>
          <w:szCs w:val="24"/>
          <w:rtl/>
        </w:rPr>
        <w:t>התשלומים יתבצעו כדלקמן:</w:t>
      </w:r>
    </w:p>
    <w:p w14:paraId="03DA9BE4" w14:textId="77777777" w:rsidR="00240872" w:rsidRDefault="00240872" w:rsidP="00240872">
      <w:pPr>
        <w:numPr>
          <w:ilvl w:val="2"/>
          <w:numId w:val="36"/>
        </w:numPr>
        <w:spacing w:after="200" w:line="276" w:lineRule="auto"/>
        <w:jc w:val="both"/>
        <w:rPr>
          <w:szCs w:val="24"/>
        </w:rPr>
      </w:pPr>
      <w:r>
        <w:rPr>
          <w:rFonts w:hint="cs"/>
          <w:szCs w:val="24"/>
          <w:rtl/>
        </w:rPr>
        <w:t>התמורה לקבלן תשולם בהתאם לאמור להלן ובכפוף להוראות החשב הכללי המתפרסמות מעת לעת.</w:t>
      </w:r>
    </w:p>
    <w:p w14:paraId="749B1BEB" w14:textId="77777777" w:rsidR="00240872" w:rsidRDefault="00240872" w:rsidP="00240872">
      <w:pPr>
        <w:numPr>
          <w:ilvl w:val="2"/>
          <w:numId w:val="36"/>
        </w:numPr>
        <w:spacing w:after="200" w:line="276" w:lineRule="auto"/>
        <w:jc w:val="both"/>
        <w:rPr>
          <w:szCs w:val="24"/>
        </w:rPr>
      </w:pPr>
      <w:r>
        <w:rPr>
          <w:rFonts w:hint="cs"/>
          <w:szCs w:val="24"/>
          <w:rtl/>
        </w:rPr>
        <w:t>חשבוניות שיוגשו למשרד במחצית הראשונה של כל חודש (בימים 1-15): ישולמו בין התאריכים 15-24 (כולל) של החודש העוקב.</w:t>
      </w:r>
    </w:p>
    <w:p w14:paraId="7D8AF902" w14:textId="77777777" w:rsidR="00240872" w:rsidRDefault="00240872" w:rsidP="00240872">
      <w:pPr>
        <w:numPr>
          <w:ilvl w:val="2"/>
          <w:numId w:val="36"/>
        </w:numPr>
        <w:spacing w:after="200" w:line="276" w:lineRule="auto"/>
        <w:jc w:val="both"/>
        <w:rPr>
          <w:szCs w:val="24"/>
        </w:rPr>
      </w:pPr>
      <w:r>
        <w:rPr>
          <w:rFonts w:hint="cs"/>
          <w:szCs w:val="24"/>
          <w:rtl/>
        </w:rPr>
        <w:t xml:space="preserve">חשבוניות שיוגשו למשרד בין התאריכים 16-24 לכל חודש (כולל): ישולמו בין התאריכים 16-24 של החודש העוקב. </w:t>
      </w:r>
    </w:p>
    <w:p w14:paraId="577FBEA2" w14:textId="77777777" w:rsidR="00240872" w:rsidRDefault="00240872" w:rsidP="00240872">
      <w:pPr>
        <w:numPr>
          <w:ilvl w:val="2"/>
          <w:numId w:val="36"/>
        </w:numPr>
        <w:spacing w:after="200" w:line="276" w:lineRule="auto"/>
        <w:jc w:val="both"/>
        <w:rPr>
          <w:szCs w:val="24"/>
        </w:rPr>
      </w:pPr>
      <w:r>
        <w:rPr>
          <w:rFonts w:hint="cs"/>
          <w:szCs w:val="24"/>
          <w:rtl/>
        </w:rPr>
        <w:t xml:space="preserve">חשבוניות שיוגשו למשרד בין התאריכים 25-31 לכל חודש (כולל): ישולמו ביום ה- 24 לחודש העוקב. </w:t>
      </w:r>
    </w:p>
    <w:p w14:paraId="5AC11EE6" w14:textId="77777777" w:rsidR="00240872" w:rsidRDefault="00240872" w:rsidP="00240872">
      <w:pPr>
        <w:numPr>
          <w:ilvl w:val="1"/>
          <w:numId w:val="36"/>
        </w:numPr>
        <w:spacing w:after="200" w:line="276" w:lineRule="auto"/>
        <w:jc w:val="both"/>
        <w:rPr>
          <w:szCs w:val="24"/>
          <w:u w:val="single"/>
        </w:rPr>
      </w:pPr>
      <w:r>
        <w:rPr>
          <w:rFonts w:hint="cs"/>
          <w:szCs w:val="24"/>
          <w:rtl/>
        </w:rPr>
        <w:t>חשב המשרד רשאי לערוך ביקורת כספית בכל שלב משלבי הסכם זה ולעכב תשלום, בחלקו או בשלמותו, עד לגמר הביקורת. הביקורת יכולה להיעשות באמצעות גורמים חיצוניים למשרד, לרבות רואי חשבון.</w:t>
      </w:r>
    </w:p>
    <w:p w14:paraId="3DCB336C" w14:textId="77777777" w:rsidR="00240872" w:rsidRDefault="00240872" w:rsidP="00240872">
      <w:pPr>
        <w:numPr>
          <w:ilvl w:val="1"/>
          <w:numId w:val="36"/>
        </w:numPr>
        <w:spacing w:after="200" w:line="276" w:lineRule="auto"/>
        <w:jc w:val="both"/>
        <w:rPr>
          <w:szCs w:val="24"/>
          <w:u w:val="single"/>
        </w:rPr>
      </w:pPr>
      <w:r>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14:paraId="37809638" w14:textId="77777777" w:rsidR="00240872" w:rsidRDefault="00240872" w:rsidP="00240872">
      <w:pPr>
        <w:numPr>
          <w:ilvl w:val="1"/>
          <w:numId w:val="36"/>
        </w:numPr>
        <w:spacing w:after="200" w:line="276" w:lineRule="auto"/>
        <w:jc w:val="both"/>
        <w:rPr>
          <w:szCs w:val="24"/>
        </w:rPr>
      </w:pPr>
      <w:r>
        <w:rPr>
          <w:rFonts w:hint="cs"/>
          <w:szCs w:val="24"/>
          <w:rtl/>
        </w:rPr>
        <w:t>מובהר בזה כי הצעת המחיר שהוגשה במכרז הינה סופית ולא יחולו עליה עדכונים בתעריף.</w:t>
      </w:r>
    </w:p>
    <w:p w14:paraId="5B0FAFF8" w14:textId="77777777" w:rsidR="00240872" w:rsidRDefault="00240872" w:rsidP="00240872">
      <w:pPr>
        <w:numPr>
          <w:ilvl w:val="0"/>
          <w:numId w:val="36"/>
        </w:numPr>
        <w:spacing w:after="200" w:line="276" w:lineRule="auto"/>
        <w:jc w:val="both"/>
        <w:rPr>
          <w:b/>
          <w:bCs/>
          <w:szCs w:val="24"/>
          <w:u w:val="single"/>
        </w:rPr>
      </w:pPr>
      <w:r>
        <w:rPr>
          <w:rFonts w:hint="cs"/>
          <w:b/>
          <w:bCs/>
          <w:szCs w:val="24"/>
          <w:u w:val="single"/>
          <w:rtl/>
        </w:rPr>
        <w:t>תשלומים נוספים</w:t>
      </w:r>
    </w:p>
    <w:p w14:paraId="03DE9DD5" w14:textId="77777777" w:rsidR="00240872" w:rsidRDefault="00240872" w:rsidP="00240872">
      <w:pPr>
        <w:numPr>
          <w:ilvl w:val="1"/>
          <w:numId w:val="36"/>
        </w:numPr>
        <w:spacing w:after="200" w:line="276" w:lineRule="auto"/>
        <w:jc w:val="both"/>
        <w:rPr>
          <w:b/>
          <w:bCs/>
          <w:szCs w:val="24"/>
        </w:rPr>
      </w:pPr>
      <w:r>
        <w:rPr>
          <w:rFonts w:hint="cs"/>
          <w:szCs w:val="24"/>
          <w:rtl/>
        </w:rPr>
        <w:t>מוסכם בזה בין הצדדים כי שום תשלום אחר או נוסף פרט לאמור בסעיף 8 להסכם זה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14:paraId="0E59949A" w14:textId="77777777" w:rsidR="00240872" w:rsidRDefault="00240872" w:rsidP="00240872">
      <w:pPr>
        <w:numPr>
          <w:ilvl w:val="1"/>
          <w:numId w:val="36"/>
        </w:numPr>
        <w:spacing w:after="200" w:line="276" w:lineRule="auto"/>
        <w:jc w:val="both"/>
        <w:rPr>
          <w:szCs w:val="24"/>
        </w:rPr>
      </w:pPr>
      <w:r>
        <w:rPr>
          <w:rFonts w:hint="cs"/>
          <w:szCs w:val="24"/>
          <w:rtl/>
        </w:rPr>
        <w:t>היה וייקבע מסיבה כלשהי, במועד כלשהו אחרי תחילתו של הסכם זה, כי חרף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DA68F78" w14:textId="77777777" w:rsidR="00240872" w:rsidRDefault="00240872" w:rsidP="00240872">
      <w:pPr>
        <w:numPr>
          <w:ilvl w:val="0"/>
          <w:numId w:val="36"/>
        </w:numPr>
        <w:spacing w:after="200" w:line="276" w:lineRule="auto"/>
        <w:jc w:val="both"/>
        <w:rPr>
          <w:b/>
          <w:bCs/>
          <w:szCs w:val="24"/>
          <w:u w:val="single"/>
          <w:rtl/>
        </w:rPr>
      </w:pPr>
      <w:r>
        <w:rPr>
          <w:rFonts w:hint="cs"/>
          <w:b/>
          <w:bCs/>
          <w:szCs w:val="24"/>
          <w:u w:val="single"/>
          <w:rtl/>
        </w:rPr>
        <w:t>ביטול ההסכם</w:t>
      </w:r>
    </w:p>
    <w:p w14:paraId="19DAB8ED" w14:textId="77777777" w:rsidR="00240872" w:rsidRDefault="00240872" w:rsidP="00240872">
      <w:pPr>
        <w:numPr>
          <w:ilvl w:val="1"/>
          <w:numId w:val="36"/>
        </w:numPr>
        <w:spacing w:after="200" w:line="276" w:lineRule="auto"/>
        <w:jc w:val="both"/>
        <w:rPr>
          <w:szCs w:val="24"/>
        </w:rPr>
      </w:pPr>
      <w:r>
        <w:rPr>
          <w:rFonts w:hint="cs"/>
          <w:szCs w:val="24"/>
          <w:rtl/>
        </w:rPr>
        <w:t>המשרד רשאי לבטל את ההסכם בכל עת לפני תום תקופת ההסכם על ידי הודעה מוקדמת בכתב, 30 ימים לפחות לפני ביטולו. בעקבות ביטול ההסכם על ידי המשרד, ישלם המשרד לקבלן רק את החלק היחסי של התשלום, בהתאם לשירותים שניתנו בפועל ובהתאם לאישור הממונה, (ככל שניתן אישור שכזה). המשרד לא יהיה חייב לקבלן בכל פיצוי, תמורה, או תשלום אחר בקשר לביטול ההסכם.</w:t>
      </w:r>
    </w:p>
    <w:p w14:paraId="76F516C3" w14:textId="77777777" w:rsidR="00240872" w:rsidRDefault="00240872" w:rsidP="00240872">
      <w:pPr>
        <w:numPr>
          <w:ilvl w:val="1"/>
          <w:numId w:val="36"/>
        </w:numPr>
        <w:spacing w:after="200" w:line="276" w:lineRule="auto"/>
        <w:jc w:val="both"/>
        <w:rPr>
          <w:szCs w:val="24"/>
        </w:rPr>
      </w:pPr>
      <w:r>
        <w:rPr>
          <w:rFonts w:hint="cs"/>
          <w:szCs w:val="24"/>
          <w:rtl/>
        </w:rPr>
        <w:t>בוטל ההסכם לפי סעיף זה, יסכם הקבלן את שלב העבודה שבו עסק לפני הביטול.</w:t>
      </w:r>
    </w:p>
    <w:p w14:paraId="33773FA9" w14:textId="77777777" w:rsidR="00240872" w:rsidRDefault="00240872" w:rsidP="00240872">
      <w:pPr>
        <w:numPr>
          <w:ilvl w:val="0"/>
          <w:numId w:val="36"/>
        </w:numPr>
        <w:spacing w:after="200" w:line="276" w:lineRule="auto"/>
        <w:jc w:val="both"/>
        <w:rPr>
          <w:b/>
          <w:bCs/>
          <w:szCs w:val="24"/>
          <w:u w:val="single"/>
        </w:rPr>
      </w:pPr>
      <w:r>
        <w:rPr>
          <w:rFonts w:hint="cs"/>
          <w:b/>
          <w:bCs/>
          <w:szCs w:val="24"/>
          <w:u w:val="single"/>
          <w:rtl/>
        </w:rPr>
        <w:t>התחייבות להיעדר ניגוד עניינים</w:t>
      </w:r>
    </w:p>
    <w:p w14:paraId="00D203F3" w14:textId="77777777" w:rsidR="00240872" w:rsidRDefault="00240872" w:rsidP="00240872">
      <w:pPr>
        <w:spacing w:line="360" w:lineRule="auto"/>
        <w:ind w:left="566" w:right="567"/>
        <w:jc w:val="both"/>
        <w:rPr>
          <w:szCs w:val="24"/>
          <w:rtl/>
        </w:rPr>
      </w:pPr>
      <w:r>
        <w:rPr>
          <w:rFonts w:hint="cs"/>
          <w:szCs w:val="24"/>
          <w:rtl/>
        </w:rPr>
        <w:t>הקבלן מצהיר ומתחייב כי אין הוא, או מי מטעמו הנוטל חלק במתן השירותים לפי הסכם זה, נמצא במצב של ניגוד אינטרסים, וכי הוא יימנע מלהימצא במצב של ניגוד אינטרסים בין מתן שירותיו במסגרת הסכם זה לבין עיסוקיו האחרים. בכל מקרה של חשש לניגוד עניינים כאמור, יפנה הקבלן לממונה מטעם המשרד ויפעל עפ"י הנחיותיו.</w:t>
      </w:r>
    </w:p>
    <w:p w14:paraId="13EE34AE" w14:textId="77777777" w:rsidR="00240872" w:rsidRDefault="00240872" w:rsidP="00240872">
      <w:pPr>
        <w:numPr>
          <w:ilvl w:val="0"/>
          <w:numId w:val="36"/>
        </w:numPr>
        <w:spacing w:after="200" w:line="276" w:lineRule="auto"/>
        <w:jc w:val="both"/>
        <w:rPr>
          <w:b/>
          <w:bCs/>
          <w:szCs w:val="24"/>
        </w:rPr>
      </w:pPr>
      <w:r>
        <w:rPr>
          <w:rFonts w:hint="cs"/>
          <w:b/>
          <w:bCs/>
          <w:szCs w:val="24"/>
          <w:u w:val="single"/>
          <w:rtl/>
        </w:rPr>
        <w:t>הפרת הוראות ההסכם</w:t>
      </w:r>
    </w:p>
    <w:p w14:paraId="3467C1EB" w14:textId="77777777" w:rsidR="00240872" w:rsidRDefault="00240872" w:rsidP="00240872">
      <w:pPr>
        <w:ind w:left="566"/>
        <w:jc w:val="both"/>
        <w:rPr>
          <w:szCs w:val="24"/>
          <w:u w:val="single"/>
          <w:rtl/>
        </w:rPr>
      </w:pPr>
      <w:r>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בהודעה, לא יהיה המשרד חייב בתשלום עבור השירותים שניתנו לאחר ההודעה כאמור.</w:t>
      </w:r>
    </w:p>
    <w:p w14:paraId="0B871706" w14:textId="77777777" w:rsidR="00240872" w:rsidRDefault="00240872" w:rsidP="00240872">
      <w:pPr>
        <w:numPr>
          <w:ilvl w:val="0"/>
          <w:numId w:val="36"/>
        </w:numPr>
        <w:spacing w:after="200" w:line="276" w:lineRule="auto"/>
        <w:jc w:val="both"/>
        <w:rPr>
          <w:b/>
          <w:bCs/>
          <w:szCs w:val="24"/>
          <w:u w:val="single"/>
        </w:rPr>
      </w:pPr>
      <w:r>
        <w:rPr>
          <w:rFonts w:hint="cs"/>
          <w:b/>
          <w:bCs/>
          <w:szCs w:val="24"/>
          <w:u w:val="single"/>
          <w:rtl/>
        </w:rPr>
        <w:t>טיב העבודה</w:t>
      </w:r>
    </w:p>
    <w:p w14:paraId="588AF750" w14:textId="77777777" w:rsidR="00240872" w:rsidRDefault="00240872" w:rsidP="00240872">
      <w:pPr>
        <w:numPr>
          <w:ilvl w:val="1"/>
          <w:numId w:val="36"/>
        </w:numPr>
        <w:spacing w:after="200" w:line="276" w:lineRule="auto"/>
        <w:jc w:val="both"/>
        <w:rPr>
          <w:szCs w:val="24"/>
          <w:rtl/>
        </w:rPr>
      </w:pPr>
      <w:r>
        <w:rPr>
          <w:rFonts w:hint="cs"/>
          <w:szCs w:val="24"/>
          <w:rtl/>
        </w:rPr>
        <w:t>הממונה רשאי לבדוק את השירותים שביצע הקבלן על פי הסכם זה ולסרב לקבלם במידה ואינם תואמים את הדרישות שנקבעו בתנאי הסכם זה או אם לדעת הממונה העבודה לוקה בחסרונות או בליקויים. במקרה זה על הקבלן להשלים את השירותים באופן שיתאים להסכם תוך פרק הזמן שיקבע על ידי המשרד.</w:t>
      </w:r>
    </w:p>
    <w:p w14:paraId="663EAE1C" w14:textId="77777777" w:rsidR="00240872" w:rsidRDefault="00240872" w:rsidP="00240872">
      <w:pPr>
        <w:numPr>
          <w:ilvl w:val="1"/>
          <w:numId w:val="36"/>
        </w:numPr>
        <w:spacing w:after="200" w:line="276" w:lineRule="auto"/>
        <w:jc w:val="both"/>
        <w:rPr>
          <w:szCs w:val="24"/>
        </w:rPr>
      </w:pPr>
      <w:r>
        <w:rPr>
          <w:rFonts w:hint="cs"/>
          <w:szCs w:val="24"/>
          <w:rtl/>
        </w:rPr>
        <w:t>כל עוד לא נבדקו השירותים ולא אושרו  ו/או שלב משלבי העבודה על ידי המשרד או הפועלים מטעמו, הם לא ייחשבו ככאלו שנמסרו למשרד.</w:t>
      </w:r>
    </w:p>
    <w:p w14:paraId="0DAA5BDD" w14:textId="77777777" w:rsidR="00240872" w:rsidRDefault="00240872" w:rsidP="00240872">
      <w:pPr>
        <w:numPr>
          <w:ilvl w:val="1"/>
          <w:numId w:val="36"/>
        </w:numPr>
        <w:spacing w:after="200" w:line="276" w:lineRule="auto"/>
        <w:jc w:val="both"/>
        <w:rPr>
          <w:szCs w:val="24"/>
        </w:rPr>
      </w:pPr>
      <w:r>
        <w:rPr>
          <w:rFonts w:hint="cs"/>
          <w:szCs w:val="24"/>
          <w:rtl/>
        </w:rPr>
        <w:t>הקבלן יהיה אחראי לכל מגרעה, ליקוי או פגם שיתגלו בתוצרי השירותים שהוא יספק, ויפצה את המשרד בגין כל נזק והפסד שיגרמו לו מחמת אחת או יותר מהסיבות המנויות לעיל.</w:t>
      </w:r>
    </w:p>
    <w:p w14:paraId="5B92F225" w14:textId="77777777" w:rsidR="00240872" w:rsidRDefault="00240872" w:rsidP="00240872">
      <w:pPr>
        <w:numPr>
          <w:ilvl w:val="0"/>
          <w:numId w:val="36"/>
        </w:numPr>
        <w:spacing w:after="200" w:line="276" w:lineRule="auto"/>
        <w:jc w:val="both"/>
        <w:rPr>
          <w:b/>
          <w:bCs/>
          <w:szCs w:val="24"/>
          <w:u w:val="single"/>
          <w:rtl/>
        </w:rPr>
      </w:pPr>
      <w:r>
        <w:rPr>
          <w:rFonts w:hint="cs"/>
          <w:b/>
          <w:bCs/>
          <w:szCs w:val="24"/>
          <w:u w:val="single"/>
          <w:rtl/>
        </w:rPr>
        <w:t>נזיקין</w:t>
      </w:r>
    </w:p>
    <w:p w14:paraId="2F604C82" w14:textId="77777777" w:rsidR="00240872" w:rsidRDefault="00240872" w:rsidP="00240872">
      <w:pPr>
        <w:numPr>
          <w:ilvl w:val="1"/>
          <w:numId w:val="36"/>
        </w:numPr>
        <w:spacing w:after="200" w:line="276" w:lineRule="auto"/>
        <w:jc w:val="both"/>
        <w:rPr>
          <w:szCs w:val="24"/>
          <w:rtl/>
        </w:rPr>
      </w:pPr>
      <w:r>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14:paraId="1C63F39E" w14:textId="77777777" w:rsidR="00240872" w:rsidRDefault="00240872" w:rsidP="00240872">
      <w:pPr>
        <w:numPr>
          <w:ilvl w:val="1"/>
          <w:numId w:val="36"/>
        </w:numPr>
        <w:spacing w:after="200" w:line="276" w:lineRule="auto"/>
        <w:jc w:val="both"/>
        <w:rPr>
          <w:szCs w:val="24"/>
          <w:rtl/>
        </w:rPr>
      </w:pPr>
      <w:r>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185A673" w14:textId="77777777" w:rsidR="00240872" w:rsidRDefault="00240872" w:rsidP="00240872">
      <w:pPr>
        <w:numPr>
          <w:ilvl w:val="1"/>
          <w:numId w:val="36"/>
        </w:numPr>
        <w:spacing w:after="200" w:line="276" w:lineRule="auto"/>
        <w:jc w:val="both"/>
        <w:rPr>
          <w:szCs w:val="24"/>
        </w:rPr>
      </w:pPr>
      <w:r>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14:paraId="3F4F7081" w14:textId="77777777" w:rsidR="00240872" w:rsidRDefault="00240872" w:rsidP="00240872">
      <w:pPr>
        <w:numPr>
          <w:ilvl w:val="1"/>
          <w:numId w:val="36"/>
        </w:numPr>
        <w:spacing w:after="200" w:line="276" w:lineRule="auto"/>
        <w:jc w:val="both"/>
        <w:rPr>
          <w:szCs w:val="24"/>
          <w:rtl/>
        </w:rPr>
      </w:pPr>
      <w:r>
        <w:rPr>
          <w:rFonts w:hint="cs"/>
          <w:szCs w:val="24"/>
          <w:rtl/>
        </w:rPr>
        <w:t>הקבלן מתחייב לשפות את המשרד על כל נזק, תשלום או הוצאה שייגרמו לו מכל סיבה שהיא הנובעים ממעשיו או מחדליו של הקבלן כתוצאה ישירה או עקיפה מהפעלתו של הסכם זה, מיד עם קבלת הודעה על כך מאת המשרד.</w:t>
      </w:r>
    </w:p>
    <w:p w14:paraId="659BDFD3" w14:textId="77777777" w:rsidR="00240872" w:rsidRDefault="00240872" w:rsidP="00240872">
      <w:pPr>
        <w:numPr>
          <w:ilvl w:val="0"/>
          <w:numId w:val="36"/>
        </w:numPr>
        <w:spacing w:after="200" w:line="276" w:lineRule="auto"/>
        <w:jc w:val="both"/>
        <w:rPr>
          <w:b/>
          <w:bCs/>
          <w:szCs w:val="24"/>
          <w:u w:val="single"/>
          <w:rtl/>
        </w:rPr>
      </w:pPr>
      <w:r>
        <w:rPr>
          <w:rFonts w:hint="cs"/>
          <w:b/>
          <w:bCs/>
          <w:szCs w:val="24"/>
          <w:u w:val="single"/>
          <w:rtl/>
        </w:rPr>
        <w:t>עובדי הקבלן</w:t>
      </w:r>
    </w:p>
    <w:p w14:paraId="27E68F20" w14:textId="77777777" w:rsidR="00240872" w:rsidRDefault="00240872" w:rsidP="00240872">
      <w:pPr>
        <w:numPr>
          <w:ilvl w:val="1"/>
          <w:numId w:val="36"/>
        </w:numPr>
        <w:spacing w:after="200" w:line="276" w:lineRule="auto"/>
        <w:jc w:val="both"/>
        <w:rPr>
          <w:szCs w:val="24"/>
        </w:rPr>
      </w:pPr>
      <w:r>
        <w:rPr>
          <w:rFonts w:hint="cs"/>
          <w:szCs w:val="24"/>
          <w:rtl/>
        </w:rPr>
        <w:t>כל האנשים שיועסקו על ידי הקבלן בתפקיד כלשהו, יועסקו על חשבונו ועליו בלבד תחול האחריות לגבי תביעותיהם הנובעות מיחסיו אתם.</w:t>
      </w:r>
    </w:p>
    <w:p w14:paraId="530D8090" w14:textId="77777777" w:rsidR="00240872" w:rsidRDefault="00240872" w:rsidP="00240872">
      <w:pPr>
        <w:numPr>
          <w:ilvl w:val="1"/>
          <w:numId w:val="36"/>
        </w:numPr>
        <w:spacing w:after="200" w:line="276" w:lineRule="auto"/>
        <w:jc w:val="both"/>
        <w:rPr>
          <w:szCs w:val="24"/>
        </w:rPr>
      </w:pPr>
      <w:r>
        <w:rPr>
          <w:rFonts w:hint="cs"/>
          <w:szCs w:val="24"/>
          <w:rtl/>
        </w:rPr>
        <w:t>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4809E828" w14:textId="77777777" w:rsidR="00240872" w:rsidRDefault="00240872" w:rsidP="00240872">
      <w:pPr>
        <w:numPr>
          <w:ilvl w:val="1"/>
          <w:numId w:val="36"/>
        </w:numPr>
        <w:spacing w:after="200" w:line="276" w:lineRule="auto"/>
        <w:jc w:val="both"/>
        <w:rPr>
          <w:szCs w:val="24"/>
          <w:rtl/>
        </w:rPr>
      </w:pPr>
      <w:r>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3F1C2A30" w14:textId="77777777" w:rsidR="00240872" w:rsidRDefault="00240872" w:rsidP="00240872">
      <w:pPr>
        <w:numPr>
          <w:ilvl w:val="0"/>
          <w:numId w:val="36"/>
        </w:numPr>
        <w:spacing w:after="200" w:line="276" w:lineRule="auto"/>
        <w:jc w:val="both"/>
        <w:rPr>
          <w:b/>
          <w:bCs/>
          <w:szCs w:val="24"/>
          <w:u w:val="single"/>
          <w:rtl/>
        </w:rPr>
      </w:pPr>
      <w:r>
        <w:rPr>
          <w:rFonts w:hint="cs"/>
          <w:b/>
          <w:bCs/>
          <w:szCs w:val="24"/>
          <w:u w:val="single"/>
          <w:rtl/>
        </w:rPr>
        <w:t>המחאת זכויות</w:t>
      </w:r>
    </w:p>
    <w:p w14:paraId="368B3D3E" w14:textId="77777777" w:rsidR="00240872" w:rsidRDefault="00240872" w:rsidP="00240872">
      <w:pPr>
        <w:ind w:left="567" w:right="567"/>
        <w:jc w:val="both"/>
        <w:rPr>
          <w:szCs w:val="24"/>
          <w:rtl/>
        </w:rPr>
      </w:pPr>
      <w:r>
        <w:rPr>
          <w:rFonts w:hint="cs"/>
          <w:szCs w:val="24"/>
          <w:rtl/>
        </w:rPr>
        <w:t>אין הקבלן רשאי להעביר זכויות או חובות לפי הסכם זה, כולם או מקצתם, למישהו אחר אלא באישור מראש ובכתב מהממונה.</w:t>
      </w:r>
    </w:p>
    <w:p w14:paraId="16B94A25" w14:textId="77777777" w:rsidR="00240872" w:rsidRDefault="00240872" w:rsidP="00240872">
      <w:pPr>
        <w:ind w:left="567"/>
        <w:jc w:val="both"/>
        <w:rPr>
          <w:b/>
          <w:bCs/>
          <w:szCs w:val="24"/>
          <w:u w:val="single"/>
          <w:rtl/>
        </w:rPr>
      </w:pPr>
    </w:p>
    <w:p w14:paraId="5D5E2004" w14:textId="77777777" w:rsidR="00240872" w:rsidRDefault="00240872" w:rsidP="00240872">
      <w:pPr>
        <w:ind w:left="567"/>
        <w:jc w:val="both"/>
        <w:rPr>
          <w:b/>
          <w:bCs/>
          <w:szCs w:val="24"/>
          <w:u w:val="single"/>
          <w:rtl/>
        </w:rPr>
      </w:pPr>
      <w:r>
        <w:rPr>
          <w:rFonts w:hint="cs"/>
          <w:b/>
          <w:bCs/>
          <w:szCs w:val="24"/>
          <w:u w:val="single"/>
          <w:rtl/>
        </w:rPr>
        <w:t>כללי</w:t>
      </w:r>
    </w:p>
    <w:p w14:paraId="7EFF2A97" w14:textId="77777777" w:rsidR="00240872" w:rsidRDefault="00240872" w:rsidP="00240872">
      <w:pPr>
        <w:numPr>
          <w:ilvl w:val="1"/>
          <w:numId w:val="36"/>
        </w:numPr>
        <w:spacing w:after="200" w:line="276" w:lineRule="auto"/>
        <w:jc w:val="both"/>
        <w:rPr>
          <w:szCs w:val="24"/>
          <w:rtl/>
        </w:rPr>
      </w:pPr>
      <w:r>
        <w:rPr>
          <w:rFonts w:hint="cs"/>
          <w:szCs w:val="24"/>
          <w:rtl/>
        </w:rPr>
        <w:t xml:space="preserve">למען הסר ספק מובהר בזאת כי הקבלן אינו רשאי להשתמש בציוד, חומרים ושירותים של המשרד. </w:t>
      </w:r>
    </w:p>
    <w:p w14:paraId="1E11EDB3" w14:textId="77777777" w:rsidR="00240872" w:rsidRDefault="00240872" w:rsidP="00240872">
      <w:pPr>
        <w:numPr>
          <w:ilvl w:val="1"/>
          <w:numId w:val="36"/>
        </w:numPr>
        <w:spacing w:after="200" w:line="276" w:lineRule="auto"/>
        <w:jc w:val="both"/>
        <w:rPr>
          <w:szCs w:val="24"/>
        </w:rPr>
      </w:pPr>
      <w:r>
        <w:rPr>
          <w:rFonts w:hint="cs"/>
          <w:szCs w:val="24"/>
          <w:rtl/>
        </w:rPr>
        <w:t>על הקבלן להחזיר למשרד - ללא כל תנאי -  את כל המסמכים, הסקרים, הצילומים, מפרטי הנתונים, תוכנות וכל מידע במדיה דיגיטאלית אחרת שקיבל מהמשרד או מי מהגופים המבוקרים, וכן, הפיק או אסף לצורך מתן השירותים - בתום הטיפול בהם.</w:t>
      </w:r>
    </w:p>
    <w:p w14:paraId="30D8B5D5" w14:textId="77777777" w:rsidR="00240872" w:rsidRDefault="00240872" w:rsidP="00240872">
      <w:pPr>
        <w:numPr>
          <w:ilvl w:val="1"/>
          <w:numId w:val="36"/>
        </w:numPr>
        <w:spacing w:after="200" w:line="276" w:lineRule="auto"/>
        <w:jc w:val="both"/>
        <w:rPr>
          <w:szCs w:val="24"/>
        </w:rPr>
      </w:pPr>
      <w:r>
        <w:rPr>
          <w:rFonts w:hint="cs"/>
          <w:szCs w:val="24"/>
          <w:rtl/>
        </w:rPr>
        <w:t>הקבלן לא יהיה סוכן, שליח או נציג המשרד, אלא אם נעשה כזה במיוחד לצורך עניין פלוני.</w:t>
      </w:r>
    </w:p>
    <w:p w14:paraId="04C48300" w14:textId="77777777" w:rsidR="00240872" w:rsidRDefault="00240872" w:rsidP="00240872">
      <w:pPr>
        <w:numPr>
          <w:ilvl w:val="1"/>
          <w:numId w:val="36"/>
        </w:numPr>
        <w:spacing w:after="200" w:line="276" w:lineRule="auto"/>
        <w:jc w:val="both"/>
        <w:rPr>
          <w:szCs w:val="24"/>
        </w:rPr>
      </w:pPr>
      <w:r>
        <w:rPr>
          <w:rFonts w:hint="cs"/>
          <w:szCs w:val="24"/>
          <w:rtl/>
        </w:rPr>
        <w:t>התנאים בהסכם זה הנוגעים למתן השירותים למשרד במועד ובאיכות הנדרשת הינם תנאים עיקריים ויסודיים של ההסכם.</w:t>
      </w:r>
    </w:p>
    <w:p w14:paraId="01E24995" w14:textId="77777777" w:rsidR="00240872" w:rsidRDefault="00240872" w:rsidP="00240872">
      <w:pPr>
        <w:numPr>
          <w:ilvl w:val="1"/>
          <w:numId w:val="36"/>
        </w:numPr>
        <w:spacing w:after="200" w:line="276" w:lineRule="auto"/>
        <w:jc w:val="both"/>
        <w:rPr>
          <w:szCs w:val="24"/>
        </w:rPr>
      </w:pPr>
      <w:r>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שייקרו לאחר מכן.</w:t>
      </w:r>
    </w:p>
    <w:p w14:paraId="612D7D8B" w14:textId="77777777" w:rsidR="00240872" w:rsidRDefault="00240872" w:rsidP="00240872">
      <w:pPr>
        <w:numPr>
          <w:ilvl w:val="1"/>
          <w:numId w:val="36"/>
        </w:numPr>
        <w:spacing w:after="200" w:line="276" w:lineRule="auto"/>
        <w:jc w:val="both"/>
        <w:rPr>
          <w:szCs w:val="24"/>
        </w:rPr>
      </w:pPr>
      <w:r>
        <w:rPr>
          <w:rFonts w:hint="cs"/>
          <w:szCs w:val="24"/>
          <w:rtl/>
        </w:rPr>
        <w:t>הקבלן מצהיר בזה כי ידוע לו שאין בכל הוראה מהוראות הסכם זה או בכל הוראה שתינתן על פיו כדי לשחררו מכל חובה או מן הצורך לקבל רישיון/היתר או רשות, או לתת כל הודעה, המוטלים עליו על פי כל דין.</w:t>
      </w:r>
    </w:p>
    <w:p w14:paraId="293621FB" w14:textId="77777777" w:rsidR="00240872" w:rsidRDefault="00240872" w:rsidP="00240872">
      <w:pPr>
        <w:numPr>
          <w:ilvl w:val="1"/>
          <w:numId w:val="36"/>
        </w:numPr>
        <w:spacing w:after="200" w:line="276" w:lineRule="auto"/>
        <w:jc w:val="both"/>
        <w:rPr>
          <w:szCs w:val="24"/>
        </w:rPr>
      </w:pPr>
      <w:r>
        <w:rPr>
          <w:rFonts w:hint="cs"/>
          <w:szCs w:val="24"/>
          <w:rtl/>
        </w:rPr>
        <w:t>כל שינוי ו/או תוספת להסכם זה יהיו בתוקף רק אם נעשו בכתב ובחתימת כל הצדדים להסכם.</w:t>
      </w:r>
    </w:p>
    <w:p w14:paraId="1CC2548E" w14:textId="77777777" w:rsidR="00240872" w:rsidRDefault="00240872" w:rsidP="00240872">
      <w:pPr>
        <w:numPr>
          <w:ilvl w:val="1"/>
          <w:numId w:val="36"/>
        </w:numPr>
        <w:spacing w:after="200" w:line="276" w:lineRule="auto"/>
        <w:jc w:val="both"/>
        <w:rPr>
          <w:szCs w:val="24"/>
        </w:rPr>
      </w:pPr>
      <w:r>
        <w:rPr>
          <w:rFonts w:hint="cs"/>
          <w:szCs w:val="24"/>
          <w:rtl/>
        </w:rPr>
        <w:t>המשרד יהא רשאי לקזז כל סכום המגיע לקבלן לפי הסכם זה, כנגד כל סכום המגיע למשרד מאת הקבלן.</w:t>
      </w:r>
    </w:p>
    <w:p w14:paraId="6632922B" w14:textId="77777777" w:rsidR="00240872" w:rsidRDefault="00240872" w:rsidP="00240872">
      <w:pPr>
        <w:ind w:left="992"/>
        <w:jc w:val="both"/>
        <w:rPr>
          <w:szCs w:val="24"/>
        </w:rPr>
      </w:pPr>
    </w:p>
    <w:p w14:paraId="3D1E5982" w14:textId="77777777" w:rsidR="00240872" w:rsidRPr="00DD7D76" w:rsidRDefault="00240872" w:rsidP="00240872">
      <w:pPr>
        <w:numPr>
          <w:ilvl w:val="0"/>
          <w:numId w:val="36"/>
        </w:numPr>
        <w:jc w:val="both"/>
        <w:rPr>
          <w:b/>
          <w:bCs/>
          <w:szCs w:val="24"/>
          <w:u w:val="single"/>
        </w:rPr>
      </w:pPr>
      <w:r w:rsidRPr="00DD7D76">
        <w:rPr>
          <w:rFonts w:hint="cs"/>
          <w:b/>
          <w:bCs/>
          <w:szCs w:val="24"/>
          <w:u w:val="single"/>
          <w:rtl/>
        </w:rPr>
        <w:t>ביטוח</w:t>
      </w:r>
    </w:p>
    <w:p w14:paraId="505C9A8E" w14:textId="77777777" w:rsidR="00240872" w:rsidRPr="00DD7D76" w:rsidRDefault="00240872" w:rsidP="00240872">
      <w:pPr>
        <w:ind w:left="594"/>
        <w:jc w:val="both"/>
        <w:rPr>
          <w:b/>
          <w:bCs/>
          <w:szCs w:val="24"/>
          <w:rtl/>
        </w:rPr>
      </w:pPr>
      <w:r w:rsidRPr="00DD7D76">
        <w:rPr>
          <w:rFonts w:hint="cs"/>
          <w:szCs w:val="24"/>
          <w:rtl/>
        </w:rPr>
        <w:t>הקבלן מתחייב, לבצע ולקיים את כל הביטוחים המפורטים בזה לטובתו ולטובת מדינת ישראל- משרד התשתיות הלאומיות, האנרגיה והמים ולהציג למשרד את הביטוחים הכוללים את כל הכיסויים והתנאים הנדרשים כאשר גבולות האחריות לא יפחתו מהמצוין להלן:-</w:t>
      </w:r>
    </w:p>
    <w:p w14:paraId="0BA21A9F" w14:textId="77777777" w:rsidR="00240872" w:rsidRPr="00DD7D76" w:rsidRDefault="00240872" w:rsidP="00240872">
      <w:pPr>
        <w:ind w:left="594"/>
        <w:jc w:val="both"/>
        <w:rPr>
          <w:b/>
          <w:bCs/>
          <w:szCs w:val="24"/>
          <w:rtl/>
        </w:rPr>
      </w:pPr>
    </w:p>
    <w:p w14:paraId="64E401DA" w14:textId="77777777" w:rsidR="00240872" w:rsidRPr="00DD7D76" w:rsidRDefault="00240872" w:rsidP="00240872">
      <w:pPr>
        <w:ind w:left="594"/>
        <w:jc w:val="both"/>
        <w:rPr>
          <w:b/>
          <w:bCs/>
          <w:szCs w:val="24"/>
          <w:u w:val="single"/>
          <w:rtl/>
        </w:rPr>
      </w:pPr>
    </w:p>
    <w:p w14:paraId="1A27FBF6" w14:textId="77777777" w:rsidR="00240872" w:rsidRPr="00DD7D76" w:rsidRDefault="00240872" w:rsidP="00240872">
      <w:pPr>
        <w:ind w:left="594"/>
        <w:jc w:val="both"/>
        <w:rPr>
          <w:b/>
          <w:bCs/>
          <w:szCs w:val="24"/>
          <w:u w:val="single"/>
          <w:rtl/>
        </w:rPr>
      </w:pPr>
      <w:r w:rsidRPr="00DD7D76">
        <w:rPr>
          <w:rFonts w:hint="cs"/>
          <w:b/>
          <w:bCs/>
          <w:szCs w:val="24"/>
          <w:rtl/>
        </w:rPr>
        <w:t>1.</w:t>
      </w:r>
      <w:r w:rsidRPr="00DD7D76">
        <w:rPr>
          <w:rFonts w:hint="cs"/>
          <w:b/>
          <w:bCs/>
          <w:szCs w:val="24"/>
          <w:u w:val="single"/>
          <w:rtl/>
        </w:rPr>
        <w:t xml:space="preserve"> ביטוח חבות המעבידים</w:t>
      </w:r>
    </w:p>
    <w:p w14:paraId="0AF9D833" w14:textId="77777777" w:rsidR="00240872" w:rsidRPr="00DD7D76" w:rsidRDefault="00240872" w:rsidP="00240872">
      <w:pPr>
        <w:ind w:left="594"/>
        <w:jc w:val="both"/>
        <w:rPr>
          <w:szCs w:val="24"/>
          <w:rtl/>
        </w:rPr>
      </w:pPr>
    </w:p>
    <w:p w14:paraId="2DE7C91C" w14:textId="77777777" w:rsidR="00240872" w:rsidRPr="00DD7D76" w:rsidRDefault="00240872" w:rsidP="00240872">
      <w:pPr>
        <w:ind w:left="1161" w:hanging="567"/>
        <w:jc w:val="both"/>
        <w:rPr>
          <w:szCs w:val="24"/>
          <w:rtl/>
        </w:rPr>
      </w:pPr>
      <w:r w:rsidRPr="00DD7D76">
        <w:rPr>
          <w:rFonts w:hint="cs"/>
          <w:szCs w:val="24"/>
          <w:rtl/>
        </w:rPr>
        <w:t xml:space="preserve">   א.  הקבלן יבטח את אחריותו החוקית כלפי עובדיו בביטוח חבות מעבידים בכל תחומי מדינת ישראל והשטחים המוחזקים;</w:t>
      </w:r>
    </w:p>
    <w:p w14:paraId="301B13EF" w14:textId="77777777" w:rsidR="00240872" w:rsidRPr="00DD7D76" w:rsidRDefault="00240872" w:rsidP="00240872">
      <w:pPr>
        <w:tabs>
          <w:tab w:val="left" w:pos="1161"/>
        </w:tabs>
        <w:ind w:left="1161" w:hanging="567"/>
        <w:jc w:val="both"/>
        <w:rPr>
          <w:szCs w:val="24"/>
          <w:rtl/>
        </w:rPr>
      </w:pPr>
      <w:r w:rsidRPr="00DD7D76">
        <w:rPr>
          <w:rFonts w:hint="cs"/>
          <w:szCs w:val="24"/>
          <w:rtl/>
        </w:rPr>
        <w:t xml:space="preserve">                                                        </w:t>
      </w:r>
    </w:p>
    <w:p w14:paraId="19D88CB8" w14:textId="77777777" w:rsidR="00240872" w:rsidRPr="00DD7D76" w:rsidRDefault="00240872" w:rsidP="00240872">
      <w:pPr>
        <w:tabs>
          <w:tab w:val="left" w:pos="1161"/>
        </w:tabs>
        <w:ind w:left="1161" w:hanging="567"/>
        <w:jc w:val="both"/>
        <w:rPr>
          <w:szCs w:val="24"/>
          <w:rtl/>
        </w:rPr>
      </w:pPr>
      <w:r w:rsidRPr="00DD7D76">
        <w:rPr>
          <w:rFonts w:hint="cs"/>
          <w:szCs w:val="24"/>
          <w:rtl/>
        </w:rPr>
        <w:t xml:space="preserve">   ב.  גבול האחריות לא יפחת מסך  5,000,000 דולר ארה"ב לעובד, למקרה ולתקופת ביטוח (שנה); </w:t>
      </w:r>
    </w:p>
    <w:p w14:paraId="239B40F8" w14:textId="77777777" w:rsidR="00240872" w:rsidRPr="00DD7D76" w:rsidRDefault="00240872" w:rsidP="00240872">
      <w:pPr>
        <w:tabs>
          <w:tab w:val="left" w:pos="1161"/>
        </w:tabs>
        <w:ind w:left="1161" w:hanging="567"/>
        <w:jc w:val="both"/>
        <w:rPr>
          <w:szCs w:val="24"/>
          <w:rtl/>
        </w:rPr>
      </w:pPr>
    </w:p>
    <w:p w14:paraId="16182092" w14:textId="77777777" w:rsidR="00240872" w:rsidRPr="00DD7D76" w:rsidRDefault="00240872" w:rsidP="00240872">
      <w:pPr>
        <w:ind w:left="1161" w:hanging="567"/>
        <w:jc w:val="both"/>
        <w:rPr>
          <w:szCs w:val="24"/>
          <w:rtl/>
        </w:rPr>
      </w:pPr>
      <w:r w:rsidRPr="00DD7D76">
        <w:rPr>
          <w:rFonts w:hint="cs"/>
          <w:szCs w:val="24"/>
          <w:rtl/>
        </w:rPr>
        <w:t xml:space="preserve">   ג.  הביטוח יורחב לכסות את חבותו של המבוטח כלפי קבלנים, קבלני משנה ועובדיהם היה וייחשב כמעבידם;</w:t>
      </w:r>
    </w:p>
    <w:p w14:paraId="36A6368A" w14:textId="77777777" w:rsidR="00240872" w:rsidRPr="00DD7D76" w:rsidRDefault="00240872" w:rsidP="00240872">
      <w:pPr>
        <w:tabs>
          <w:tab w:val="left" w:pos="1161"/>
        </w:tabs>
        <w:ind w:left="1161" w:hanging="567"/>
        <w:jc w:val="both"/>
        <w:rPr>
          <w:szCs w:val="24"/>
          <w:rtl/>
        </w:rPr>
      </w:pPr>
    </w:p>
    <w:p w14:paraId="21871A23" w14:textId="77777777" w:rsidR="00240872" w:rsidRPr="00DD7D76" w:rsidRDefault="00240872" w:rsidP="00240872">
      <w:pPr>
        <w:tabs>
          <w:tab w:val="left" w:pos="1161"/>
        </w:tabs>
        <w:ind w:left="1161" w:hanging="567"/>
        <w:jc w:val="both"/>
        <w:rPr>
          <w:szCs w:val="24"/>
          <w:rtl/>
        </w:rPr>
      </w:pPr>
      <w:r w:rsidRPr="00DD7D76">
        <w:rPr>
          <w:rFonts w:hint="cs"/>
          <w:szCs w:val="24"/>
          <w:rtl/>
        </w:rPr>
        <w:t xml:space="preserve">   ד.  הביטוח על פי הפוליסה יורחב לשפות את מדינת ישראל </w:t>
      </w:r>
      <w:r w:rsidRPr="00DD7D76">
        <w:rPr>
          <w:szCs w:val="24"/>
          <w:rtl/>
        </w:rPr>
        <w:t>–</w:t>
      </w:r>
      <w:r w:rsidRPr="00DD7D76">
        <w:rPr>
          <w:rFonts w:hint="cs"/>
          <w:szCs w:val="24"/>
          <w:rtl/>
        </w:rPr>
        <w:t xml:space="preserve"> משרד התשתיות הלאומיות, האנרגיה והמים, היה</w:t>
      </w:r>
      <w:r w:rsidRPr="00DD7D76">
        <w:rPr>
          <w:szCs w:val="24"/>
          <w:rtl/>
        </w:rPr>
        <w:t xml:space="preserve"> ונטען לעניין קרות תאונת עבודה/מחלת מקצוע כלשהי כי היא נושאת בחבות</w:t>
      </w:r>
      <w:r w:rsidRPr="00DD7D76">
        <w:rPr>
          <w:rFonts w:hint="cs"/>
          <w:szCs w:val="24"/>
          <w:rtl/>
        </w:rPr>
        <w:t xml:space="preserve"> מעביד </w:t>
      </w:r>
      <w:r w:rsidRPr="00DD7D76">
        <w:rPr>
          <w:szCs w:val="24"/>
          <w:rtl/>
        </w:rPr>
        <w:t>כלשהם</w:t>
      </w:r>
      <w:r w:rsidRPr="00DD7D76">
        <w:rPr>
          <w:rFonts w:hint="cs"/>
          <w:szCs w:val="24"/>
          <w:rtl/>
        </w:rPr>
        <w:t xml:space="preserve"> כלפי</w:t>
      </w:r>
      <w:r w:rsidRPr="00DD7D76">
        <w:rPr>
          <w:szCs w:val="24"/>
          <w:rtl/>
        </w:rPr>
        <w:t xml:space="preserve"> מי מעובדי הקבלן, קבלנים, קבלני משנה ועובדיהם שבשירותו.</w:t>
      </w:r>
    </w:p>
    <w:p w14:paraId="57026790" w14:textId="77777777" w:rsidR="00240872" w:rsidRPr="00DD7D76" w:rsidRDefault="00240872" w:rsidP="00240872">
      <w:pPr>
        <w:tabs>
          <w:tab w:val="left" w:pos="1161"/>
        </w:tabs>
        <w:ind w:left="1161" w:hanging="567"/>
        <w:jc w:val="both"/>
        <w:rPr>
          <w:szCs w:val="24"/>
          <w:rtl/>
        </w:rPr>
      </w:pPr>
    </w:p>
    <w:p w14:paraId="124BD7A8" w14:textId="77777777" w:rsidR="00240872" w:rsidRPr="00DD7D76" w:rsidRDefault="00240872" w:rsidP="00240872">
      <w:pPr>
        <w:ind w:left="594"/>
        <w:jc w:val="both"/>
        <w:rPr>
          <w:b/>
          <w:bCs/>
          <w:szCs w:val="24"/>
          <w:rtl/>
        </w:rPr>
      </w:pPr>
      <w:r w:rsidRPr="00DD7D76">
        <w:rPr>
          <w:rFonts w:hint="cs"/>
          <w:b/>
          <w:bCs/>
          <w:szCs w:val="24"/>
          <w:rtl/>
        </w:rPr>
        <w:t xml:space="preserve">2. </w:t>
      </w:r>
      <w:r w:rsidRPr="00DD7D76">
        <w:rPr>
          <w:b/>
          <w:bCs/>
          <w:szCs w:val="24"/>
          <w:u w:val="single"/>
          <w:rtl/>
        </w:rPr>
        <w:t>ביטוח אחריות כלפי צד שלישי</w:t>
      </w:r>
    </w:p>
    <w:p w14:paraId="029D016E" w14:textId="77777777" w:rsidR="00240872" w:rsidRPr="00DD7D76" w:rsidRDefault="00240872" w:rsidP="00240872">
      <w:pPr>
        <w:tabs>
          <w:tab w:val="left" w:pos="1106"/>
        </w:tabs>
        <w:ind w:left="594"/>
        <w:jc w:val="both"/>
        <w:rPr>
          <w:szCs w:val="24"/>
          <w:rtl/>
        </w:rPr>
      </w:pPr>
    </w:p>
    <w:p w14:paraId="5C4C91AE" w14:textId="77777777" w:rsidR="00240872" w:rsidRPr="00DD7D76" w:rsidRDefault="00240872" w:rsidP="00240872">
      <w:pPr>
        <w:tabs>
          <w:tab w:val="left" w:pos="1106"/>
        </w:tabs>
        <w:ind w:left="1161" w:hanging="567"/>
        <w:jc w:val="both"/>
        <w:rPr>
          <w:szCs w:val="24"/>
          <w:rtl/>
        </w:rPr>
      </w:pPr>
      <w:r w:rsidRPr="00DD7D76">
        <w:rPr>
          <w:rFonts w:hint="cs"/>
          <w:szCs w:val="24"/>
          <w:rtl/>
        </w:rPr>
        <w:t xml:space="preserve">    א.  הקבלן יבטח את אחריותו החוקית על פי דיני מדינת ישראל בביטוח </w:t>
      </w:r>
      <w:r w:rsidRPr="00DD7D76">
        <w:rPr>
          <w:szCs w:val="24"/>
          <w:rtl/>
        </w:rPr>
        <w:t xml:space="preserve">אחריות כלפי צד </w:t>
      </w:r>
      <w:r w:rsidRPr="00DD7D76">
        <w:rPr>
          <w:rFonts w:hint="cs"/>
          <w:szCs w:val="24"/>
          <w:rtl/>
        </w:rPr>
        <w:t xml:space="preserve">שלישי גוף </w:t>
      </w:r>
      <w:r w:rsidRPr="00DD7D76">
        <w:rPr>
          <w:szCs w:val="24"/>
          <w:rtl/>
        </w:rPr>
        <w:t>ורכ</w:t>
      </w:r>
      <w:r w:rsidRPr="00DD7D76">
        <w:rPr>
          <w:rFonts w:hint="cs"/>
          <w:szCs w:val="24"/>
          <w:rtl/>
        </w:rPr>
        <w:t>וש,</w:t>
      </w:r>
      <w:r w:rsidRPr="00DD7D76">
        <w:rPr>
          <w:szCs w:val="24"/>
          <w:rtl/>
        </w:rPr>
        <w:t xml:space="preserve"> בכל תחומי מדינת ישראל</w:t>
      </w:r>
      <w:r w:rsidRPr="00DD7D76">
        <w:rPr>
          <w:rFonts w:hint="cs"/>
          <w:szCs w:val="24"/>
          <w:rtl/>
        </w:rPr>
        <w:t xml:space="preserve"> </w:t>
      </w:r>
      <w:r w:rsidRPr="00DD7D76">
        <w:rPr>
          <w:szCs w:val="24"/>
          <w:rtl/>
        </w:rPr>
        <w:t xml:space="preserve">והשטחים המוחזקים;                                                         </w:t>
      </w:r>
    </w:p>
    <w:p w14:paraId="007DAD50" w14:textId="77777777" w:rsidR="00240872" w:rsidRPr="00DD7D76" w:rsidRDefault="00240872" w:rsidP="00240872">
      <w:pPr>
        <w:tabs>
          <w:tab w:val="left" w:pos="1106"/>
        </w:tabs>
        <w:ind w:left="594"/>
        <w:jc w:val="both"/>
        <w:rPr>
          <w:szCs w:val="24"/>
          <w:rtl/>
        </w:rPr>
      </w:pPr>
      <w:r w:rsidRPr="00DD7D76">
        <w:rPr>
          <w:rFonts w:hint="cs"/>
          <w:szCs w:val="24"/>
          <w:rtl/>
        </w:rPr>
        <w:t xml:space="preserve">                  </w:t>
      </w:r>
    </w:p>
    <w:p w14:paraId="706E8C28" w14:textId="77777777" w:rsidR="00240872" w:rsidRPr="00DD7D76" w:rsidRDefault="00240872" w:rsidP="00240872">
      <w:pPr>
        <w:tabs>
          <w:tab w:val="left" w:pos="1106"/>
        </w:tabs>
        <w:ind w:left="594"/>
        <w:jc w:val="both"/>
        <w:rPr>
          <w:szCs w:val="24"/>
          <w:rtl/>
        </w:rPr>
      </w:pPr>
      <w:r w:rsidRPr="00DD7D76">
        <w:rPr>
          <w:rFonts w:hint="cs"/>
          <w:szCs w:val="24"/>
          <w:rtl/>
        </w:rPr>
        <w:t xml:space="preserve">    ב.  גבול האחריות לא יפחת מסך 1,000,000 דולר ארה"ב למקרה ולתקופת הביטוח (שנה); </w:t>
      </w:r>
    </w:p>
    <w:p w14:paraId="5C03E047" w14:textId="77777777" w:rsidR="00240872" w:rsidRPr="00DD7D76" w:rsidRDefault="00240872" w:rsidP="00240872">
      <w:pPr>
        <w:tabs>
          <w:tab w:val="left" w:pos="1106"/>
        </w:tabs>
        <w:ind w:left="594"/>
        <w:jc w:val="both"/>
        <w:rPr>
          <w:szCs w:val="24"/>
          <w:rtl/>
        </w:rPr>
      </w:pPr>
    </w:p>
    <w:p w14:paraId="1BBFF204" w14:textId="77777777" w:rsidR="00240872" w:rsidRPr="00DD7D76" w:rsidRDefault="00240872" w:rsidP="00240872">
      <w:pPr>
        <w:tabs>
          <w:tab w:val="left" w:pos="1106"/>
        </w:tabs>
        <w:ind w:left="594"/>
        <w:jc w:val="both"/>
        <w:rPr>
          <w:szCs w:val="24"/>
          <w:rtl/>
        </w:rPr>
      </w:pPr>
      <w:r w:rsidRPr="00DD7D76">
        <w:rPr>
          <w:rFonts w:hint="cs"/>
          <w:szCs w:val="24"/>
          <w:rtl/>
        </w:rPr>
        <w:t xml:space="preserve">    ג.  בפוליסה ייכלל סעיף אחריות צולבת - </w:t>
      </w:r>
      <w:r w:rsidRPr="00DD7D76">
        <w:rPr>
          <w:rFonts w:hint="cs"/>
          <w:szCs w:val="24"/>
        </w:rPr>
        <w:t>C</w:t>
      </w:r>
      <w:r w:rsidRPr="00DD7D76">
        <w:rPr>
          <w:szCs w:val="24"/>
        </w:rPr>
        <w:t>ross  Liability</w:t>
      </w:r>
      <w:r w:rsidRPr="00DD7D76">
        <w:rPr>
          <w:rFonts w:hint="cs"/>
          <w:szCs w:val="24"/>
          <w:rtl/>
        </w:rPr>
        <w:t>;</w:t>
      </w:r>
    </w:p>
    <w:p w14:paraId="2DB43E59" w14:textId="77777777" w:rsidR="00240872" w:rsidRPr="00DD7D76" w:rsidRDefault="00240872" w:rsidP="00240872">
      <w:pPr>
        <w:tabs>
          <w:tab w:val="left" w:pos="1106"/>
        </w:tabs>
        <w:ind w:left="594"/>
        <w:jc w:val="both"/>
        <w:rPr>
          <w:szCs w:val="24"/>
          <w:rtl/>
        </w:rPr>
      </w:pPr>
    </w:p>
    <w:p w14:paraId="76C8AD54" w14:textId="77777777" w:rsidR="00240872" w:rsidRPr="00DD7D76" w:rsidRDefault="00240872" w:rsidP="00240872">
      <w:pPr>
        <w:tabs>
          <w:tab w:val="left" w:pos="1106"/>
        </w:tabs>
        <w:ind w:left="1161" w:hanging="283"/>
        <w:jc w:val="both"/>
        <w:rPr>
          <w:szCs w:val="24"/>
          <w:rtl/>
        </w:rPr>
      </w:pPr>
      <w:r w:rsidRPr="00DD7D76">
        <w:rPr>
          <w:rFonts w:hint="cs"/>
          <w:szCs w:val="24"/>
          <w:rtl/>
        </w:rPr>
        <w:t xml:space="preserve">ד. </w:t>
      </w:r>
      <w:r w:rsidRPr="00DD7D76">
        <w:rPr>
          <w:szCs w:val="24"/>
          <w:rtl/>
        </w:rPr>
        <w:t xml:space="preserve">הביטוח יורחב לכסות את חבותו של </w:t>
      </w:r>
      <w:r w:rsidRPr="00DD7D76">
        <w:rPr>
          <w:rFonts w:hint="cs"/>
          <w:szCs w:val="24"/>
          <w:rtl/>
        </w:rPr>
        <w:t>הקבלן</w:t>
      </w:r>
      <w:r w:rsidRPr="00DD7D76">
        <w:rPr>
          <w:szCs w:val="24"/>
          <w:rtl/>
        </w:rPr>
        <w:t xml:space="preserve"> כלפי צד שלישי בגין פעילותם של קבלנים וקבלני משנה</w:t>
      </w:r>
      <w:r w:rsidRPr="00DD7D76">
        <w:rPr>
          <w:rFonts w:hint="cs"/>
          <w:szCs w:val="24"/>
          <w:rtl/>
        </w:rPr>
        <w:t xml:space="preserve"> </w:t>
      </w:r>
      <w:r w:rsidRPr="00DD7D76">
        <w:rPr>
          <w:szCs w:val="24"/>
          <w:rtl/>
        </w:rPr>
        <w:t>ועובדיהם</w:t>
      </w:r>
      <w:r w:rsidRPr="00DD7D76">
        <w:rPr>
          <w:rFonts w:hint="cs"/>
          <w:szCs w:val="24"/>
          <w:rtl/>
        </w:rPr>
        <w:t>;</w:t>
      </w:r>
    </w:p>
    <w:p w14:paraId="0BAE56EC" w14:textId="77777777" w:rsidR="00240872" w:rsidRPr="00DD7D76" w:rsidRDefault="00240872" w:rsidP="00240872">
      <w:pPr>
        <w:tabs>
          <w:tab w:val="left" w:pos="1106"/>
        </w:tabs>
        <w:ind w:left="594"/>
        <w:jc w:val="both"/>
        <w:rPr>
          <w:szCs w:val="24"/>
          <w:rtl/>
        </w:rPr>
      </w:pPr>
    </w:p>
    <w:p w14:paraId="3A494253" w14:textId="77777777" w:rsidR="00240872" w:rsidRPr="00DD7D76" w:rsidRDefault="00240872" w:rsidP="00240872">
      <w:pPr>
        <w:tabs>
          <w:tab w:val="left" w:pos="1106"/>
        </w:tabs>
        <w:ind w:left="594"/>
        <w:jc w:val="both"/>
        <w:rPr>
          <w:szCs w:val="24"/>
          <w:rtl/>
        </w:rPr>
      </w:pPr>
      <w:r w:rsidRPr="00DD7D76">
        <w:rPr>
          <w:rFonts w:hint="cs"/>
          <w:szCs w:val="24"/>
          <w:rtl/>
        </w:rPr>
        <w:t xml:space="preserve">    ה.  המשתתפים בכנס ורכושם ייחשבו צד שלישי;</w:t>
      </w:r>
    </w:p>
    <w:p w14:paraId="27823289" w14:textId="77777777" w:rsidR="00240872" w:rsidRPr="00DD7D76" w:rsidRDefault="00240872" w:rsidP="00240872">
      <w:pPr>
        <w:tabs>
          <w:tab w:val="left" w:pos="1106"/>
        </w:tabs>
        <w:ind w:left="594"/>
        <w:jc w:val="both"/>
        <w:rPr>
          <w:szCs w:val="24"/>
          <w:rtl/>
        </w:rPr>
      </w:pPr>
    </w:p>
    <w:p w14:paraId="48D97714" w14:textId="77777777" w:rsidR="00240872" w:rsidRPr="00DD7D76" w:rsidRDefault="00240872" w:rsidP="00240872">
      <w:pPr>
        <w:tabs>
          <w:tab w:val="left" w:pos="1106"/>
        </w:tabs>
        <w:ind w:left="594"/>
        <w:jc w:val="both"/>
        <w:rPr>
          <w:szCs w:val="24"/>
          <w:rtl/>
        </w:rPr>
      </w:pPr>
      <w:r w:rsidRPr="00DD7D76">
        <w:rPr>
          <w:rFonts w:hint="cs"/>
          <w:color w:val="FF0000"/>
          <w:szCs w:val="24"/>
          <w:rtl/>
        </w:rPr>
        <w:t xml:space="preserve">    </w:t>
      </w:r>
      <w:r w:rsidRPr="00DD7D76">
        <w:rPr>
          <w:rFonts w:hint="cs"/>
          <w:szCs w:val="24"/>
          <w:rtl/>
        </w:rPr>
        <w:t>ו. מרצים ואנשי סגל,</w:t>
      </w:r>
      <w:r w:rsidRPr="00DD7D76">
        <w:rPr>
          <w:szCs w:val="24"/>
          <w:rtl/>
        </w:rPr>
        <w:t xml:space="preserve"> אשר אינם נכללים במסגרת ביטוח חבות מעבידים של </w:t>
      </w:r>
      <w:r w:rsidRPr="00DD7D76">
        <w:rPr>
          <w:rFonts w:hint="cs"/>
          <w:szCs w:val="24"/>
          <w:rtl/>
        </w:rPr>
        <w:t>הקבלן</w:t>
      </w:r>
      <w:r w:rsidRPr="00DD7D76">
        <w:rPr>
          <w:szCs w:val="24"/>
          <w:rtl/>
        </w:rPr>
        <w:t xml:space="preserve">, ייחשבו צד </w:t>
      </w:r>
    </w:p>
    <w:p w14:paraId="59BA14C7" w14:textId="77777777" w:rsidR="00240872" w:rsidRPr="00DD7D76" w:rsidRDefault="00240872" w:rsidP="00240872">
      <w:pPr>
        <w:tabs>
          <w:tab w:val="left" w:pos="1106"/>
        </w:tabs>
        <w:ind w:left="594"/>
        <w:jc w:val="both"/>
        <w:rPr>
          <w:szCs w:val="24"/>
          <w:rtl/>
        </w:rPr>
      </w:pPr>
      <w:r w:rsidRPr="00DD7D76">
        <w:rPr>
          <w:szCs w:val="24"/>
          <w:rtl/>
        </w:rPr>
        <w:t xml:space="preserve">        שלישי;</w:t>
      </w:r>
    </w:p>
    <w:p w14:paraId="52BC0051" w14:textId="77777777" w:rsidR="00240872" w:rsidRPr="00DD7D76" w:rsidRDefault="00240872" w:rsidP="00240872">
      <w:pPr>
        <w:tabs>
          <w:tab w:val="left" w:pos="1106"/>
        </w:tabs>
        <w:ind w:left="594"/>
        <w:jc w:val="both"/>
        <w:rPr>
          <w:szCs w:val="24"/>
          <w:rtl/>
        </w:rPr>
      </w:pPr>
      <w:r w:rsidRPr="00DD7D76">
        <w:rPr>
          <w:rFonts w:hint="cs"/>
          <w:szCs w:val="24"/>
          <w:rtl/>
        </w:rPr>
        <w:t xml:space="preserve">                                      </w:t>
      </w:r>
    </w:p>
    <w:p w14:paraId="1164FE18" w14:textId="77777777" w:rsidR="00240872" w:rsidRPr="00DD7D76" w:rsidRDefault="00240872" w:rsidP="00240872">
      <w:pPr>
        <w:ind w:left="1020" w:hanging="426"/>
        <w:jc w:val="both"/>
        <w:rPr>
          <w:szCs w:val="24"/>
          <w:rtl/>
        </w:rPr>
      </w:pPr>
      <w:r w:rsidRPr="00DD7D76">
        <w:rPr>
          <w:rFonts w:hint="cs"/>
          <w:szCs w:val="24"/>
          <w:rtl/>
        </w:rPr>
        <w:t xml:space="preserve">    ז.  הביטוח על פי הפוליסה יורחב לשפות את מדינת ישראל </w:t>
      </w:r>
      <w:r w:rsidRPr="00DD7D76">
        <w:rPr>
          <w:szCs w:val="24"/>
          <w:rtl/>
        </w:rPr>
        <w:t>–</w:t>
      </w:r>
      <w:r w:rsidRPr="00DD7D76">
        <w:rPr>
          <w:rFonts w:hint="cs"/>
          <w:szCs w:val="24"/>
          <w:rtl/>
        </w:rPr>
        <w:t xml:space="preserve">  משרד התשתיות הלאומיות, האנרגיה והמים,  ככל</w:t>
      </w:r>
      <w:r w:rsidRPr="00DD7D76">
        <w:rPr>
          <w:szCs w:val="24"/>
          <w:rtl/>
        </w:rPr>
        <w:t xml:space="preserve"> שייחשבו אחראים  למעשי ו/או מחדלי הקבלן והפועלים מטעמו.</w:t>
      </w:r>
      <w:r w:rsidRPr="00DD7D76">
        <w:rPr>
          <w:rFonts w:hint="cs"/>
          <w:szCs w:val="24"/>
          <w:rtl/>
        </w:rPr>
        <w:t xml:space="preserve"> </w:t>
      </w:r>
    </w:p>
    <w:p w14:paraId="6A7489F3" w14:textId="77777777" w:rsidR="00240872" w:rsidRPr="00DD7D76" w:rsidRDefault="00240872" w:rsidP="00240872">
      <w:pPr>
        <w:ind w:left="594"/>
        <w:jc w:val="both"/>
        <w:rPr>
          <w:szCs w:val="24"/>
          <w:rtl/>
        </w:rPr>
      </w:pPr>
    </w:p>
    <w:p w14:paraId="13DD2811" w14:textId="77777777" w:rsidR="00240872" w:rsidRPr="00DD7D76" w:rsidRDefault="00240872" w:rsidP="00240872">
      <w:pPr>
        <w:ind w:left="594"/>
        <w:jc w:val="both"/>
        <w:rPr>
          <w:b/>
          <w:bCs/>
          <w:szCs w:val="24"/>
          <w:rtl/>
        </w:rPr>
      </w:pPr>
      <w:r w:rsidRPr="00DD7D76">
        <w:rPr>
          <w:rFonts w:hint="cs"/>
          <w:b/>
          <w:bCs/>
          <w:szCs w:val="24"/>
          <w:rtl/>
        </w:rPr>
        <w:t>3</w:t>
      </w:r>
      <w:r w:rsidRPr="00DD7D76">
        <w:rPr>
          <w:b/>
          <w:bCs/>
          <w:szCs w:val="24"/>
          <w:rtl/>
        </w:rPr>
        <w:t xml:space="preserve">.  </w:t>
      </w:r>
      <w:r w:rsidRPr="00DD7D76">
        <w:rPr>
          <w:b/>
          <w:bCs/>
          <w:szCs w:val="24"/>
          <w:u w:val="single"/>
          <w:rtl/>
        </w:rPr>
        <w:t>כללי</w:t>
      </w:r>
    </w:p>
    <w:p w14:paraId="2656C029" w14:textId="77777777" w:rsidR="00240872" w:rsidRPr="00DD7D76" w:rsidRDefault="00240872" w:rsidP="00240872">
      <w:pPr>
        <w:ind w:left="594"/>
        <w:jc w:val="both"/>
        <w:rPr>
          <w:szCs w:val="24"/>
          <w:rtl/>
        </w:rPr>
      </w:pPr>
    </w:p>
    <w:p w14:paraId="6916B045" w14:textId="77777777" w:rsidR="00240872" w:rsidRPr="00DD7D76" w:rsidRDefault="00240872" w:rsidP="00240872">
      <w:pPr>
        <w:ind w:left="594"/>
        <w:jc w:val="both"/>
        <w:rPr>
          <w:szCs w:val="24"/>
          <w:rtl/>
        </w:rPr>
      </w:pPr>
      <w:r w:rsidRPr="00DD7D76">
        <w:rPr>
          <w:szCs w:val="24"/>
          <w:rtl/>
        </w:rPr>
        <w:t xml:space="preserve">    בכל פוליסות הביטוח הנדרשות יכללו התנאים הבאים:-</w:t>
      </w:r>
    </w:p>
    <w:p w14:paraId="26753CEE" w14:textId="77777777" w:rsidR="00240872" w:rsidRPr="00DD7D76" w:rsidRDefault="00240872" w:rsidP="00240872">
      <w:pPr>
        <w:ind w:left="594"/>
        <w:jc w:val="both"/>
        <w:rPr>
          <w:szCs w:val="24"/>
          <w:rtl/>
        </w:rPr>
      </w:pPr>
    </w:p>
    <w:p w14:paraId="7AAF4595" w14:textId="77777777" w:rsidR="00240872" w:rsidRPr="00DD7D76" w:rsidRDefault="00240872" w:rsidP="00240872">
      <w:pPr>
        <w:ind w:left="1587" w:hanging="709"/>
        <w:jc w:val="both"/>
        <w:rPr>
          <w:szCs w:val="24"/>
          <w:rtl/>
        </w:rPr>
      </w:pPr>
      <w:r w:rsidRPr="00DD7D76">
        <w:rPr>
          <w:szCs w:val="24"/>
          <w:rtl/>
        </w:rPr>
        <w:t xml:space="preserve">    א.  לשם המבוטח יתווספו כמבוטחים נוספים: </w:t>
      </w:r>
      <w:r w:rsidRPr="00DD7D76">
        <w:rPr>
          <w:b/>
          <w:bCs/>
          <w:szCs w:val="24"/>
          <w:rtl/>
        </w:rPr>
        <w:t xml:space="preserve">מדינת ישראל – </w:t>
      </w:r>
      <w:r w:rsidRPr="00DD7D76">
        <w:rPr>
          <w:rFonts w:hint="cs"/>
          <w:b/>
          <w:bCs/>
          <w:szCs w:val="24"/>
          <w:rtl/>
        </w:rPr>
        <w:t>משרד התשתיות הלאומיות, האנרגיה והמים</w:t>
      </w:r>
      <w:r w:rsidRPr="00DD7D76">
        <w:rPr>
          <w:rFonts w:hint="cs"/>
          <w:szCs w:val="24"/>
          <w:rtl/>
        </w:rPr>
        <w:t>,</w:t>
      </w:r>
      <w:r w:rsidRPr="00DD7D76">
        <w:rPr>
          <w:szCs w:val="24"/>
          <w:rtl/>
        </w:rPr>
        <w:t xml:space="preserve"> בכפוף להרחבי השיפוי  לעיל;                                   </w:t>
      </w:r>
      <w:r w:rsidRPr="00DD7D76">
        <w:rPr>
          <w:rFonts w:hint="cs"/>
          <w:szCs w:val="24"/>
          <w:rtl/>
        </w:rPr>
        <w:t xml:space="preserve"> </w:t>
      </w:r>
    </w:p>
    <w:p w14:paraId="310D5E24" w14:textId="77777777" w:rsidR="00240872" w:rsidRPr="00DD7D76" w:rsidRDefault="00240872" w:rsidP="00240872">
      <w:pPr>
        <w:ind w:left="1587" w:hanging="709"/>
        <w:jc w:val="both"/>
        <w:rPr>
          <w:szCs w:val="24"/>
          <w:rtl/>
        </w:rPr>
      </w:pPr>
    </w:p>
    <w:p w14:paraId="68E14C0A" w14:textId="77777777" w:rsidR="00240872" w:rsidRPr="00DD7D76" w:rsidRDefault="00240872" w:rsidP="00240872">
      <w:pPr>
        <w:ind w:left="1587" w:hanging="709"/>
        <w:jc w:val="both"/>
        <w:rPr>
          <w:szCs w:val="24"/>
          <w:rtl/>
        </w:rPr>
      </w:pPr>
      <w:r w:rsidRPr="00DD7D76">
        <w:rPr>
          <w:szCs w:val="24"/>
          <w:rtl/>
        </w:rPr>
        <w:t xml:space="preserve">   ב.  בכל מקרה של צמצום או ביטול הביטוח  ע"י אחד הצדדים לא יהיה להם כל תוקף אלא, אם ניתנה</w:t>
      </w:r>
      <w:r w:rsidRPr="00DD7D76">
        <w:rPr>
          <w:rFonts w:hint="cs"/>
          <w:szCs w:val="24"/>
          <w:rtl/>
        </w:rPr>
        <w:t xml:space="preserve"> </w:t>
      </w:r>
      <w:r w:rsidRPr="00DD7D76">
        <w:rPr>
          <w:szCs w:val="24"/>
          <w:rtl/>
        </w:rPr>
        <w:t xml:space="preserve">על כך הודעה מוקדמת של 60 יום לפחות במכתב רשום לחשב </w:t>
      </w:r>
      <w:r w:rsidRPr="00DD7D76">
        <w:rPr>
          <w:rFonts w:hint="cs"/>
          <w:szCs w:val="24"/>
          <w:rtl/>
        </w:rPr>
        <w:t>משרד התשתיות הלאומיות, האנרגיה והמים</w:t>
      </w:r>
      <w:r w:rsidRPr="00DD7D76">
        <w:rPr>
          <w:szCs w:val="24"/>
          <w:rtl/>
        </w:rPr>
        <w:t xml:space="preserve">;                               </w:t>
      </w:r>
    </w:p>
    <w:p w14:paraId="262F07FB" w14:textId="77777777" w:rsidR="00240872" w:rsidRPr="00DD7D76" w:rsidRDefault="00240872" w:rsidP="00240872">
      <w:pPr>
        <w:ind w:left="1587" w:hanging="709"/>
        <w:jc w:val="both"/>
        <w:rPr>
          <w:szCs w:val="24"/>
          <w:rtl/>
        </w:rPr>
      </w:pPr>
    </w:p>
    <w:p w14:paraId="7551F4AF" w14:textId="77777777" w:rsidR="00240872" w:rsidRPr="00DD7D76" w:rsidRDefault="00240872" w:rsidP="00240872">
      <w:pPr>
        <w:ind w:left="1587" w:hanging="709"/>
        <w:jc w:val="both"/>
        <w:rPr>
          <w:szCs w:val="24"/>
          <w:rtl/>
        </w:rPr>
      </w:pPr>
      <w:r w:rsidRPr="00DD7D76">
        <w:rPr>
          <w:szCs w:val="24"/>
          <w:rtl/>
        </w:rPr>
        <w:t xml:space="preserve">   ג.  המבטח מוותר על כל זכות תחלוף/שיבוב, תביעה, השתתפות או חזרה כלפי מדינת ישראל – </w:t>
      </w:r>
      <w:r w:rsidRPr="00DD7D76">
        <w:rPr>
          <w:rFonts w:hint="cs"/>
          <w:szCs w:val="24"/>
          <w:rtl/>
        </w:rPr>
        <w:t xml:space="preserve">משרד התשתיות הלאומיות, האנרגיה והמים </w:t>
      </w:r>
      <w:r w:rsidRPr="00DD7D76">
        <w:rPr>
          <w:szCs w:val="24"/>
          <w:rtl/>
        </w:rPr>
        <w:t xml:space="preserve"> </w:t>
      </w:r>
      <w:r w:rsidRPr="00DD7D76">
        <w:rPr>
          <w:rFonts w:hint="cs"/>
          <w:szCs w:val="24"/>
          <w:rtl/>
        </w:rPr>
        <w:t>ו</w:t>
      </w:r>
      <w:r w:rsidRPr="00DD7D76">
        <w:rPr>
          <w:szCs w:val="24"/>
          <w:rtl/>
        </w:rPr>
        <w:t>עובדיהם, ובלבד שהויתור לא יחול לטובת אדם שגרם  לנזק</w:t>
      </w:r>
      <w:r w:rsidRPr="00DD7D76">
        <w:rPr>
          <w:rFonts w:hint="cs"/>
          <w:szCs w:val="24"/>
          <w:rtl/>
        </w:rPr>
        <w:t xml:space="preserve">  </w:t>
      </w:r>
      <w:r w:rsidRPr="00DD7D76">
        <w:rPr>
          <w:szCs w:val="24"/>
          <w:rtl/>
        </w:rPr>
        <w:t>מתוך</w:t>
      </w:r>
      <w:r w:rsidRPr="00DD7D76">
        <w:rPr>
          <w:rFonts w:hint="cs"/>
          <w:szCs w:val="24"/>
          <w:rtl/>
        </w:rPr>
        <w:t xml:space="preserve"> כוונת</w:t>
      </w:r>
      <w:r w:rsidRPr="00DD7D76">
        <w:rPr>
          <w:szCs w:val="24"/>
          <w:rtl/>
        </w:rPr>
        <w:t xml:space="preserve"> זדון;                                                                                                                                        </w:t>
      </w:r>
    </w:p>
    <w:p w14:paraId="6424C8DF" w14:textId="77777777" w:rsidR="00240872" w:rsidRPr="00DD7D76" w:rsidRDefault="00240872" w:rsidP="00240872">
      <w:pPr>
        <w:ind w:left="1587" w:hanging="709"/>
        <w:jc w:val="both"/>
        <w:rPr>
          <w:szCs w:val="24"/>
          <w:rtl/>
        </w:rPr>
      </w:pPr>
    </w:p>
    <w:p w14:paraId="723AF10B" w14:textId="77777777" w:rsidR="00240872" w:rsidRPr="00DD7D76" w:rsidRDefault="00240872" w:rsidP="00240872">
      <w:pPr>
        <w:ind w:left="1587" w:hanging="709"/>
        <w:jc w:val="both"/>
        <w:rPr>
          <w:szCs w:val="24"/>
          <w:rtl/>
        </w:rPr>
      </w:pPr>
      <w:r w:rsidRPr="00DD7D76">
        <w:rPr>
          <w:szCs w:val="24"/>
          <w:rtl/>
        </w:rPr>
        <w:t xml:space="preserve">   ד.  </w:t>
      </w:r>
      <w:r w:rsidRPr="00DD7D76">
        <w:rPr>
          <w:rFonts w:hint="cs"/>
          <w:szCs w:val="24"/>
          <w:rtl/>
        </w:rPr>
        <w:t>הקבלן</w:t>
      </w:r>
      <w:r w:rsidRPr="00DD7D76">
        <w:rPr>
          <w:szCs w:val="24"/>
          <w:rtl/>
        </w:rPr>
        <w:t xml:space="preserve"> אחראי בלעדית כלפי המבטח לתשלום דמי הביטוח עבור כל הפוליסות ולמילוי כל </w:t>
      </w:r>
      <w:r w:rsidRPr="00DD7D76">
        <w:rPr>
          <w:rFonts w:hint="cs"/>
          <w:szCs w:val="24"/>
          <w:rtl/>
        </w:rPr>
        <w:t xml:space="preserve">החובות </w:t>
      </w:r>
      <w:r w:rsidRPr="00DD7D76">
        <w:rPr>
          <w:szCs w:val="24"/>
          <w:rtl/>
        </w:rPr>
        <w:t>המוטלות על המבוטח על פי תנאי הפוליסות;</w:t>
      </w:r>
    </w:p>
    <w:p w14:paraId="5A3E31A0" w14:textId="77777777" w:rsidR="00240872" w:rsidRPr="00DD7D76" w:rsidRDefault="00240872" w:rsidP="00240872">
      <w:pPr>
        <w:ind w:left="1587" w:hanging="709"/>
        <w:jc w:val="both"/>
        <w:rPr>
          <w:szCs w:val="24"/>
          <w:rtl/>
        </w:rPr>
      </w:pPr>
    </w:p>
    <w:p w14:paraId="1F02A011" w14:textId="77777777" w:rsidR="00240872" w:rsidRPr="00DD7D76" w:rsidRDefault="00240872" w:rsidP="00240872">
      <w:pPr>
        <w:ind w:left="1587" w:hanging="709"/>
        <w:jc w:val="both"/>
        <w:rPr>
          <w:szCs w:val="24"/>
          <w:rtl/>
        </w:rPr>
      </w:pPr>
      <w:r w:rsidRPr="00DD7D76">
        <w:rPr>
          <w:szCs w:val="24"/>
          <w:rtl/>
        </w:rPr>
        <w:t xml:space="preserve">   ה.  ההשתתפויות העצמיות הנקובות בכל פוליסה ופוליסה תחולנה בלעדית על </w:t>
      </w:r>
      <w:r w:rsidRPr="00DD7D76">
        <w:rPr>
          <w:rFonts w:hint="cs"/>
          <w:szCs w:val="24"/>
          <w:rtl/>
        </w:rPr>
        <w:t>הקבלן</w:t>
      </w:r>
      <w:r w:rsidRPr="00DD7D76">
        <w:rPr>
          <w:szCs w:val="24"/>
          <w:rtl/>
        </w:rPr>
        <w:t xml:space="preserve">;                                   </w:t>
      </w:r>
    </w:p>
    <w:p w14:paraId="42C376F4" w14:textId="77777777" w:rsidR="00240872" w:rsidRPr="00DD7D76" w:rsidRDefault="00240872" w:rsidP="00240872">
      <w:pPr>
        <w:ind w:left="1587" w:hanging="709"/>
        <w:jc w:val="both"/>
        <w:rPr>
          <w:szCs w:val="24"/>
          <w:rtl/>
        </w:rPr>
      </w:pPr>
    </w:p>
    <w:p w14:paraId="5FB7531E" w14:textId="77777777" w:rsidR="00240872" w:rsidRPr="00DD7D76" w:rsidRDefault="00240872" w:rsidP="00240872">
      <w:pPr>
        <w:ind w:left="1303" w:hanging="425"/>
        <w:jc w:val="both"/>
        <w:rPr>
          <w:szCs w:val="24"/>
          <w:rtl/>
        </w:rPr>
      </w:pPr>
      <w:r w:rsidRPr="00DD7D76">
        <w:rPr>
          <w:szCs w:val="24"/>
          <w:rtl/>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6FC95FE" w14:textId="77777777" w:rsidR="00240872" w:rsidRPr="00DD7D76" w:rsidRDefault="00240872" w:rsidP="00240872">
      <w:pPr>
        <w:ind w:left="1587" w:hanging="709"/>
        <w:jc w:val="both"/>
        <w:rPr>
          <w:szCs w:val="24"/>
          <w:rtl/>
        </w:rPr>
      </w:pPr>
    </w:p>
    <w:p w14:paraId="731300EB" w14:textId="77777777" w:rsidR="00240872" w:rsidRPr="00DD7D76" w:rsidRDefault="00240872" w:rsidP="00240872">
      <w:pPr>
        <w:ind w:left="1303" w:hanging="425"/>
        <w:jc w:val="both"/>
        <w:rPr>
          <w:szCs w:val="24"/>
          <w:rtl/>
        </w:rPr>
      </w:pPr>
      <w:r w:rsidRPr="00DD7D76">
        <w:rPr>
          <w:rFonts w:hint="cs"/>
          <w:szCs w:val="24"/>
          <w:rtl/>
        </w:rPr>
        <w:t xml:space="preserve">   ז. </w:t>
      </w:r>
      <w:r w:rsidRPr="00DD7D76">
        <w:rPr>
          <w:szCs w:val="24"/>
          <w:rtl/>
        </w:rPr>
        <w:t>תנאי הכיסוי של הפוליסות הנ"ל לא יפחתו מהמקובל על פי תנאי "פוליסות נוסח ביט", בכפוף להרחבת הכיסויים כמפורט לעיל;</w:t>
      </w:r>
    </w:p>
    <w:p w14:paraId="3B173ACC" w14:textId="77777777" w:rsidR="00240872" w:rsidRPr="00DD7D76" w:rsidRDefault="00240872" w:rsidP="00240872">
      <w:pPr>
        <w:ind w:left="1587" w:hanging="709"/>
        <w:jc w:val="both"/>
        <w:rPr>
          <w:szCs w:val="24"/>
          <w:rtl/>
        </w:rPr>
      </w:pPr>
    </w:p>
    <w:p w14:paraId="05376EAB" w14:textId="77777777" w:rsidR="00240872" w:rsidRPr="00DD7D76" w:rsidRDefault="00240872" w:rsidP="00240872">
      <w:pPr>
        <w:ind w:left="594"/>
        <w:jc w:val="both"/>
        <w:rPr>
          <w:szCs w:val="24"/>
          <w:rtl/>
        </w:rPr>
      </w:pPr>
      <w:r w:rsidRPr="00DD7D76">
        <w:rPr>
          <w:szCs w:val="24"/>
          <w:rtl/>
        </w:rPr>
        <w:t>העתקי פוליסות הביטוח, מאושרות ע"י המבטח או אישור בחתימתו על קיום  הביטוחים כאמור,</w:t>
      </w:r>
      <w:r w:rsidRPr="00DD7D76">
        <w:rPr>
          <w:rFonts w:hint="cs"/>
          <w:szCs w:val="24"/>
          <w:rtl/>
        </w:rPr>
        <w:t xml:space="preserve"> </w:t>
      </w:r>
      <w:r w:rsidRPr="00DD7D76">
        <w:rPr>
          <w:szCs w:val="24"/>
          <w:rtl/>
        </w:rPr>
        <w:t xml:space="preserve">יומצאו על ידי </w:t>
      </w:r>
      <w:r w:rsidRPr="00DD7D76">
        <w:rPr>
          <w:rFonts w:hint="cs"/>
          <w:szCs w:val="24"/>
          <w:rtl/>
        </w:rPr>
        <w:t>הקבלן</w:t>
      </w:r>
      <w:r w:rsidRPr="00DD7D76">
        <w:rPr>
          <w:szCs w:val="24"/>
          <w:rtl/>
        </w:rPr>
        <w:t xml:space="preserve"> למשרד התשתיות הלאומיות, האנרגיה והמים עד למועד חתימת החוזה.     </w:t>
      </w:r>
    </w:p>
    <w:p w14:paraId="3A9D3F55" w14:textId="77777777" w:rsidR="00240872" w:rsidRPr="00DD7D76" w:rsidRDefault="00240872" w:rsidP="00240872">
      <w:pPr>
        <w:ind w:left="594"/>
        <w:jc w:val="both"/>
        <w:rPr>
          <w:szCs w:val="24"/>
          <w:rtl/>
        </w:rPr>
      </w:pPr>
    </w:p>
    <w:p w14:paraId="3D9375F9" w14:textId="77777777" w:rsidR="00240872" w:rsidRPr="00DD7D76" w:rsidRDefault="00240872" w:rsidP="00240872">
      <w:pPr>
        <w:ind w:left="594"/>
        <w:jc w:val="both"/>
        <w:rPr>
          <w:szCs w:val="24"/>
          <w:rtl/>
        </w:rPr>
      </w:pPr>
      <w:r w:rsidRPr="00DD7D76">
        <w:rPr>
          <w:rFonts w:hint="cs"/>
          <w:szCs w:val="24"/>
          <w:rtl/>
        </w:rPr>
        <w:t>הקבלן</w:t>
      </w:r>
      <w:r w:rsidRPr="00DD7D76">
        <w:rPr>
          <w:szCs w:val="24"/>
          <w:rtl/>
        </w:rPr>
        <w:t xml:space="preserve"> מתחייב בכל תקופת ההתקשרות החוזית עם מדינת ישראל – </w:t>
      </w:r>
      <w:r w:rsidRPr="00DD7D76">
        <w:rPr>
          <w:rFonts w:hint="cs"/>
          <w:szCs w:val="24"/>
          <w:rtl/>
        </w:rPr>
        <w:t>משרד התשתיות הלאומיות, האנרגיה והמים</w:t>
      </w:r>
      <w:r w:rsidRPr="00DD7D76">
        <w:rPr>
          <w:szCs w:val="24"/>
          <w:rtl/>
        </w:rPr>
        <w:t xml:space="preserve"> להחזיק בתוקף את פוליסות הביטוח. הקבלן מתחייב כי פוליסות הביטוח תחודשנה</w:t>
      </w:r>
      <w:r w:rsidRPr="00DD7D76">
        <w:rPr>
          <w:rFonts w:hint="cs"/>
          <w:szCs w:val="24"/>
          <w:rtl/>
        </w:rPr>
        <w:t xml:space="preserve">  </w:t>
      </w:r>
      <w:r w:rsidRPr="00DD7D76">
        <w:rPr>
          <w:szCs w:val="24"/>
          <w:rtl/>
        </w:rPr>
        <w:t>על ידו מדי שנה בשנה, כל עוד החוזה עם מדינת ישראל – משרד התשתיות הלאומיות, האנרגיה</w:t>
      </w:r>
      <w:r w:rsidRPr="00DD7D76">
        <w:rPr>
          <w:rFonts w:hint="cs"/>
          <w:szCs w:val="24"/>
          <w:rtl/>
        </w:rPr>
        <w:t xml:space="preserve"> והמים</w:t>
      </w:r>
      <w:r w:rsidRPr="00DD7D76">
        <w:rPr>
          <w:szCs w:val="24"/>
          <w:rtl/>
        </w:rPr>
        <w:t xml:space="preserve"> </w:t>
      </w:r>
      <w:r w:rsidRPr="00DD7D76">
        <w:rPr>
          <w:rFonts w:hint="cs"/>
          <w:szCs w:val="24"/>
          <w:rtl/>
        </w:rPr>
        <w:t>ב</w:t>
      </w:r>
      <w:r w:rsidRPr="00DD7D76">
        <w:rPr>
          <w:szCs w:val="24"/>
          <w:rtl/>
        </w:rPr>
        <w:t>תוקף. הקבלן מתחייב להציג את העתקי פוליסות הביטוח המחודשות מאושרות וחתומות</w:t>
      </w:r>
      <w:r w:rsidRPr="00DD7D76">
        <w:rPr>
          <w:rFonts w:hint="cs"/>
          <w:szCs w:val="24"/>
          <w:rtl/>
        </w:rPr>
        <w:t xml:space="preserve"> ע"י </w:t>
      </w:r>
      <w:r w:rsidRPr="00DD7D76">
        <w:rPr>
          <w:szCs w:val="24"/>
          <w:rtl/>
        </w:rPr>
        <w:t>המבטח</w:t>
      </w:r>
      <w:r w:rsidRPr="00DD7D76">
        <w:rPr>
          <w:rFonts w:hint="cs"/>
          <w:szCs w:val="24"/>
          <w:rtl/>
        </w:rPr>
        <w:t xml:space="preserve"> או</w:t>
      </w:r>
      <w:r w:rsidRPr="00DD7D76">
        <w:rPr>
          <w:szCs w:val="24"/>
          <w:rtl/>
        </w:rPr>
        <w:t xml:space="preserve"> אישור בחתימת מבטחו על חידושן למשרד התשתיות הלאומיות, האנרגיה</w:t>
      </w:r>
      <w:r w:rsidRPr="00DD7D76">
        <w:rPr>
          <w:rFonts w:hint="cs"/>
          <w:szCs w:val="24"/>
          <w:rtl/>
        </w:rPr>
        <w:t xml:space="preserve"> והמים לכל   </w:t>
      </w:r>
      <w:r w:rsidRPr="00DD7D76">
        <w:rPr>
          <w:szCs w:val="24"/>
          <w:rtl/>
        </w:rPr>
        <w:t>המאוחר שבועיים לפני</w:t>
      </w:r>
      <w:r w:rsidRPr="00DD7D76">
        <w:rPr>
          <w:rFonts w:hint="cs"/>
          <w:szCs w:val="24"/>
          <w:rtl/>
        </w:rPr>
        <w:t xml:space="preserve"> תום</w:t>
      </w:r>
      <w:r w:rsidRPr="00DD7D76">
        <w:rPr>
          <w:szCs w:val="24"/>
          <w:rtl/>
        </w:rPr>
        <w:t xml:space="preserve">  תקופת הביטוח.</w:t>
      </w:r>
    </w:p>
    <w:p w14:paraId="5D219FFB" w14:textId="77777777" w:rsidR="00240872" w:rsidRPr="00DD7D76" w:rsidRDefault="00240872" w:rsidP="00240872">
      <w:pPr>
        <w:ind w:left="594"/>
        <w:jc w:val="both"/>
        <w:rPr>
          <w:szCs w:val="24"/>
          <w:rtl/>
        </w:rPr>
      </w:pPr>
      <w:r w:rsidRPr="00DD7D76">
        <w:rPr>
          <w:b/>
          <w:bCs/>
          <w:color w:val="FF0000"/>
          <w:szCs w:val="24"/>
          <w:rtl/>
        </w:rPr>
        <w:t xml:space="preserve">      </w:t>
      </w:r>
    </w:p>
    <w:p w14:paraId="6E0347CF" w14:textId="77777777" w:rsidR="00240872" w:rsidRPr="00DD7D76" w:rsidRDefault="00240872" w:rsidP="00240872">
      <w:pPr>
        <w:ind w:left="594"/>
        <w:jc w:val="both"/>
        <w:rPr>
          <w:szCs w:val="24"/>
          <w:rtl/>
        </w:rPr>
      </w:pPr>
      <w:r w:rsidRPr="00DD7D76">
        <w:rPr>
          <w:szCs w:val="24"/>
          <w:rtl/>
        </w:rPr>
        <w:t xml:space="preserve"> אין בכל האמור בסעיפי הביטוח כדי לפטור את </w:t>
      </w:r>
      <w:r w:rsidRPr="00DD7D76">
        <w:rPr>
          <w:rFonts w:hint="cs"/>
          <w:szCs w:val="24"/>
          <w:rtl/>
        </w:rPr>
        <w:t>הקבלן</w:t>
      </w:r>
      <w:r w:rsidRPr="00DD7D76">
        <w:rPr>
          <w:szCs w:val="24"/>
          <w:rtl/>
        </w:rPr>
        <w:t xml:space="preserve"> מכל חובה החלה עליו על פי דין  ועל  </w:t>
      </w:r>
      <w:r w:rsidRPr="00DD7D76">
        <w:rPr>
          <w:rFonts w:hint="cs"/>
          <w:szCs w:val="24"/>
          <w:rtl/>
        </w:rPr>
        <w:t>פי החוזה</w:t>
      </w:r>
      <w:r w:rsidRPr="00DD7D76">
        <w:rPr>
          <w:szCs w:val="24"/>
          <w:rtl/>
        </w:rPr>
        <w:t xml:space="preserve">   </w:t>
      </w:r>
      <w:r w:rsidRPr="00DD7D76">
        <w:rPr>
          <w:rFonts w:hint="cs"/>
          <w:szCs w:val="24"/>
          <w:rtl/>
        </w:rPr>
        <w:t>ו</w:t>
      </w:r>
      <w:r w:rsidRPr="00DD7D76">
        <w:rPr>
          <w:szCs w:val="24"/>
          <w:rtl/>
        </w:rPr>
        <w:t xml:space="preserve">אין לפרש את האמור כוויתור של מדינת ישראל – </w:t>
      </w:r>
      <w:r w:rsidRPr="00DD7D76">
        <w:rPr>
          <w:rFonts w:hint="cs"/>
          <w:szCs w:val="24"/>
          <w:rtl/>
        </w:rPr>
        <w:t xml:space="preserve">משרד התשתיות הלאומיות, האנרגיה והמים </w:t>
      </w:r>
      <w:r w:rsidRPr="00DD7D76">
        <w:rPr>
          <w:szCs w:val="24"/>
          <w:rtl/>
        </w:rPr>
        <w:t xml:space="preserve">על כל זכות או סעד המוקנים לה על פי דין ועל פי  חוזה זה. </w:t>
      </w:r>
    </w:p>
    <w:p w14:paraId="0EE6B20F" w14:textId="77777777" w:rsidR="00240872" w:rsidRPr="00DD7D76" w:rsidRDefault="00240872" w:rsidP="00240872">
      <w:pPr>
        <w:rPr>
          <w:rtl/>
        </w:rPr>
      </w:pPr>
    </w:p>
    <w:p w14:paraId="4349A59E" w14:textId="77777777" w:rsidR="00240872" w:rsidRPr="00DD7D76" w:rsidRDefault="00240872" w:rsidP="00240872">
      <w:pPr>
        <w:numPr>
          <w:ilvl w:val="0"/>
          <w:numId w:val="36"/>
        </w:numPr>
        <w:jc w:val="both"/>
        <w:rPr>
          <w:b/>
          <w:bCs/>
          <w:szCs w:val="24"/>
          <w:u w:val="single"/>
        </w:rPr>
      </w:pPr>
      <w:r w:rsidRPr="00DD7D76">
        <w:rPr>
          <w:rFonts w:hint="cs"/>
          <w:b/>
          <w:bCs/>
          <w:szCs w:val="24"/>
          <w:u w:val="single"/>
          <w:rtl/>
        </w:rPr>
        <w:t>בהסכם זה:</w:t>
      </w:r>
    </w:p>
    <w:p w14:paraId="7B6372C4" w14:textId="77777777" w:rsidR="00240872" w:rsidRPr="00DD7D76" w:rsidRDefault="00240872" w:rsidP="00240872">
      <w:pPr>
        <w:numPr>
          <w:ilvl w:val="1"/>
          <w:numId w:val="36"/>
        </w:numPr>
        <w:spacing w:line="340" w:lineRule="exact"/>
        <w:ind w:right="1134"/>
        <w:contextualSpacing/>
        <w:jc w:val="both"/>
        <w:rPr>
          <w:szCs w:val="24"/>
          <w:rtl/>
        </w:rPr>
      </w:pPr>
      <w:r w:rsidRPr="00DD7D76">
        <w:rPr>
          <w:rFonts w:hint="cs"/>
          <w:szCs w:val="24"/>
          <w:rtl/>
        </w:rPr>
        <w:t>"שנה" ו"חודש" - למניין הלוח הגרגוריאני.</w:t>
      </w:r>
    </w:p>
    <w:p w14:paraId="3136B746" w14:textId="77777777" w:rsidR="00240872" w:rsidRPr="00DD7D76" w:rsidRDefault="00240872" w:rsidP="00240872">
      <w:pPr>
        <w:numPr>
          <w:ilvl w:val="1"/>
          <w:numId w:val="36"/>
        </w:numPr>
        <w:spacing w:line="340" w:lineRule="exact"/>
        <w:ind w:right="1134"/>
        <w:jc w:val="both"/>
        <w:rPr>
          <w:szCs w:val="24"/>
        </w:rPr>
      </w:pPr>
      <w:r w:rsidRPr="00DD7D76">
        <w:rPr>
          <w:rFonts w:hint="cs"/>
          <w:szCs w:val="24"/>
          <w:rtl/>
        </w:rPr>
        <w:t>כל האמור בהסכם זה בלשון יחיד אף בלשון הרבים במשמע, וכן להיפך; וכל האמור בהסכם זה במין זכר אף במין נקבה במשמע, וכן להיפך.</w:t>
      </w:r>
    </w:p>
    <w:p w14:paraId="1B21CBD4" w14:textId="77777777" w:rsidR="00240872" w:rsidRPr="00DD7D76" w:rsidRDefault="00240872" w:rsidP="00240872">
      <w:pPr>
        <w:spacing w:line="340" w:lineRule="exact"/>
        <w:jc w:val="both"/>
        <w:rPr>
          <w:szCs w:val="24"/>
          <w:rtl/>
        </w:rPr>
      </w:pPr>
    </w:p>
    <w:p w14:paraId="7A953DDB" w14:textId="77777777" w:rsidR="00240872" w:rsidRPr="00DD7D76" w:rsidRDefault="00240872" w:rsidP="00240872">
      <w:pPr>
        <w:numPr>
          <w:ilvl w:val="0"/>
          <w:numId w:val="36"/>
        </w:numPr>
        <w:spacing w:line="340" w:lineRule="exact"/>
        <w:ind w:right="567"/>
        <w:jc w:val="both"/>
        <w:rPr>
          <w:szCs w:val="24"/>
          <w:rtl/>
        </w:rPr>
      </w:pPr>
      <w:r w:rsidRPr="00DD7D76">
        <w:rPr>
          <w:rFonts w:hint="cs"/>
          <w:szCs w:val="24"/>
          <w:rtl/>
        </w:rPr>
        <w:t>כל הודעה אשר על אחד הצדדים להסכם לשלוח לצד השני תשלח בדואר רשום, לפי המענים הבאים:</w:t>
      </w:r>
    </w:p>
    <w:p w14:paraId="4A730374" w14:textId="77777777" w:rsidR="00240872" w:rsidRPr="00DD7D76" w:rsidRDefault="00240872" w:rsidP="00240872">
      <w:pPr>
        <w:spacing w:line="340" w:lineRule="exact"/>
        <w:ind w:left="1167"/>
        <w:jc w:val="both"/>
        <w:rPr>
          <w:szCs w:val="24"/>
          <w:rtl/>
        </w:rPr>
      </w:pPr>
    </w:p>
    <w:p w14:paraId="39584D96" w14:textId="77777777" w:rsidR="00240872" w:rsidRPr="00DD7D76" w:rsidRDefault="00240872" w:rsidP="00240872">
      <w:pPr>
        <w:spacing w:line="360" w:lineRule="auto"/>
        <w:ind w:left="567"/>
        <w:jc w:val="both"/>
        <w:rPr>
          <w:b/>
          <w:bCs/>
          <w:szCs w:val="24"/>
          <w:rtl/>
        </w:rPr>
      </w:pPr>
      <w:r w:rsidRPr="00DD7D76">
        <w:rPr>
          <w:rFonts w:hint="cs"/>
          <w:b/>
          <w:bCs/>
          <w:szCs w:val="24"/>
          <w:rtl/>
        </w:rPr>
        <w:t>משרד התשתיות הלאומיות, האנרגיה והמים - רח' יפו 216, בניין "שערי העיר" ת.ד. 36148 ירושלים 91360</w:t>
      </w:r>
    </w:p>
    <w:p w14:paraId="0BA5422C" w14:textId="77777777" w:rsidR="00240872" w:rsidRPr="00DD7D76" w:rsidRDefault="00240872" w:rsidP="00240872">
      <w:pPr>
        <w:spacing w:line="360" w:lineRule="auto"/>
        <w:ind w:left="567"/>
        <w:jc w:val="both"/>
        <w:rPr>
          <w:b/>
          <w:bCs/>
          <w:szCs w:val="24"/>
        </w:rPr>
      </w:pPr>
      <w:r w:rsidRPr="00DD7D76">
        <w:rPr>
          <w:rFonts w:hint="cs"/>
          <w:b/>
          <w:bCs/>
          <w:szCs w:val="24"/>
          <w:rtl/>
        </w:rPr>
        <w:t xml:space="preserve">הספק- </w:t>
      </w:r>
      <w:r w:rsidRPr="00DD7D76">
        <w:rPr>
          <w:rFonts w:hint="cs"/>
          <w:b/>
          <w:bCs/>
          <w:szCs w:val="24"/>
          <w:highlight w:val="yellow"/>
          <w:rtl/>
        </w:rPr>
        <w:t>???</w:t>
      </w:r>
    </w:p>
    <w:p w14:paraId="5DE83AD2" w14:textId="77777777" w:rsidR="00240872" w:rsidRPr="00DD7D76" w:rsidRDefault="00240872" w:rsidP="00240872">
      <w:pPr>
        <w:spacing w:line="340" w:lineRule="exact"/>
        <w:ind w:left="567"/>
        <w:jc w:val="both"/>
        <w:rPr>
          <w:b/>
          <w:bCs/>
          <w:szCs w:val="24"/>
          <w:rtl/>
        </w:rPr>
      </w:pPr>
      <w:r w:rsidRPr="00DD7D76">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14:paraId="312563E8" w14:textId="77777777" w:rsidR="00240872" w:rsidRPr="00DD7D76" w:rsidRDefault="00240872" w:rsidP="00240872">
      <w:pPr>
        <w:spacing w:line="340" w:lineRule="exact"/>
        <w:ind w:left="567"/>
        <w:jc w:val="both"/>
        <w:rPr>
          <w:b/>
          <w:bCs/>
          <w:szCs w:val="24"/>
          <w:rtl/>
        </w:rPr>
      </w:pPr>
    </w:p>
    <w:p w14:paraId="0276780D" w14:textId="77777777" w:rsidR="00240872" w:rsidRPr="00DD7D76" w:rsidRDefault="00240872" w:rsidP="00240872">
      <w:pPr>
        <w:numPr>
          <w:ilvl w:val="0"/>
          <w:numId w:val="36"/>
        </w:numPr>
        <w:spacing w:line="340" w:lineRule="exact"/>
        <w:ind w:right="567"/>
        <w:jc w:val="both"/>
        <w:rPr>
          <w:szCs w:val="24"/>
          <w:rtl/>
        </w:rPr>
      </w:pPr>
      <w:r w:rsidRPr="00DD7D76">
        <w:rPr>
          <w:rFonts w:hint="cs"/>
          <w:szCs w:val="24"/>
          <w:rtl/>
        </w:rPr>
        <w:t xml:space="preserve">מקום השיפוט הייחודי בכל הקשור להסכם זה, לרבות הפרתו יהיה בירושלים. </w:t>
      </w:r>
    </w:p>
    <w:p w14:paraId="15E84A1D" w14:textId="77777777" w:rsidR="00240872" w:rsidRPr="00DD7D76" w:rsidRDefault="00240872" w:rsidP="00240872">
      <w:pPr>
        <w:spacing w:line="340" w:lineRule="exact"/>
        <w:ind w:left="567" w:right="567"/>
        <w:jc w:val="both"/>
        <w:rPr>
          <w:szCs w:val="24"/>
        </w:rPr>
      </w:pPr>
    </w:p>
    <w:p w14:paraId="0B7007A4" w14:textId="77777777" w:rsidR="00240872" w:rsidRPr="00DD7D76" w:rsidRDefault="00240872" w:rsidP="00240872">
      <w:pPr>
        <w:numPr>
          <w:ilvl w:val="0"/>
          <w:numId w:val="36"/>
        </w:numPr>
        <w:spacing w:line="340" w:lineRule="exact"/>
        <w:ind w:right="567"/>
        <w:jc w:val="both"/>
        <w:rPr>
          <w:szCs w:val="24"/>
        </w:rPr>
      </w:pPr>
      <w:r w:rsidRPr="00DD7D76">
        <w:rPr>
          <w:rFonts w:hint="cs"/>
          <w:szCs w:val="24"/>
          <w:rtl/>
        </w:rPr>
        <w:t>ההוצאה תמומן מסעיף תקציב</w:t>
      </w:r>
      <w:r w:rsidRPr="00DD7D76">
        <w:rPr>
          <w:rFonts w:hint="cs"/>
          <w:szCs w:val="24"/>
          <w:highlight w:val="yellow"/>
          <w:rtl/>
        </w:rPr>
        <w:t>:    ???</w:t>
      </w:r>
      <w:r w:rsidRPr="00DD7D76">
        <w:rPr>
          <w:rFonts w:hint="cs"/>
          <w:szCs w:val="24"/>
          <w:rtl/>
        </w:rPr>
        <w:t xml:space="preserve">      .</w:t>
      </w:r>
    </w:p>
    <w:p w14:paraId="63E1E589" w14:textId="77777777" w:rsidR="00240872" w:rsidRPr="00DD7D76" w:rsidRDefault="00240872" w:rsidP="00240872">
      <w:pPr>
        <w:spacing w:line="340" w:lineRule="exact"/>
        <w:ind w:left="567"/>
        <w:jc w:val="both"/>
        <w:rPr>
          <w:szCs w:val="24"/>
          <w:rtl/>
        </w:rPr>
      </w:pPr>
    </w:p>
    <w:p w14:paraId="6C2F9321" w14:textId="77777777" w:rsidR="00240872" w:rsidRPr="00DD7D76" w:rsidRDefault="00240872" w:rsidP="00240872">
      <w:pPr>
        <w:jc w:val="both"/>
        <w:rPr>
          <w:b/>
          <w:bCs/>
          <w:szCs w:val="24"/>
          <w:rtl/>
        </w:rPr>
      </w:pPr>
    </w:p>
    <w:p w14:paraId="782C5B6F" w14:textId="77777777" w:rsidR="00240872" w:rsidRPr="00DD7D76" w:rsidRDefault="00240872" w:rsidP="00240872">
      <w:pPr>
        <w:ind w:left="360"/>
        <w:jc w:val="center"/>
        <w:rPr>
          <w:b/>
          <w:bCs/>
          <w:szCs w:val="24"/>
          <w:rtl/>
        </w:rPr>
      </w:pPr>
      <w:r w:rsidRPr="00DD7D76">
        <w:rPr>
          <w:rFonts w:hint="cs"/>
          <w:b/>
          <w:bCs/>
          <w:szCs w:val="24"/>
          <w:rtl/>
        </w:rPr>
        <w:t>ולראיה באו הצדדים על החתום</w:t>
      </w:r>
    </w:p>
    <w:p w14:paraId="58BCBAAB" w14:textId="77777777" w:rsidR="00240872" w:rsidRPr="00DD7D76" w:rsidRDefault="00240872" w:rsidP="00240872">
      <w:pPr>
        <w:ind w:left="360"/>
        <w:jc w:val="center"/>
        <w:rPr>
          <w:b/>
          <w:bCs/>
          <w:szCs w:val="24"/>
          <w:rtl/>
        </w:rPr>
      </w:pPr>
      <w:r w:rsidRPr="00DD7D76">
        <w:rPr>
          <w:rFonts w:hint="cs"/>
          <w:b/>
          <w:bCs/>
          <w:szCs w:val="24"/>
          <w:rtl/>
        </w:rPr>
        <w:t>בתאריך הנקוב בראש הסכם זה</w:t>
      </w:r>
    </w:p>
    <w:p w14:paraId="5B520A03" w14:textId="77777777" w:rsidR="00240872" w:rsidRPr="00DD7D76" w:rsidRDefault="00240872" w:rsidP="00240872">
      <w:pPr>
        <w:ind w:left="360"/>
        <w:jc w:val="center"/>
        <w:rPr>
          <w:b/>
          <w:bCs/>
          <w:szCs w:val="24"/>
          <w:rtl/>
        </w:rPr>
      </w:pPr>
    </w:p>
    <w:p w14:paraId="7556F166" w14:textId="77777777" w:rsidR="00240872" w:rsidRPr="00DD7D76" w:rsidRDefault="00240872" w:rsidP="00240872">
      <w:pPr>
        <w:ind w:left="360"/>
        <w:jc w:val="center"/>
        <w:rPr>
          <w:b/>
          <w:bCs/>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240872" w:rsidRPr="00DD7D76" w14:paraId="5419F9C7" w14:textId="77777777" w:rsidTr="00156A4D">
        <w:tc>
          <w:tcPr>
            <w:tcW w:w="2642" w:type="dxa"/>
            <w:tcBorders>
              <w:top w:val="single" w:sz="4" w:space="0" w:color="auto"/>
              <w:left w:val="nil"/>
              <w:bottom w:val="nil"/>
              <w:right w:val="nil"/>
            </w:tcBorders>
            <w:hideMark/>
          </w:tcPr>
          <w:p w14:paraId="2377CDDE" w14:textId="77777777" w:rsidR="00240872" w:rsidRPr="00DD7D76" w:rsidRDefault="00240872" w:rsidP="00156A4D">
            <w:pPr>
              <w:jc w:val="center"/>
              <w:rPr>
                <w:b/>
                <w:bCs/>
                <w:szCs w:val="24"/>
                <w:rtl/>
              </w:rPr>
            </w:pPr>
            <w:r w:rsidRPr="00DD7D76">
              <w:rPr>
                <w:rFonts w:hint="cs"/>
                <w:b/>
                <w:bCs/>
                <w:szCs w:val="24"/>
                <w:rtl/>
              </w:rPr>
              <w:t xml:space="preserve">אורה שובע גינדין </w:t>
            </w:r>
          </w:p>
          <w:p w14:paraId="46218235" w14:textId="77777777" w:rsidR="00240872" w:rsidRPr="00DD7D76" w:rsidRDefault="00240872" w:rsidP="00156A4D">
            <w:pPr>
              <w:jc w:val="center"/>
              <w:rPr>
                <w:b/>
                <w:bCs/>
                <w:szCs w:val="24"/>
                <w:rtl/>
              </w:rPr>
            </w:pPr>
            <w:r w:rsidRPr="00DD7D76">
              <w:rPr>
                <w:rFonts w:hint="cs"/>
                <w:b/>
                <w:bCs/>
                <w:szCs w:val="24"/>
                <w:rtl/>
              </w:rPr>
              <w:t xml:space="preserve"> סמנכ"לית בכירה למינהל</w:t>
            </w:r>
          </w:p>
          <w:p w14:paraId="0E8D0CD0" w14:textId="77777777" w:rsidR="00240872" w:rsidRPr="00DD7D76" w:rsidRDefault="00240872" w:rsidP="00156A4D">
            <w:pPr>
              <w:jc w:val="center"/>
              <w:rPr>
                <w:b/>
                <w:bCs/>
                <w:szCs w:val="24"/>
              </w:rPr>
            </w:pPr>
            <w:r w:rsidRPr="00DD7D76">
              <w:rPr>
                <w:rFonts w:hint="cs"/>
                <w:b/>
                <w:bCs/>
                <w:szCs w:val="24"/>
                <w:rtl/>
              </w:rPr>
              <w:t>משרד האנרגיה והמים</w:t>
            </w:r>
          </w:p>
        </w:tc>
        <w:tc>
          <w:tcPr>
            <w:tcW w:w="283" w:type="dxa"/>
          </w:tcPr>
          <w:p w14:paraId="54314E12" w14:textId="77777777" w:rsidR="00240872" w:rsidRPr="00DD7D76" w:rsidRDefault="00240872" w:rsidP="00156A4D">
            <w:pPr>
              <w:jc w:val="center"/>
              <w:rPr>
                <w:b/>
                <w:bCs/>
                <w:szCs w:val="24"/>
              </w:rPr>
            </w:pPr>
          </w:p>
        </w:tc>
        <w:tc>
          <w:tcPr>
            <w:tcW w:w="2835" w:type="dxa"/>
            <w:tcBorders>
              <w:top w:val="single" w:sz="4" w:space="0" w:color="auto"/>
              <w:left w:val="nil"/>
              <w:bottom w:val="nil"/>
              <w:right w:val="nil"/>
            </w:tcBorders>
            <w:hideMark/>
          </w:tcPr>
          <w:p w14:paraId="028CDF76" w14:textId="77777777" w:rsidR="00240872" w:rsidRPr="00DD7D76" w:rsidRDefault="00240872" w:rsidP="00156A4D">
            <w:pPr>
              <w:jc w:val="center"/>
              <w:rPr>
                <w:b/>
                <w:bCs/>
                <w:szCs w:val="24"/>
                <w:rtl/>
              </w:rPr>
            </w:pPr>
            <w:r w:rsidRPr="00DD7D76">
              <w:rPr>
                <w:rFonts w:hint="cs"/>
                <w:b/>
                <w:bCs/>
                <w:szCs w:val="24"/>
                <w:rtl/>
              </w:rPr>
              <w:t>נחמיה קינד</w:t>
            </w:r>
          </w:p>
          <w:p w14:paraId="716559F3" w14:textId="77777777" w:rsidR="00240872" w:rsidRPr="00DD7D76" w:rsidRDefault="00240872" w:rsidP="00156A4D">
            <w:pPr>
              <w:jc w:val="center"/>
              <w:rPr>
                <w:b/>
                <w:bCs/>
                <w:szCs w:val="24"/>
                <w:rtl/>
              </w:rPr>
            </w:pPr>
            <w:r w:rsidRPr="00DD7D76">
              <w:rPr>
                <w:rFonts w:hint="cs"/>
                <w:b/>
                <w:bCs/>
                <w:szCs w:val="24"/>
                <w:rtl/>
              </w:rPr>
              <w:t>חשב</w:t>
            </w:r>
          </w:p>
          <w:p w14:paraId="5838C64D" w14:textId="77777777" w:rsidR="00240872" w:rsidRPr="00DD7D76" w:rsidRDefault="00240872" w:rsidP="00156A4D">
            <w:pPr>
              <w:jc w:val="center"/>
              <w:rPr>
                <w:b/>
                <w:bCs/>
                <w:szCs w:val="24"/>
              </w:rPr>
            </w:pPr>
            <w:r w:rsidRPr="00DD7D76">
              <w:rPr>
                <w:rFonts w:hint="cs"/>
                <w:b/>
                <w:bCs/>
                <w:szCs w:val="24"/>
                <w:rtl/>
              </w:rPr>
              <w:t>משרד האנרגיה והמים</w:t>
            </w:r>
          </w:p>
        </w:tc>
        <w:tc>
          <w:tcPr>
            <w:tcW w:w="284" w:type="dxa"/>
          </w:tcPr>
          <w:p w14:paraId="151C4EAB" w14:textId="77777777" w:rsidR="00240872" w:rsidRPr="00DD7D76" w:rsidRDefault="00240872" w:rsidP="00156A4D">
            <w:pPr>
              <w:jc w:val="center"/>
              <w:rPr>
                <w:b/>
                <w:bCs/>
                <w:szCs w:val="24"/>
              </w:rPr>
            </w:pPr>
          </w:p>
        </w:tc>
        <w:tc>
          <w:tcPr>
            <w:tcW w:w="2376" w:type="dxa"/>
            <w:tcBorders>
              <w:top w:val="single" w:sz="4" w:space="0" w:color="auto"/>
              <w:left w:val="nil"/>
              <w:bottom w:val="nil"/>
              <w:right w:val="nil"/>
            </w:tcBorders>
            <w:hideMark/>
          </w:tcPr>
          <w:p w14:paraId="7A02AFAA" w14:textId="77777777" w:rsidR="00240872" w:rsidRPr="00DD7D76" w:rsidRDefault="00240872" w:rsidP="00156A4D">
            <w:pPr>
              <w:spacing w:line="340" w:lineRule="exact"/>
              <w:jc w:val="center"/>
              <w:rPr>
                <w:szCs w:val="24"/>
              </w:rPr>
            </w:pPr>
            <w:r w:rsidRPr="00DD7D76">
              <w:rPr>
                <w:rFonts w:hint="cs"/>
                <w:b/>
                <w:bCs/>
                <w:szCs w:val="24"/>
                <w:rtl/>
              </w:rPr>
              <w:t>חתימת הספק וחותמת</w:t>
            </w:r>
          </w:p>
        </w:tc>
      </w:tr>
    </w:tbl>
    <w:p w14:paraId="03902C3A" w14:textId="77777777" w:rsidR="00240872" w:rsidRPr="00DD7D76" w:rsidRDefault="00240872" w:rsidP="00240872">
      <w:pPr>
        <w:ind w:left="360"/>
        <w:jc w:val="both"/>
        <w:rPr>
          <w:b/>
          <w:bCs/>
          <w:szCs w:val="24"/>
          <w:rtl/>
        </w:rPr>
      </w:pPr>
    </w:p>
    <w:p w14:paraId="3E1223AC" w14:textId="77777777" w:rsidR="001E5171" w:rsidRDefault="001E5171" w:rsidP="001E5171">
      <w:pPr>
        <w:spacing w:line="360" w:lineRule="auto"/>
        <w:ind w:left="360"/>
        <w:jc w:val="both"/>
        <w:rPr>
          <w:b/>
          <w:bCs/>
          <w:szCs w:val="24"/>
          <w:rtl/>
        </w:rPr>
      </w:pPr>
    </w:p>
    <w:p w14:paraId="2D87E264" w14:textId="77777777" w:rsidR="00240872" w:rsidRPr="00DD7D76" w:rsidRDefault="00240872" w:rsidP="001E5171">
      <w:pPr>
        <w:spacing w:line="360" w:lineRule="auto"/>
        <w:ind w:left="360"/>
        <w:jc w:val="both"/>
        <w:rPr>
          <w:b/>
          <w:bCs/>
          <w:szCs w:val="24"/>
          <w:rtl/>
        </w:rPr>
      </w:pPr>
      <w:r w:rsidRPr="00DD7D76">
        <w:rPr>
          <w:rFonts w:hint="cs"/>
          <w:b/>
          <w:b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14:paraId="5104CF46" w14:textId="77777777" w:rsidR="00240872" w:rsidRPr="00DD7D76" w:rsidRDefault="00240872" w:rsidP="001E5171">
      <w:pPr>
        <w:spacing w:line="360" w:lineRule="auto"/>
        <w:ind w:left="360"/>
        <w:jc w:val="both"/>
        <w:rPr>
          <w:b/>
          <w:bCs/>
          <w:szCs w:val="24"/>
          <w:rtl/>
        </w:rPr>
      </w:pPr>
    </w:p>
    <w:p w14:paraId="40908C11" w14:textId="77777777" w:rsidR="00240872" w:rsidRPr="00DD7D76" w:rsidRDefault="00240872" w:rsidP="001E5171">
      <w:pPr>
        <w:spacing w:line="360" w:lineRule="auto"/>
        <w:ind w:left="360"/>
        <w:jc w:val="both"/>
        <w:rPr>
          <w:b/>
          <w:bCs/>
          <w:szCs w:val="24"/>
          <w:rtl/>
        </w:rPr>
      </w:pPr>
      <w:r w:rsidRPr="00DD7D76">
        <w:rPr>
          <w:rFonts w:hint="cs"/>
          <w:b/>
          <w:bCs/>
          <w:szCs w:val="24"/>
          <w:rtl/>
        </w:rPr>
        <w:t xml:space="preserve">__________________  </w:t>
      </w:r>
      <w:r w:rsidRPr="00DD7D76">
        <w:rPr>
          <w:rFonts w:hint="cs"/>
          <w:b/>
          <w:bCs/>
          <w:szCs w:val="24"/>
          <w:rtl/>
        </w:rPr>
        <w:tab/>
      </w:r>
      <w:r w:rsidRPr="00DD7D76">
        <w:rPr>
          <w:rFonts w:hint="cs"/>
          <w:b/>
          <w:bCs/>
          <w:szCs w:val="24"/>
          <w:rtl/>
        </w:rPr>
        <w:tab/>
      </w:r>
      <w:r w:rsidRPr="00DD7D76">
        <w:rPr>
          <w:rFonts w:hint="cs"/>
          <w:b/>
          <w:bCs/>
          <w:szCs w:val="24"/>
          <w:rtl/>
        </w:rPr>
        <w:tab/>
        <w:t xml:space="preserve">                   ______________________</w:t>
      </w:r>
    </w:p>
    <w:p w14:paraId="045A47A3" w14:textId="77777777" w:rsidR="00240872" w:rsidRPr="00DD7D76" w:rsidRDefault="00240872" w:rsidP="001E5171">
      <w:pPr>
        <w:spacing w:line="360" w:lineRule="auto"/>
        <w:ind w:left="360"/>
        <w:jc w:val="both"/>
        <w:rPr>
          <w:b/>
          <w:bCs/>
          <w:szCs w:val="24"/>
          <w:rtl/>
        </w:rPr>
      </w:pPr>
      <w:r w:rsidRPr="00DD7D76">
        <w:rPr>
          <w:rFonts w:hint="cs"/>
          <w:b/>
          <w:bCs/>
          <w:szCs w:val="24"/>
          <w:rtl/>
        </w:rPr>
        <w:t xml:space="preserve">              תאריך                                                                                  עו"ד</w:t>
      </w:r>
    </w:p>
    <w:p w14:paraId="167AFB6E" w14:textId="77777777" w:rsidR="00240872" w:rsidRPr="00DD7D76" w:rsidRDefault="00240872" w:rsidP="001E5171">
      <w:pPr>
        <w:spacing w:line="360" w:lineRule="auto"/>
        <w:rPr>
          <w:szCs w:val="24"/>
          <w:rtl/>
        </w:rPr>
      </w:pPr>
    </w:p>
    <w:p w14:paraId="070C5BD1" w14:textId="77777777" w:rsidR="00240872" w:rsidRDefault="00240872" w:rsidP="001E5171">
      <w:pPr>
        <w:spacing w:line="360" w:lineRule="auto"/>
        <w:rPr>
          <w:szCs w:val="24"/>
          <w:rtl/>
        </w:rPr>
      </w:pPr>
      <w:r>
        <w:rPr>
          <w:szCs w:val="24"/>
          <w:rtl/>
        </w:rPr>
        <w:br w:type="page"/>
      </w:r>
    </w:p>
    <w:p w14:paraId="002B24E4" w14:textId="77777777" w:rsidR="00240872" w:rsidRDefault="00240872" w:rsidP="00240872">
      <w:pPr>
        <w:rPr>
          <w:szCs w:val="24"/>
          <w:rtl/>
        </w:rPr>
      </w:pPr>
    </w:p>
    <w:p w14:paraId="1232E8A4" w14:textId="77777777" w:rsidR="00240872" w:rsidRPr="00721096" w:rsidRDefault="00240872" w:rsidP="00240872">
      <w:pPr>
        <w:jc w:val="right"/>
        <w:rPr>
          <w:rtl/>
        </w:rPr>
      </w:pPr>
      <w:r w:rsidRPr="00721096">
        <w:rPr>
          <w:rFonts w:hint="cs"/>
          <w:rtl/>
        </w:rPr>
        <w:t>נספח ה'</w:t>
      </w:r>
    </w:p>
    <w:p w14:paraId="46139CB1" w14:textId="77777777" w:rsidR="00240872" w:rsidRPr="00721096" w:rsidRDefault="00240872" w:rsidP="00240872">
      <w:pPr>
        <w:jc w:val="right"/>
        <w:rPr>
          <w:rtl/>
        </w:rPr>
      </w:pPr>
    </w:p>
    <w:p w14:paraId="796F1496" w14:textId="77777777" w:rsidR="00240872" w:rsidRPr="00721096" w:rsidRDefault="00240872" w:rsidP="00240872">
      <w:pPr>
        <w:jc w:val="center"/>
        <w:rPr>
          <w:b/>
          <w:bCs/>
          <w:sz w:val="28"/>
          <w:szCs w:val="28"/>
          <w:u w:val="single"/>
          <w:rtl/>
        </w:rPr>
      </w:pPr>
      <w:r w:rsidRPr="00721096">
        <w:rPr>
          <w:rFonts w:hint="cs"/>
          <w:b/>
          <w:bCs/>
          <w:sz w:val="28"/>
          <w:szCs w:val="28"/>
          <w:u w:val="single"/>
          <w:rtl/>
        </w:rPr>
        <w:t>נספח ביטוח - אישור קיום ביטוחים</w:t>
      </w:r>
    </w:p>
    <w:p w14:paraId="3575AC30" w14:textId="77777777" w:rsidR="00240872" w:rsidRPr="00721096" w:rsidRDefault="00240872" w:rsidP="00240872">
      <w:pPr>
        <w:rPr>
          <w:rtl/>
        </w:rPr>
      </w:pPr>
    </w:p>
    <w:p w14:paraId="7E5B8447" w14:textId="77777777" w:rsidR="00240872" w:rsidRPr="00721096" w:rsidRDefault="00240872" w:rsidP="00240872">
      <w:pPr>
        <w:rPr>
          <w:rtl/>
        </w:rPr>
      </w:pPr>
    </w:p>
    <w:p w14:paraId="17EE85A4" w14:textId="77777777" w:rsidR="00240872" w:rsidRPr="00721096" w:rsidRDefault="00240872" w:rsidP="00240872">
      <w:pPr>
        <w:rPr>
          <w:rtl/>
        </w:rPr>
      </w:pPr>
    </w:p>
    <w:p w14:paraId="3489A325" w14:textId="77777777" w:rsidR="00240872" w:rsidRPr="00721096" w:rsidRDefault="00240872" w:rsidP="00240872">
      <w:pPr>
        <w:rPr>
          <w:rtl/>
        </w:rPr>
      </w:pPr>
      <w:r w:rsidRPr="00721096">
        <w:rPr>
          <w:rFonts w:hint="cs"/>
          <w:rtl/>
        </w:rPr>
        <w:t xml:space="preserve">לכבוד </w:t>
      </w:r>
    </w:p>
    <w:p w14:paraId="1F448F9F" w14:textId="77777777" w:rsidR="00240872" w:rsidRPr="00721096" w:rsidRDefault="00240872" w:rsidP="00240872">
      <w:pPr>
        <w:rPr>
          <w:rtl/>
        </w:rPr>
      </w:pPr>
    </w:p>
    <w:p w14:paraId="24467DB0" w14:textId="77777777" w:rsidR="00240872" w:rsidRPr="00721096" w:rsidRDefault="00240872" w:rsidP="00240872">
      <w:pPr>
        <w:rPr>
          <w:rtl/>
        </w:rPr>
      </w:pPr>
      <w:r w:rsidRPr="00721096">
        <w:rPr>
          <w:rFonts w:hint="cs"/>
          <w:b/>
          <w:bCs/>
          <w:sz w:val="28"/>
          <w:szCs w:val="28"/>
          <w:u w:val="single"/>
          <w:rtl/>
        </w:rPr>
        <w:t xml:space="preserve">מדינת ישראל </w:t>
      </w:r>
      <w:r w:rsidRPr="00721096">
        <w:rPr>
          <w:b/>
          <w:bCs/>
          <w:sz w:val="28"/>
          <w:szCs w:val="28"/>
          <w:u w:val="single"/>
          <w:rtl/>
        </w:rPr>
        <w:t>–</w:t>
      </w:r>
      <w:r w:rsidRPr="00721096">
        <w:rPr>
          <w:rFonts w:hint="cs"/>
          <w:b/>
          <w:bCs/>
          <w:sz w:val="28"/>
          <w:szCs w:val="28"/>
          <w:u w:val="single"/>
          <w:rtl/>
        </w:rPr>
        <w:t xml:space="preserve"> משרד התשתיות הלאומיות, האנרגיה והמים</w:t>
      </w:r>
      <w:r w:rsidRPr="00721096">
        <w:rPr>
          <w:rFonts w:hint="cs"/>
          <w:b/>
          <w:bCs/>
          <w:sz w:val="28"/>
          <w:szCs w:val="28"/>
          <w:rtl/>
        </w:rPr>
        <w:t>;</w:t>
      </w:r>
    </w:p>
    <w:p w14:paraId="3F5081E2" w14:textId="77777777" w:rsidR="00240872" w:rsidRPr="00721096" w:rsidRDefault="00240872" w:rsidP="00240872">
      <w:pPr>
        <w:rPr>
          <w:rtl/>
        </w:rPr>
      </w:pPr>
    </w:p>
    <w:p w14:paraId="0E9396BE" w14:textId="77777777" w:rsidR="00240872" w:rsidRPr="00721096" w:rsidRDefault="00240872" w:rsidP="00240872">
      <w:pPr>
        <w:rPr>
          <w:rtl/>
        </w:rPr>
      </w:pPr>
      <w:r w:rsidRPr="00721096">
        <w:rPr>
          <w:rFonts w:hint="cs"/>
          <w:rtl/>
        </w:rPr>
        <w:t>א.ג.נ.,</w:t>
      </w:r>
    </w:p>
    <w:p w14:paraId="4F0AB01E" w14:textId="77777777" w:rsidR="00240872" w:rsidRPr="00721096" w:rsidRDefault="00240872" w:rsidP="00240872">
      <w:pPr>
        <w:rPr>
          <w:rtl/>
        </w:rPr>
      </w:pPr>
      <w:r w:rsidRPr="00721096">
        <w:rPr>
          <w:rFonts w:hint="cs"/>
          <w:rtl/>
        </w:rPr>
        <w:t xml:space="preserve"> </w:t>
      </w:r>
    </w:p>
    <w:p w14:paraId="68135878" w14:textId="77777777" w:rsidR="00240872" w:rsidRPr="00721096" w:rsidRDefault="00240872" w:rsidP="00240872">
      <w:pPr>
        <w:jc w:val="center"/>
        <w:rPr>
          <w:sz w:val="32"/>
          <w:szCs w:val="32"/>
          <w:rtl/>
        </w:rPr>
      </w:pPr>
      <w:r w:rsidRPr="00721096">
        <w:rPr>
          <w:rFonts w:hint="cs"/>
          <w:rtl/>
        </w:rPr>
        <w:t>הנדון</w:t>
      </w:r>
      <w:r w:rsidRPr="00721096">
        <w:rPr>
          <w:rFonts w:hint="cs"/>
          <w:sz w:val="32"/>
          <w:szCs w:val="32"/>
          <w:rtl/>
        </w:rPr>
        <w:t xml:space="preserve">:  </w:t>
      </w:r>
      <w:r w:rsidRPr="00721096">
        <w:rPr>
          <w:rFonts w:hint="cs"/>
          <w:b/>
          <w:bCs/>
          <w:sz w:val="32"/>
          <w:szCs w:val="32"/>
          <w:u w:val="single"/>
          <w:rtl/>
        </w:rPr>
        <w:t>אישור קיום ביטוחים</w:t>
      </w:r>
    </w:p>
    <w:p w14:paraId="4935F12C" w14:textId="77777777" w:rsidR="00240872" w:rsidRPr="00721096" w:rsidRDefault="00240872" w:rsidP="00240872">
      <w:pPr>
        <w:rPr>
          <w:color w:val="FF0000"/>
          <w:sz w:val="32"/>
          <w:szCs w:val="32"/>
          <w:rtl/>
        </w:rPr>
      </w:pPr>
    </w:p>
    <w:p w14:paraId="35720F4F" w14:textId="77777777" w:rsidR="00240872" w:rsidRPr="00721096" w:rsidRDefault="00240872" w:rsidP="00240872">
      <w:pPr>
        <w:rPr>
          <w:color w:val="FF0000"/>
          <w:sz w:val="32"/>
          <w:szCs w:val="32"/>
          <w:rtl/>
        </w:rPr>
      </w:pPr>
    </w:p>
    <w:p w14:paraId="73C219DF" w14:textId="77777777" w:rsidR="00240872" w:rsidRPr="00721096" w:rsidRDefault="00240872" w:rsidP="00240872">
      <w:pPr>
        <w:rPr>
          <w:szCs w:val="24"/>
          <w:rtl/>
        </w:rPr>
      </w:pPr>
      <w:r w:rsidRPr="00721096">
        <w:rPr>
          <w:rFonts w:hint="cs"/>
          <w:szCs w:val="24"/>
          <w:rtl/>
        </w:rPr>
        <w:t xml:space="preserve">הננו מאשרים בזה כי ערכנו למבוטחנו ________________________________(להלן "הקבלן") </w:t>
      </w:r>
    </w:p>
    <w:p w14:paraId="7867677C" w14:textId="77777777" w:rsidR="00240872" w:rsidRPr="00721096" w:rsidRDefault="00240872" w:rsidP="00240872">
      <w:pPr>
        <w:rPr>
          <w:szCs w:val="24"/>
          <w:rtl/>
        </w:rPr>
      </w:pPr>
    </w:p>
    <w:p w14:paraId="31F9FA68" w14:textId="77777777" w:rsidR="00240872" w:rsidRPr="00721096" w:rsidRDefault="00240872" w:rsidP="00240872">
      <w:pPr>
        <w:tabs>
          <w:tab w:val="left" w:pos="1106"/>
        </w:tabs>
        <w:rPr>
          <w:szCs w:val="24"/>
          <w:rtl/>
        </w:rPr>
      </w:pPr>
      <w:r w:rsidRPr="00721096">
        <w:rPr>
          <w:rFonts w:hint="cs"/>
          <w:szCs w:val="24"/>
          <w:rtl/>
        </w:rPr>
        <w:t>לתקופת הביטוח  מיום _______________ עד יום ________________ בקשר</w:t>
      </w:r>
      <w:r w:rsidRPr="00721096">
        <w:rPr>
          <w:szCs w:val="24"/>
          <w:rtl/>
        </w:rPr>
        <w:t xml:space="preserve"> לשיתוף פעולה עם מוסדות להשכלה גבוהה למטרת לימודים שאינם אקדמאיים בתחום האנרגיה, על פי קול קורא</w:t>
      </w:r>
      <w:r w:rsidRPr="00721096">
        <w:rPr>
          <w:rFonts w:hint="cs"/>
          <w:szCs w:val="24"/>
          <w:rtl/>
        </w:rPr>
        <w:t xml:space="preserve"> וחוזה </w:t>
      </w:r>
    </w:p>
    <w:p w14:paraId="5E083315" w14:textId="77777777" w:rsidR="00240872" w:rsidRPr="00721096" w:rsidRDefault="00240872" w:rsidP="00240872">
      <w:pPr>
        <w:tabs>
          <w:tab w:val="left" w:pos="1106"/>
        </w:tabs>
        <w:rPr>
          <w:szCs w:val="24"/>
          <w:rtl/>
        </w:rPr>
      </w:pPr>
      <w:r w:rsidRPr="00721096">
        <w:rPr>
          <w:szCs w:val="24"/>
          <w:rtl/>
        </w:rPr>
        <w:t xml:space="preserve">עם  </w:t>
      </w:r>
      <w:r w:rsidRPr="00721096">
        <w:rPr>
          <w:rFonts w:hint="cs"/>
          <w:szCs w:val="24"/>
          <w:rtl/>
        </w:rPr>
        <w:t xml:space="preserve">מדינת ישראל </w:t>
      </w:r>
      <w:r w:rsidRPr="00721096">
        <w:rPr>
          <w:szCs w:val="24"/>
          <w:rtl/>
        </w:rPr>
        <w:t>–</w:t>
      </w:r>
      <w:r w:rsidRPr="00721096">
        <w:rPr>
          <w:rFonts w:hint="cs"/>
          <w:szCs w:val="24"/>
          <w:rtl/>
        </w:rPr>
        <w:t xml:space="preserve"> </w:t>
      </w:r>
      <w:r w:rsidRPr="00721096">
        <w:rPr>
          <w:szCs w:val="24"/>
          <w:rtl/>
        </w:rPr>
        <w:t>משרד התשתיות הלאומיות, האנרגיה והמים, את הביטוחים המפורטים להלן:</w:t>
      </w:r>
      <w:r w:rsidRPr="00721096">
        <w:rPr>
          <w:rFonts w:hint="cs"/>
          <w:szCs w:val="24"/>
          <w:rtl/>
        </w:rPr>
        <w:t xml:space="preserve"> </w:t>
      </w:r>
    </w:p>
    <w:p w14:paraId="7B9C9B85" w14:textId="77777777" w:rsidR="00240872" w:rsidRPr="00721096" w:rsidRDefault="00240872" w:rsidP="00240872">
      <w:pPr>
        <w:tabs>
          <w:tab w:val="left" w:pos="1106"/>
        </w:tabs>
        <w:rPr>
          <w:color w:val="FF0000"/>
          <w:szCs w:val="24"/>
          <w:rtl/>
        </w:rPr>
      </w:pPr>
      <w:r w:rsidRPr="00721096">
        <w:rPr>
          <w:color w:val="FF0000"/>
          <w:szCs w:val="24"/>
          <w:rtl/>
        </w:rPr>
        <w:t xml:space="preserve"> </w:t>
      </w:r>
    </w:p>
    <w:p w14:paraId="420736ED" w14:textId="77777777" w:rsidR="00240872" w:rsidRPr="00721096" w:rsidRDefault="00240872" w:rsidP="00240872">
      <w:pPr>
        <w:tabs>
          <w:tab w:val="left" w:pos="1106"/>
        </w:tabs>
        <w:rPr>
          <w:color w:val="FF0000"/>
          <w:szCs w:val="24"/>
          <w:rtl/>
        </w:rPr>
      </w:pPr>
      <w:r w:rsidRPr="00721096">
        <w:rPr>
          <w:color w:val="FF0000"/>
          <w:szCs w:val="24"/>
          <w:rtl/>
        </w:rPr>
        <w:t xml:space="preserve">            </w:t>
      </w:r>
    </w:p>
    <w:p w14:paraId="29D2F472" w14:textId="77777777" w:rsidR="00240872" w:rsidRPr="00721096" w:rsidRDefault="00240872" w:rsidP="00240872">
      <w:pPr>
        <w:rPr>
          <w:b/>
          <w:bCs/>
          <w:szCs w:val="24"/>
          <w:u w:val="single"/>
          <w:rtl/>
        </w:rPr>
      </w:pPr>
      <w:r w:rsidRPr="00721096">
        <w:rPr>
          <w:rFonts w:hint="cs"/>
          <w:b/>
          <w:bCs/>
          <w:szCs w:val="24"/>
          <w:u w:val="single"/>
          <w:rtl/>
        </w:rPr>
        <w:t>ביטוח חבות המעבידים</w:t>
      </w:r>
    </w:p>
    <w:p w14:paraId="1CF884CB" w14:textId="77777777" w:rsidR="00240872" w:rsidRPr="00721096" w:rsidRDefault="00240872" w:rsidP="00240872">
      <w:pPr>
        <w:rPr>
          <w:szCs w:val="24"/>
          <w:rtl/>
        </w:rPr>
      </w:pPr>
    </w:p>
    <w:p w14:paraId="050B2F40" w14:textId="77777777" w:rsidR="00240872" w:rsidRPr="00721096" w:rsidRDefault="00240872" w:rsidP="00240872">
      <w:pPr>
        <w:rPr>
          <w:szCs w:val="24"/>
          <w:rtl/>
        </w:rPr>
      </w:pPr>
      <w:r w:rsidRPr="00721096">
        <w:rPr>
          <w:rFonts w:hint="cs"/>
          <w:szCs w:val="24"/>
          <w:rtl/>
        </w:rPr>
        <w:t xml:space="preserve">1. אחריותו החוקית כלפי עובדיו בכל תחומי מדינת ישראל  והשטחים המוחזקים. </w:t>
      </w:r>
    </w:p>
    <w:p w14:paraId="19205304" w14:textId="77777777" w:rsidR="00240872" w:rsidRPr="00721096" w:rsidRDefault="00240872" w:rsidP="00240872">
      <w:pPr>
        <w:rPr>
          <w:szCs w:val="24"/>
          <w:rtl/>
        </w:rPr>
      </w:pPr>
      <w:r w:rsidRPr="00721096">
        <w:rPr>
          <w:rFonts w:hint="cs"/>
          <w:szCs w:val="24"/>
          <w:rtl/>
        </w:rPr>
        <w:t xml:space="preserve">    </w:t>
      </w:r>
    </w:p>
    <w:p w14:paraId="081D6CBD" w14:textId="77777777" w:rsidR="00240872" w:rsidRPr="00721096" w:rsidRDefault="00240872" w:rsidP="00240872">
      <w:pPr>
        <w:rPr>
          <w:b/>
          <w:bCs/>
          <w:szCs w:val="24"/>
          <w:rtl/>
        </w:rPr>
      </w:pPr>
      <w:r w:rsidRPr="00721096">
        <w:rPr>
          <w:rFonts w:hint="cs"/>
          <w:szCs w:val="24"/>
          <w:rtl/>
        </w:rPr>
        <w:t>2. גבול האחריות לא יפחת מסך  5,000,000 דולר ארה"ב לעובד, למקרה ולתקופת ביטוח (שנה).</w:t>
      </w:r>
    </w:p>
    <w:p w14:paraId="6BE14F8C" w14:textId="77777777" w:rsidR="00240872" w:rsidRPr="00721096" w:rsidRDefault="00240872" w:rsidP="00240872">
      <w:pPr>
        <w:rPr>
          <w:b/>
          <w:bCs/>
          <w:szCs w:val="24"/>
          <w:rtl/>
        </w:rPr>
      </w:pPr>
    </w:p>
    <w:p w14:paraId="3DB5933D" w14:textId="77777777" w:rsidR="00240872" w:rsidRPr="00721096" w:rsidRDefault="00240872" w:rsidP="00240872">
      <w:pPr>
        <w:rPr>
          <w:szCs w:val="24"/>
          <w:rtl/>
        </w:rPr>
      </w:pPr>
      <w:r w:rsidRPr="00721096">
        <w:rPr>
          <w:rFonts w:hint="cs"/>
          <w:szCs w:val="24"/>
          <w:rtl/>
        </w:rPr>
        <w:t xml:space="preserve">3. </w:t>
      </w:r>
      <w:r w:rsidRPr="00721096">
        <w:rPr>
          <w:szCs w:val="24"/>
          <w:rtl/>
        </w:rPr>
        <w:t xml:space="preserve">הביטוח </w:t>
      </w:r>
      <w:r w:rsidRPr="00721096">
        <w:rPr>
          <w:rFonts w:hint="cs"/>
          <w:szCs w:val="24"/>
          <w:rtl/>
        </w:rPr>
        <w:t>מורחב</w:t>
      </w:r>
      <w:r w:rsidRPr="00721096">
        <w:rPr>
          <w:szCs w:val="24"/>
          <w:rtl/>
        </w:rPr>
        <w:t xml:space="preserve"> לכסות את חבותו של המבוטח כלפי קבלנים, קבלני משנה ועובדיהם היה וייחשב </w:t>
      </w:r>
    </w:p>
    <w:p w14:paraId="79DE5BDB" w14:textId="77777777" w:rsidR="00240872" w:rsidRPr="00721096" w:rsidRDefault="00240872" w:rsidP="00240872">
      <w:pPr>
        <w:rPr>
          <w:szCs w:val="24"/>
          <w:rtl/>
        </w:rPr>
      </w:pPr>
      <w:r w:rsidRPr="00721096">
        <w:rPr>
          <w:szCs w:val="24"/>
          <w:rtl/>
        </w:rPr>
        <w:t xml:space="preserve">    </w:t>
      </w:r>
      <w:r w:rsidRPr="00721096">
        <w:rPr>
          <w:rFonts w:hint="cs"/>
          <w:szCs w:val="24"/>
          <w:rtl/>
        </w:rPr>
        <w:t xml:space="preserve"> </w:t>
      </w:r>
      <w:r w:rsidRPr="00721096">
        <w:rPr>
          <w:szCs w:val="24"/>
          <w:rtl/>
        </w:rPr>
        <w:t>כמעבידם;</w:t>
      </w:r>
    </w:p>
    <w:p w14:paraId="6276D273" w14:textId="77777777" w:rsidR="00240872" w:rsidRPr="00721096" w:rsidRDefault="00240872" w:rsidP="00240872">
      <w:pPr>
        <w:rPr>
          <w:b/>
          <w:bCs/>
          <w:szCs w:val="24"/>
          <w:rtl/>
        </w:rPr>
      </w:pPr>
      <w:r w:rsidRPr="00721096">
        <w:rPr>
          <w:rFonts w:hint="cs"/>
          <w:szCs w:val="24"/>
          <w:rtl/>
        </w:rPr>
        <w:t xml:space="preserve">                                                  </w:t>
      </w:r>
    </w:p>
    <w:p w14:paraId="03746338" w14:textId="77777777" w:rsidR="00240872" w:rsidRPr="00721096" w:rsidRDefault="00240872" w:rsidP="00240872">
      <w:pPr>
        <w:rPr>
          <w:szCs w:val="24"/>
          <w:rtl/>
        </w:rPr>
      </w:pPr>
      <w:r w:rsidRPr="00721096">
        <w:rPr>
          <w:rFonts w:hint="cs"/>
          <w:szCs w:val="24"/>
          <w:rtl/>
        </w:rPr>
        <w:t xml:space="preserve">4. </w:t>
      </w:r>
      <w:r w:rsidRPr="00721096">
        <w:rPr>
          <w:szCs w:val="24"/>
          <w:rtl/>
        </w:rPr>
        <w:t xml:space="preserve">הביטוח על פי הפוליסה </w:t>
      </w:r>
      <w:r w:rsidRPr="00721096">
        <w:rPr>
          <w:rFonts w:hint="cs"/>
          <w:szCs w:val="24"/>
          <w:rtl/>
        </w:rPr>
        <w:t>מורחב</w:t>
      </w:r>
      <w:r w:rsidRPr="00721096">
        <w:rPr>
          <w:szCs w:val="24"/>
          <w:rtl/>
        </w:rPr>
        <w:t xml:space="preserve"> לשפות את מדינת ישראל – משרד התשתיות הלאומיות, האנרגיה </w:t>
      </w:r>
    </w:p>
    <w:p w14:paraId="230EFBDD" w14:textId="77777777" w:rsidR="00240872" w:rsidRPr="00721096" w:rsidRDefault="00240872" w:rsidP="00240872">
      <w:pPr>
        <w:rPr>
          <w:szCs w:val="24"/>
          <w:rtl/>
        </w:rPr>
      </w:pPr>
      <w:r w:rsidRPr="00721096">
        <w:rPr>
          <w:szCs w:val="24"/>
          <w:rtl/>
        </w:rPr>
        <w:t xml:space="preserve">    והמים, היה ונטען לעניין קרות תאונת עבודה/מחלת מקצוע כלשהי כי היא נושאת בחבות מעביד </w:t>
      </w:r>
    </w:p>
    <w:p w14:paraId="10E120AF" w14:textId="77777777" w:rsidR="00240872" w:rsidRPr="00721096" w:rsidRDefault="00240872" w:rsidP="00240872">
      <w:pPr>
        <w:rPr>
          <w:szCs w:val="24"/>
          <w:rtl/>
        </w:rPr>
      </w:pPr>
      <w:r w:rsidRPr="00721096">
        <w:rPr>
          <w:szCs w:val="24"/>
          <w:rtl/>
        </w:rPr>
        <w:t xml:space="preserve">    כלשהם כלפי מי מעובדי הקבלן, קבלנים, קבלני משנה ועובדיהם שבשירותו.</w:t>
      </w:r>
    </w:p>
    <w:p w14:paraId="27AF936C" w14:textId="77777777" w:rsidR="00240872" w:rsidRPr="00721096" w:rsidRDefault="00240872" w:rsidP="00240872">
      <w:pPr>
        <w:rPr>
          <w:color w:val="FF0000"/>
          <w:szCs w:val="24"/>
          <w:rtl/>
        </w:rPr>
      </w:pPr>
    </w:p>
    <w:p w14:paraId="15B75268" w14:textId="77777777" w:rsidR="00240872" w:rsidRPr="00721096" w:rsidRDefault="00240872" w:rsidP="00240872">
      <w:pPr>
        <w:rPr>
          <w:b/>
          <w:bCs/>
          <w:szCs w:val="24"/>
          <w:u w:val="single"/>
          <w:rtl/>
        </w:rPr>
      </w:pPr>
      <w:r w:rsidRPr="00721096">
        <w:rPr>
          <w:rFonts w:hint="cs"/>
          <w:b/>
          <w:bCs/>
          <w:szCs w:val="24"/>
          <w:u w:val="single"/>
          <w:rtl/>
        </w:rPr>
        <w:t>ביטוח אחריות כלפי צד שלישי</w:t>
      </w:r>
    </w:p>
    <w:p w14:paraId="34E10DCA" w14:textId="77777777" w:rsidR="00240872" w:rsidRPr="00721096" w:rsidRDefault="00240872" w:rsidP="00240872">
      <w:pPr>
        <w:rPr>
          <w:b/>
          <w:bCs/>
          <w:szCs w:val="24"/>
          <w:rtl/>
        </w:rPr>
      </w:pPr>
      <w:r w:rsidRPr="00721096">
        <w:rPr>
          <w:rFonts w:hint="cs"/>
          <w:b/>
          <w:bCs/>
          <w:szCs w:val="24"/>
          <w:rtl/>
        </w:rPr>
        <w:t xml:space="preserve">      </w:t>
      </w:r>
    </w:p>
    <w:p w14:paraId="38DAC617" w14:textId="77777777" w:rsidR="00240872" w:rsidRPr="00721096" w:rsidRDefault="00240872" w:rsidP="00240872">
      <w:pPr>
        <w:ind w:left="311" w:hanging="284"/>
        <w:rPr>
          <w:szCs w:val="24"/>
          <w:rtl/>
        </w:rPr>
      </w:pPr>
      <w:r w:rsidRPr="00721096">
        <w:rPr>
          <w:rFonts w:hint="cs"/>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14:paraId="3BEE33AD" w14:textId="77777777" w:rsidR="00240872" w:rsidRPr="00721096" w:rsidRDefault="00240872" w:rsidP="00240872">
      <w:pPr>
        <w:ind w:left="311" w:hanging="284"/>
        <w:rPr>
          <w:szCs w:val="24"/>
          <w:rtl/>
        </w:rPr>
      </w:pPr>
    </w:p>
    <w:p w14:paraId="3C414D16" w14:textId="77777777" w:rsidR="00240872" w:rsidRPr="00721096" w:rsidRDefault="00240872" w:rsidP="00240872">
      <w:pPr>
        <w:ind w:left="311" w:hanging="284"/>
        <w:rPr>
          <w:szCs w:val="24"/>
          <w:rtl/>
        </w:rPr>
      </w:pPr>
      <w:r w:rsidRPr="00721096">
        <w:rPr>
          <w:rFonts w:hint="cs"/>
          <w:szCs w:val="24"/>
          <w:rtl/>
        </w:rPr>
        <w:t xml:space="preserve">2.  גבול האחריות לא יפחת מסך  1,000,000  דולר ארה"ב, למקרה ולתקופת הביטוח (שנה). </w:t>
      </w:r>
    </w:p>
    <w:p w14:paraId="30372BA5" w14:textId="77777777" w:rsidR="00240872" w:rsidRPr="00721096" w:rsidRDefault="00240872" w:rsidP="00240872">
      <w:pPr>
        <w:ind w:left="311" w:hanging="284"/>
        <w:rPr>
          <w:szCs w:val="24"/>
          <w:rtl/>
        </w:rPr>
      </w:pPr>
    </w:p>
    <w:p w14:paraId="4F922CEF" w14:textId="77777777" w:rsidR="00240872" w:rsidRPr="00721096" w:rsidRDefault="00240872" w:rsidP="00240872">
      <w:pPr>
        <w:ind w:left="311" w:hanging="284"/>
        <w:rPr>
          <w:szCs w:val="24"/>
          <w:rtl/>
        </w:rPr>
      </w:pPr>
      <w:r w:rsidRPr="00721096">
        <w:rPr>
          <w:rFonts w:hint="cs"/>
          <w:szCs w:val="24"/>
          <w:rtl/>
        </w:rPr>
        <w:t>3. בפוליסה ייכלל סעיף אחריות צולבת (</w:t>
      </w:r>
      <w:r w:rsidRPr="00721096">
        <w:rPr>
          <w:rFonts w:hint="cs"/>
          <w:szCs w:val="24"/>
        </w:rPr>
        <w:t>CROSS LIABILITY</w:t>
      </w:r>
      <w:r w:rsidRPr="00721096">
        <w:rPr>
          <w:rFonts w:hint="cs"/>
          <w:szCs w:val="24"/>
          <w:rtl/>
        </w:rPr>
        <w:t>).</w:t>
      </w:r>
    </w:p>
    <w:p w14:paraId="35D2BE6B" w14:textId="77777777" w:rsidR="00240872" w:rsidRPr="00721096" w:rsidRDefault="00240872" w:rsidP="00240872">
      <w:pPr>
        <w:ind w:left="311" w:hanging="284"/>
        <w:rPr>
          <w:color w:val="FF0000"/>
          <w:szCs w:val="24"/>
          <w:rtl/>
        </w:rPr>
      </w:pPr>
    </w:p>
    <w:p w14:paraId="70DFD06E" w14:textId="77777777" w:rsidR="00240872" w:rsidRPr="00721096" w:rsidRDefault="00240872" w:rsidP="00240872">
      <w:pPr>
        <w:ind w:left="311" w:hanging="284"/>
        <w:rPr>
          <w:szCs w:val="24"/>
          <w:rtl/>
        </w:rPr>
      </w:pPr>
      <w:r w:rsidRPr="00721096">
        <w:rPr>
          <w:rFonts w:hint="cs"/>
          <w:szCs w:val="24"/>
          <w:rtl/>
        </w:rPr>
        <w:t>4.</w:t>
      </w:r>
      <w:r w:rsidRPr="00721096">
        <w:rPr>
          <w:szCs w:val="24"/>
          <w:rtl/>
        </w:rPr>
        <w:t xml:space="preserve"> הביטוח יורחב לכסות את חבותו של הקבלן כלפי צד שלישי בגין פעילותם של קבלנים וקבלני משנה</w:t>
      </w:r>
      <w:r w:rsidRPr="00721096">
        <w:rPr>
          <w:rFonts w:hint="cs"/>
          <w:szCs w:val="24"/>
          <w:rtl/>
        </w:rPr>
        <w:t xml:space="preserve"> </w:t>
      </w:r>
      <w:r w:rsidRPr="00721096">
        <w:rPr>
          <w:szCs w:val="24"/>
          <w:rtl/>
        </w:rPr>
        <w:t>ועובדיהם</w:t>
      </w:r>
      <w:r w:rsidRPr="00721096">
        <w:rPr>
          <w:rFonts w:hint="cs"/>
          <w:szCs w:val="24"/>
          <w:rtl/>
        </w:rPr>
        <w:t>.</w:t>
      </w:r>
    </w:p>
    <w:p w14:paraId="554C09B1" w14:textId="77777777" w:rsidR="00240872" w:rsidRPr="00721096" w:rsidRDefault="00240872" w:rsidP="00240872">
      <w:pPr>
        <w:ind w:left="311" w:firstLine="27"/>
        <w:rPr>
          <w:color w:val="FF0000"/>
          <w:szCs w:val="24"/>
          <w:rtl/>
        </w:rPr>
      </w:pPr>
    </w:p>
    <w:p w14:paraId="611C9D58" w14:textId="77777777" w:rsidR="00240872" w:rsidRPr="00721096" w:rsidRDefault="00240872" w:rsidP="00240872">
      <w:pPr>
        <w:ind w:left="311" w:firstLine="27"/>
        <w:rPr>
          <w:szCs w:val="24"/>
          <w:rtl/>
        </w:rPr>
      </w:pPr>
      <w:r w:rsidRPr="00721096">
        <w:rPr>
          <w:rFonts w:hint="cs"/>
          <w:szCs w:val="24"/>
          <w:rtl/>
        </w:rPr>
        <w:t>5.</w:t>
      </w:r>
      <w:r w:rsidRPr="00721096">
        <w:rPr>
          <w:szCs w:val="24"/>
          <w:rtl/>
        </w:rPr>
        <w:t xml:space="preserve"> המשתתפים בכנס ורכושם ייחשבו צד שלישי</w:t>
      </w:r>
      <w:r w:rsidRPr="00721096">
        <w:rPr>
          <w:rFonts w:hint="cs"/>
          <w:szCs w:val="24"/>
          <w:rtl/>
        </w:rPr>
        <w:t>.</w:t>
      </w:r>
    </w:p>
    <w:p w14:paraId="21CD3534" w14:textId="77777777" w:rsidR="00240872" w:rsidRPr="00721096" w:rsidRDefault="00240872" w:rsidP="00240872">
      <w:pPr>
        <w:ind w:left="311" w:firstLine="27"/>
        <w:rPr>
          <w:szCs w:val="24"/>
          <w:rtl/>
        </w:rPr>
      </w:pPr>
    </w:p>
    <w:p w14:paraId="587EC582" w14:textId="77777777" w:rsidR="00240872" w:rsidRPr="00721096" w:rsidRDefault="00240872" w:rsidP="00240872">
      <w:pPr>
        <w:ind w:left="311" w:firstLine="27"/>
        <w:rPr>
          <w:szCs w:val="24"/>
          <w:rtl/>
        </w:rPr>
      </w:pPr>
      <w:r w:rsidRPr="00721096">
        <w:rPr>
          <w:rFonts w:hint="cs"/>
          <w:szCs w:val="24"/>
          <w:rtl/>
        </w:rPr>
        <w:t>6.</w:t>
      </w:r>
      <w:r w:rsidRPr="00721096">
        <w:rPr>
          <w:szCs w:val="24"/>
          <w:rtl/>
        </w:rPr>
        <w:t xml:space="preserve"> מרצים ואנשי סגל, אשר אינם נכללים במסגרת ביטוח חבות מעבידים של הקבלן, ייחשבו צד </w:t>
      </w:r>
    </w:p>
    <w:p w14:paraId="126C0038" w14:textId="77777777" w:rsidR="00240872" w:rsidRPr="00721096" w:rsidRDefault="00240872" w:rsidP="00240872">
      <w:pPr>
        <w:ind w:left="311" w:firstLine="27"/>
        <w:rPr>
          <w:szCs w:val="24"/>
        </w:rPr>
      </w:pPr>
      <w:r w:rsidRPr="00721096">
        <w:rPr>
          <w:szCs w:val="24"/>
          <w:rtl/>
        </w:rPr>
        <w:t xml:space="preserve">    שלישי</w:t>
      </w:r>
      <w:r w:rsidRPr="00721096">
        <w:rPr>
          <w:rFonts w:hint="cs"/>
          <w:szCs w:val="24"/>
          <w:rtl/>
        </w:rPr>
        <w:t xml:space="preserve">. </w:t>
      </w:r>
      <w:r w:rsidRPr="00721096">
        <w:rPr>
          <w:szCs w:val="24"/>
          <w:rtl/>
        </w:rPr>
        <w:t xml:space="preserve">    </w:t>
      </w:r>
    </w:p>
    <w:p w14:paraId="54511EB6" w14:textId="77777777" w:rsidR="00240872" w:rsidRPr="00721096" w:rsidRDefault="00240872" w:rsidP="00240872">
      <w:pPr>
        <w:ind w:left="311" w:firstLine="27"/>
        <w:rPr>
          <w:color w:val="FF0000"/>
          <w:szCs w:val="24"/>
          <w:rtl/>
        </w:rPr>
      </w:pPr>
    </w:p>
    <w:p w14:paraId="47141910" w14:textId="77777777" w:rsidR="00240872" w:rsidRPr="00721096" w:rsidRDefault="00240872" w:rsidP="00240872">
      <w:pPr>
        <w:ind w:left="594" w:hanging="256"/>
        <w:rPr>
          <w:szCs w:val="24"/>
          <w:rtl/>
        </w:rPr>
      </w:pPr>
      <w:r w:rsidRPr="00721096">
        <w:rPr>
          <w:rFonts w:hint="cs"/>
          <w:szCs w:val="24"/>
          <w:rtl/>
        </w:rPr>
        <w:t xml:space="preserve">7. </w:t>
      </w:r>
      <w:r w:rsidRPr="00721096">
        <w:rPr>
          <w:szCs w:val="24"/>
          <w:rtl/>
        </w:rPr>
        <w:t xml:space="preserve">הביטוח על פי הפוליסה </w:t>
      </w:r>
      <w:r w:rsidRPr="00721096">
        <w:rPr>
          <w:rFonts w:hint="cs"/>
          <w:szCs w:val="24"/>
          <w:rtl/>
        </w:rPr>
        <w:t>מורחב</w:t>
      </w:r>
      <w:r w:rsidRPr="00721096">
        <w:rPr>
          <w:szCs w:val="24"/>
          <w:rtl/>
        </w:rPr>
        <w:t xml:space="preserve"> לשפות את מדינת ישראל –  משרד התשתיות הלאומיות, האנרגיה והמים,  ככל שייחשבו אחראים  למעשי ו/או מחדלי הקבלן והפועלים מטעמו. </w:t>
      </w:r>
    </w:p>
    <w:p w14:paraId="691258B2" w14:textId="77777777" w:rsidR="00240872" w:rsidRPr="00721096" w:rsidRDefault="00240872" w:rsidP="00240872">
      <w:pPr>
        <w:rPr>
          <w:color w:val="FF0000"/>
          <w:rtl/>
        </w:rPr>
      </w:pPr>
    </w:p>
    <w:p w14:paraId="7FE1955A" w14:textId="77777777" w:rsidR="00240872" w:rsidRPr="00721096" w:rsidRDefault="00240872" w:rsidP="00240872">
      <w:pPr>
        <w:ind w:firstLine="169"/>
        <w:rPr>
          <w:b/>
          <w:bCs/>
          <w:sz w:val="28"/>
          <w:szCs w:val="28"/>
          <w:u w:val="single"/>
          <w:rtl/>
        </w:rPr>
      </w:pPr>
      <w:r w:rsidRPr="00721096">
        <w:rPr>
          <w:rtl/>
        </w:rPr>
        <w:t xml:space="preserve">  </w:t>
      </w:r>
      <w:r w:rsidRPr="00721096">
        <w:rPr>
          <w:rFonts w:hint="cs"/>
          <w:b/>
          <w:bCs/>
          <w:sz w:val="28"/>
          <w:szCs w:val="28"/>
          <w:u w:val="single"/>
          <w:rtl/>
        </w:rPr>
        <w:t>כללי</w:t>
      </w:r>
    </w:p>
    <w:p w14:paraId="0C2BA518" w14:textId="77777777" w:rsidR="00240872" w:rsidRPr="00721096" w:rsidRDefault="00240872" w:rsidP="00240872">
      <w:pPr>
        <w:ind w:firstLine="169"/>
        <w:rPr>
          <w:b/>
          <w:bCs/>
          <w:sz w:val="28"/>
          <w:szCs w:val="28"/>
          <w:u w:val="single"/>
          <w:rtl/>
        </w:rPr>
      </w:pPr>
    </w:p>
    <w:p w14:paraId="016945E4" w14:textId="77777777" w:rsidR="00240872" w:rsidRPr="00721096" w:rsidRDefault="00240872" w:rsidP="00240872">
      <w:pPr>
        <w:ind w:firstLine="169"/>
        <w:rPr>
          <w:szCs w:val="24"/>
          <w:rtl/>
        </w:rPr>
      </w:pPr>
      <w:r w:rsidRPr="00721096">
        <w:rPr>
          <w:rFonts w:hint="cs"/>
          <w:szCs w:val="24"/>
          <w:rtl/>
        </w:rPr>
        <w:t>בפוליסות הביטוח  נכללו התנאים הבאים:</w:t>
      </w:r>
    </w:p>
    <w:p w14:paraId="3EAAE9D6" w14:textId="77777777" w:rsidR="00240872" w:rsidRPr="00721096" w:rsidRDefault="00240872" w:rsidP="00240872">
      <w:pPr>
        <w:rPr>
          <w:szCs w:val="24"/>
          <w:rtl/>
        </w:rPr>
      </w:pPr>
      <w:r w:rsidRPr="00721096">
        <w:rPr>
          <w:rFonts w:hint="cs"/>
          <w:szCs w:val="24"/>
          <w:rtl/>
        </w:rPr>
        <w:t xml:space="preserve"> </w:t>
      </w:r>
    </w:p>
    <w:p w14:paraId="3DD97E73" w14:textId="77777777" w:rsidR="00240872" w:rsidRPr="00721096" w:rsidRDefault="00240872" w:rsidP="00240872">
      <w:pPr>
        <w:ind w:left="453" w:hanging="284"/>
        <w:rPr>
          <w:szCs w:val="24"/>
          <w:rtl/>
        </w:rPr>
      </w:pPr>
      <w:r w:rsidRPr="00721096">
        <w:rPr>
          <w:rFonts w:hint="cs"/>
          <w:szCs w:val="24"/>
          <w:rtl/>
        </w:rPr>
        <w:t xml:space="preserve">1.  לשם המבוטח יתווספו כמבוטחים נוספים:  </w:t>
      </w:r>
      <w:r w:rsidRPr="00721096">
        <w:rPr>
          <w:rFonts w:hint="cs"/>
          <w:b/>
          <w:bCs/>
          <w:szCs w:val="24"/>
          <w:rtl/>
        </w:rPr>
        <w:t xml:space="preserve">מדינת ישראל </w:t>
      </w:r>
      <w:r w:rsidRPr="00721096">
        <w:rPr>
          <w:b/>
          <w:bCs/>
          <w:szCs w:val="24"/>
          <w:rtl/>
        </w:rPr>
        <w:t>–</w:t>
      </w:r>
      <w:r w:rsidRPr="00721096">
        <w:rPr>
          <w:rFonts w:hint="cs"/>
          <w:b/>
          <w:bCs/>
          <w:szCs w:val="24"/>
          <w:rtl/>
        </w:rPr>
        <w:t xml:space="preserve"> משרד התשתיות הלאומיות, האנרגיה והמים,</w:t>
      </w:r>
      <w:r w:rsidRPr="00721096">
        <w:rPr>
          <w:szCs w:val="24"/>
          <w:rtl/>
        </w:rPr>
        <w:t xml:space="preserve"> בכפוף להרחבי השיפוי כמפורט לעיל.   </w:t>
      </w:r>
    </w:p>
    <w:p w14:paraId="5BD4E08F" w14:textId="77777777" w:rsidR="00240872" w:rsidRPr="00721096" w:rsidRDefault="00240872" w:rsidP="00240872">
      <w:pPr>
        <w:ind w:left="594" w:hanging="425"/>
        <w:rPr>
          <w:szCs w:val="24"/>
          <w:rtl/>
        </w:rPr>
      </w:pPr>
    </w:p>
    <w:p w14:paraId="10B7C58A" w14:textId="77777777" w:rsidR="00240872" w:rsidRPr="00721096" w:rsidRDefault="00240872" w:rsidP="00240872">
      <w:pPr>
        <w:ind w:left="453" w:hanging="284"/>
        <w:rPr>
          <w:szCs w:val="24"/>
          <w:rtl/>
        </w:rPr>
      </w:pPr>
      <w:r w:rsidRPr="00721096">
        <w:rPr>
          <w:rFonts w:hint="cs"/>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w:t>
      </w:r>
    </w:p>
    <w:p w14:paraId="7521EEB6" w14:textId="77777777" w:rsidR="00240872" w:rsidRPr="00721096" w:rsidRDefault="00240872" w:rsidP="00240872">
      <w:pPr>
        <w:ind w:left="594" w:hanging="425"/>
        <w:rPr>
          <w:color w:val="FF0000"/>
          <w:szCs w:val="24"/>
          <w:rtl/>
        </w:rPr>
      </w:pPr>
    </w:p>
    <w:p w14:paraId="31CFA312" w14:textId="77777777" w:rsidR="00240872" w:rsidRPr="00721096" w:rsidRDefault="00240872" w:rsidP="00240872">
      <w:pPr>
        <w:ind w:left="594" w:hanging="425"/>
        <w:rPr>
          <w:szCs w:val="24"/>
          <w:rtl/>
        </w:rPr>
      </w:pPr>
      <w:r w:rsidRPr="00721096">
        <w:rPr>
          <w:rFonts w:hint="cs"/>
          <w:szCs w:val="24"/>
          <w:rtl/>
        </w:rPr>
        <w:t xml:space="preserve">3.  אנו מוותרים  על כל זכות תחלוף/שיבוב, תביעה, השתתפות  או חזרה, כלפי מדינת ישראל- משרד </w:t>
      </w:r>
    </w:p>
    <w:p w14:paraId="05AFB333" w14:textId="77777777" w:rsidR="00240872" w:rsidRPr="00721096" w:rsidRDefault="00240872" w:rsidP="00240872">
      <w:pPr>
        <w:ind w:left="594" w:hanging="425"/>
        <w:rPr>
          <w:szCs w:val="24"/>
          <w:rtl/>
        </w:rPr>
      </w:pPr>
      <w:r w:rsidRPr="00721096">
        <w:rPr>
          <w:rFonts w:hint="cs"/>
          <w:szCs w:val="24"/>
          <w:rtl/>
        </w:rPr>
        <w:t xml:space="preserve">     </w:t>
      </w:r>
      <w:r w:rsidRPr="00721096">
        <w:rPr>
          <w:szCs w:val="24"/>
          <w:rtl/>
        </w:rPr>
        <w:t xml:space="preserve">התשתיות הלאומיות, האנרגיה והמים ועובדיהם,  ובלבד  שהויתור לא יחול לטובת אדם שגרם לנזק </w:t>
      </w:r>
    </w:p>
    <w:p w14:paraId="407A4DD8" w14:textId="77777777" w:rsidR="00240872" w:rsidRPr="00721096" w:rsidRDefault="00240872" w:rsidP="00240872">
      <w:pPr>
        <w:ind w:left="594" w:hanging="425"/>
        <w:rPr>
          <w:szCs w:val="24"/>
          <w:rtl/>
        </w:rPr>
      </w:pPr>
      <w:r w:rsidRPr="00721096">
        <w:rPr>
          <w:szCs w:val="24"/>
          <w:rtl/>
        </w:rPr>
        <w:t xml:space="preserve">     מתוך</w:t>
      </w:r>
      <w:r w:rsidRPr="00721096">
        <w:rPr>
          <w:rFonts w:hint="cs"/>
          <w:szCs w:val="24"/>
          <w:rtl/>
        </w:rPr>
        <w:t xml:space="preserve"> כוונת</w:t>
      </w:r>
      <w:r w:rsidRPr="00721096">
        <w:rPr>
          <w:szCs w:val="24"/>
          <w:rtl/>
        </w:rPr>
        <w:t xml:space="preserve">  זדון.</w:t>
      </w:r>
    </w:p>
    <w:p w14:paraId="2F0938A7" w14:textId="77777777" w:rsidR="00240872" w:rsidRPr="00721096" w:rsidRDefault="00240872" w:rsidP="00240872">
      <w:pPr>
        <w:ind w:left="594" w:hanging="425"/>
        <w:rPr>
          <w:szCs w:val="24"/>
          <w:rtl/>
        </w:rPr>
      </w:pPr>
    </w:p>
    <w:p w14:paraId="0FCF28B3" w14:textId="77777777" w:rsidR="00240872" w:rsidRPr="00721096" w:rsidRDefault="00240872" w:rsidP="00240872">
      <w:pPr>
        <w:ind w:left="594" w:hanging="425"/>
        <w:rPr>
          <w:szCs w:val="24"/>
          <w:rtl/>
        </w:rPr>
      </w:pPr>
      <w:r w:rsidRPr="00721096">
        <w:rPr>
          <w:rFonts w:hint="cs"/>
          <w:szCs w:val="24"/>
          <w:rtl/>
        </w:rPr>
        <w:t>4.  הקבלן אחראי בלעדית כלפינו לתשלום דמי  הביטוח עבור כל הפוליסות ולמילוי  כל החובות המוטלות על המבוטח על פי תנאי הפוליסות.</w:t>
      </w:r>
    </w:p>
    <w:p w14:paraId="19592030" w14:textId="77777777" w:rsidR="00240872" w:rsidRPr="00721096" w:rsidRDefault="00240872" w:rsidP="00240872">
      <w:pPr>
        <w:ind w:left="594" w:hanging="425"/>
        <w:rPr>
          <w:color w:val="FF0000"/>
          <w:szCs w:val="24"/>
          <w:rtl/>
        </w:rPr>
      </w:pPr>
    </w:p>
    <w:p w14:paraId="0B349E05" w14:textId="77777777" w:rsidR="00240872" w:rsidRPr="00721096" w:rsidRDefault="00240872" w:rsidP="00240872">
      <w:pPr>
        <w:ind w:left="594" w:hanging="425"/>
        <w:rPr>
          <w:szCs w:val="24"/>
          <w:rtl/>
        </w:rPr>
      </w:pPr>
      <w:r w:rsidRPr="00721096">
        <w:rPr>
          <w:rFonts w:hint="cs"/>
          <w:szCs w:val="24"/>
          <w:rtl/>
        </w:rPr>
        <w:t>5.  ההשתתפויות העצמיות הנקובות בכל פוליסה ופוליסה תחולנה בלעדית על הקבלן.</w:t>
      </w:r>
    </w:p>
    <w:p w14:paraId="7C9ECB5A" w14:textId="77777777" w:rsidR="00240872" w:rsidRPr="00721096" w:rsidRDefault="00240872" w:rsidP="00240872">
      <w:pPr>
        <w:ind w:left="594" w:hanging="425"/>
        <w:rPr>
          <w:szCs w:val="24"/>
          <w:rtl/>
        </w:rPr>
      </w:pPr>
      <w:r w:rsidRPr="00721096">
        <w:rPr>
          <w:rFonts w:hint="cs"/>
          <w:szCs w:val="24"/>
          <w:rtl/>
        </w:rPr>
        <w:t xml:space="preserve"> </w:t>
      </w:r>
    </w:p>
    <w:p w14:paraId="72EC3BF8" w14:textId="77777777" w:rsidR="00240872" w:rsidRPr="00721096" w:rsidRDefault="00240872" w:rsidP="00240872">
      <w:pPr>
        <w:ind w:left="594" w:hanging="425"/>
        <w:rPr>
          <w:szCs w:val="24"/>
          <w:rtl/>
        </w:rPr>
      </w:pPr>
      <w:r w:rsidRPr="00721096">
        <w:rPr>
          <w:rFonts w:hint="cs"/>
          <w:szCs w:val="24"/>
          <w:rtl/>
        </w:rPr>
        <w:t>6.  כל סעיף בפוליסות הביטוח המפקיע או מצמצם בדרך כל שהיא את אחריות המבטח, כאשר</w:t>
      </w:r>
    </w:p>
    <w:p w14:paraId="6BC59818" w14:textId="77777777" w:rsidR="00240872" w:rsidRPr="00721096" w:rsidRDefault="00240872" w:rsidP="00240872">
      <w:pPr>
        <w:ind w:left="594" w:hanging="425"/>
        <w:rPr>
          <w:szCs w:val="24"/>
          <w:rtl/>
        </w:rPr>
      </w:pPr>
      <w:r w:rsidRPr="00721096">
        <w:rPr>
          <w:rFonts w:hint="cs"/>
          <w:szCs w:val="24"/>
          <w:rtl/>
        </w:rPr>
        <w:t xml:space="preserve">     קיים ביטוח אחר לא יופעל כלפי מדינת ישראל, והביטוח הינו  בחזקת </w:t>
      </w:r>
      <w:r w:rsidRPr="00721096">
        <w:rPr>
          <w:szCs w:val="24"/>
          <w:rtl/>
        </w:rPr>
        <w:t>ביטוח</w:t>
      </w:r>
      <w:r w:rsidRPr="00721096">
        <w:rPr>
          <w:rFonts w:hint="cs"/>
          <w:szCs w:val="24"/>
          <w:rtl/>
        </w:rPr>
        <w:t xml:space="preserve"> ראשוני המזכה </w:t>
      </w:r>
    </w:p>
    <w:p w14:paraId="1668CC6E" w14:textId="77777777" w:rsidR="00240872" w:rsidRPr="00721096" w:rsidRDefault="00240872" w:rsidP="00240872">
      <w:pPr>
        <w:ind w:left="594" w:hanging="425"/>
        <w:rPr>
          <w:szCs w:val="24"/>
          <w:rtl/>
        </w:rPr>
      </w:pPr>
      <w:r w:rsidRPr="00721096">
        <w:rPr>
          <w:rFonts w:hint="cs"/>
          <w:szCs w:val="24"/>
          <w:rtl/>
        </w:rPr>
        <w:t xml:space="preserve">     במלוא הזכויות על פי הביטוח.</w:t>
      </w:r>
    </w:p>
    <w:p w14:paraId="4D77473D" w14:textId="77777777" w:rsidR="00240872" w:rsidRPr="00721096" w:rsidRDefault="00240872" w:rsidP="00240872">
      <w:pPr>
        <w:ind w:left="594" w:hanging="425"/>
        <w:rPr>
          <w:color w:val="FF0000"/>
          <w:szCs w:val="24"/>
          <w:rtl/>
        </w:rPr>
      </w:pPr>
    </w:p>
    <w:p w14:paraId="73F4E099" w14:textId="77777777" w:rsidR="00240872" w:rsidRPr="00721096" w:rsidRDefault="00240872" w:rsidP="00240872">
      <w:pPr>
        <w:ind w:left="594" w:hanging="425"/>
        <w:rPr>
          <w:szCs w:val="24"/>
          <w:rtl/>
        </w:rPr>
      </w:pPr>
      <w:r w:rsidRPr="00721096">
        <w:rPr>
          <w:rFonts w:hint="cs"/>
          <w:szCs w:val="24"/>
          <w:rtl/>
        </w:rPr>
        <w:t xml:space="preserve">7. </w:t>
      </w:r>
      <w:r w:rsidRPr="00721096">
        <w:rPr>
          <w:szCs w:val="24"/>
          <w:rtl/>
        </w:rPr>
        <w:t xml:space="preserve">תנאי הכיסוי של הפוליסות הנ"ל לא יפחתו מהמקובל על פי תנאי "פוליסות נוסח ביט", בכפוף </w:t>
      </w:r>
    </w:p>
    <w:p w14:paraId="14594DF0" w14:textId="77777777" w:rsidR="00240872" w:rsidRPr="00721096" w:rsidRDefault="00240872" w:rsidP="00240872">
      <w:pPr>
        <w:ind w:left="594" w:hanging="425"/>
        <w:rPr>
          <w:szCs w:val="24"/>
          <w:rtl/>
        </w:rPr>
      </w:pPr>
      <w:r w:rsidRPr="00721096">
        <w:rPr>
          <w:szCs w:val="24"/>
          <w:rtl/>
        </w:rPr>
        <w:t xml:space="preserve">    להרחבת הכיסויים כמפורט לעיל</w:t>
      </w:r>
      <w:r w:rsidRPr="00721096">
        <w:rPr>
          <w:rFonts w:hint="cs"/>
          <w:szCs w:val="24"/>
          <w:rtl/>
        </w:rPr>
        <w:t>.</w:t>
      </w:r>
    </w:p>
    <w:p w14:paraId="410FA982" w14:textId="77777777" w:rsidR="00240872" w:rsidRPr="00721096" w:rsidRDefault="00240872" w:rsidP="00240872">
      <w:pPr>
        <w:ind w:left="594" w:hanging="425"/>
        <w:rPr>
          <w:color w:val="FF0000"/>
          <w:szCs w:val="24"/>
          <w:rtl/>
        </w:rPr>
      </w:pPr>
      <w:r w:rsidRPr="00721096">
        <w:rPr>
          <w:rFonts w:hint="cs"/>
          <w:color w:val="FF0000"/>
          <w:szCs w:val="24"/>
          <w:rtl/>
        </w:rPr>
        <w:t xml:space="preserve">           </w:t>
      </w:r>
    </w:p>
    <w:p w14:paraId="10E6B858" w14:textId="77777777" w:rsidR="00240872" w:rsidRPr="00721096" w:rsidRDefault="00240872" w:rsidP="00240872">
      <w:pPr>
        <w:ind w:left="594" w:hanging="425"/>
        <w:rPr>
          <w:b/>
          <w:bCs/>
          <w:szCs w:val="24"/>
          <w:rtl/>
        </w:rPr>
      </w:pPr>
      <w:r w:rsidRPr="00721096">
        <w:rPr>
          <w:rFonts w:hint="cs"/>
          <w:b/>
          <w:bCs/>
          <w:szCs w:val="24"/>
          <w:rtl/>
        </w:rPr>
        <w:t>בכפוף לתנאי וסייגי הפוליסות המקוריות עד כמה שלא שונו במפורש על פי האמור באישור זה.</w:t>
      </w:r>
    </w:p>
    <w:p w14:paraId="7E3AD2D2" w14:textId="77777777" w:rsidR="00240872" w:rsidRPr="00721096" w:rsidRDefault="00240872" w:rsidP="00240872">
      <w:pPr>
        <w:rPr>
          <w:b/>
          <w:bCs/>
          <w:color w:val="FF0000"/>
          <w:szCs w:val="24"/>
          <w:rtl/>
        </w:rPr>
      </w:pPr>
    </w:p>
    <w:p w14:paraId="31B6ADBD" w14:textId="77777777" w:rsidR="00240872" w:rsidRPr="00721096" w:rsidRDefault="00240872" w:rsidP="00240872">
      <w:pPr>
        <w:rPr>
          <w:b/>
          <w:bCs/>
          <w:color w:val="FF0000"/>
          <w:szCs w:val="24"/>
          <w:rtl/>
        </w:rPr>
      </w:pPr>
    </w:p>
    <w:p w14:paraId="4833F16B" w14:textId="77777777" w:rsidR="00240872" w:rsidRPr="00721096" w:rsidRDefault="00240872" w:rsidP="00240872">
      <w:pPr>
        <w:rPr>
          <w:rtl/>
        </w:rPr>
      </w:pPr>
      <w:r w:rsidRPr="00721096">
        <w:rPr>
          <w:rFonts w:hint="cs"/>
          <w:color w:val="FF0000"/>
          <w:rtl/>
        </w:rPr>
        <w:t xml:space="preserve">                                                                                       </w:t>
      </w:r>
      <w:r w:rsidRPr="00721096">
        <w:rPr>
          <w:rFonts w:hint="cs"/>
          <w:rtl/>
        </w:rPr>
        <w:t xml:space="preserve">בכבוד רב,                 </w:t>
      </w:r>
    </w:p>
    <w:p w14:paraId="0BC173D6" w14:textId="77777777" w:rsidR="00240872" w:rsidRPr="00721096" w:rsidRDefault="00240872" w:rsidP="00240872">
      <w:pPr>
        <w:rPr>
          <w:rtl/>
        </w:rPr>
      </w:pPr>
      <w:r w:rsidRPr="00721096">
        <w:rPr>
          <w:rFonts w:hint="cs"/>
          <w:rtl/>
        </w:rPr>
        <w:t xml:space="preserve">                                                                    </w:t>
      </w:r>
    </w:p>
    <w:p w14:paraId="178583AE" w14:textId="77777777" w:rsidR="00240872" w:rsidRPr="00721096" w:rsidRDefault="00240872" w:rsidP="00240872">
      <w:pPr>
        <w:rPr>
          <w:rtl/>
        </w:rPr>
      </w:pPr>
      <w:r w:rsidRPr="00721096">
        <w:rPr>
          <w:rFonts w:hint="cs"/>
          <w:rtl/>
        </w:rPr>
        <w:t xml:space="preserve">                                                                    ___________________________</w:t>
      </w:r>
    </w:p>
    <w:p w14:paraId="781960C1" w14:textId="77777777" w:rsidR="00240872" w:rsidRPr="00721096" w:rsidRDefault="00240872" w:rsidP="00240872">
      <w:pPr>
        <w:rPr>
          <w:rtl/>
        </w:rPr>
      </w:pPr>
      <w:r w:rsidRPr="00721096">
        <w:rPr>
          <w:rFonts w:hint="cs"/>
          <w:rtl/>
        </w:rPr>
        <w:t>תאריך______________                        חתימת מורשה המבטח וחותמת המבטח</w:t>
      </w:r>
    </w:p>
    <w:p w14:paraId="00A1D550" w14:textId="77777777" w:rsidR="00240872" w:rsidRPr="00F610D9" w:rsidRDefault="00240872" w:rsidP="00240872">
      <w:pPr>
        <w:bidi w:val="0"/>
        <w:jc w:val="right"/>
        <w:rPr>
          <w:szCs w:val="24"/>
        </w:rPr>
      </w:pPr>
    </w:p>
    <w:p w14:paraId="4661958C" w14:textId="77777777" w:rsidR="00BE4223" w:rsidRPr="00240872" w:rsidRDefault="00BE4223" w:rsidP="00240872"/>
    <w:sectPr w:rsidR="00BE4223" w:rsidRPr="00240872" w:rsidSect="00EA4FBF">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511167" w:rsidRDefault="00511167">
      <w:r>
        <w:separator/>
      </w:r>
    </w:p>
  </w:endnote>
  <w:endnote w:type="continuationSeparator" w:id="0">
    <w:p w14:paraId="5F6A24C1" w14:textId="77777777" w:rsidR="00511167" w:rsidRDefault="005111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511167" w:rsidRDefault="00511167"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660E0" w:rsidRPr="00C660E0">
      <w:rPr>
        <w:noProof/>
        <w:rtl/>
        <w:lang w:val="he-IL"/>
      </w:rPr>
      <w:t>3</w:t>
    </w:r>
    <w:r>
      <w:rPr>
        <w:noProof/>
        <w:lang w:val="he-IL"/>
      </w:rPr>
      <w:fldChar w:fldCharType="end"/>
    </w:r>
    <w:r>
      <w:rPr>
        <w:rFonts w:hint="cs"/>
        <w:rtl/>
      </w:rPr>
      <w:t xml:space="preserve"> מתוך  </w:t>
    </w:r>
    <w:r w:rsidR="00C660E0">
      <w:fldChar w:fldCharType="begin"/>
    </w:r>
    <w:r w:rsidR="00C660E0">
      <w:instrText xml:space="preserve"> NUMPAGES   \* MERGEFORMAT </w:instrText>
    </w:r>
    <w:r w:rsidR="00C660E0">
      <w:fldChar w:fldCharType="separate"/>
    </w:r>
    <w:r w:rsidR="00C660E0">
      <w:rPr>
        <w:noProof/>
        <w:rtl/>
      </w:rPr>
      <w:t>24</w:t>
    </w:r>
    <w:r w:rsidR="00C660E0">
      <w:rPr>
        <w:noProof/>
      </w:rPr>
      <w:fldChar w:fldCharType="end"/>
    </w:r>
  </w:p>
  <w:p w14:paraId="127C54E0" w14:textId="77777777" w:rsidR="00511167" w:rsidRDefault="00511167" w:rsidP="007A56CE">
    <w:pPr>
      <w:pStyle w:val="ae"/>
      <w:pBdr>
        <w:top w:val="single" w:sz="6" w:space="1" w:color="auto"/>
      </w:pBdr>
      <w:jc w:val="center"/>
      <w:rPr>
        <w:rtl/>
      </w:rPr>
    </w:pPr>
  </w:p>
  <w:p w14:paraId="46D0D8F6" w14:textId="77777777" w:rsidR="00511167" w:rsidRDefault="00511167" w:rsidP="007A56CE">
    <w:pPr>
      <w:pStyle w:val="ae"/>
      <w:pBdr>
        <w:top w:val="single" w:sz="6" w:space="1" w:color="auto"/>
      </w:pBdr>
      <w:rPr>
        <w:rtl/>
      </w:rPr>
    </w:pPr>
    <w:r>
      <w:rPr>
        <w:rFonts w:hint="cs"/>
        <w:rtl/>
      </w:rPr>
      <w:t>תאריך: _________________                                     חתימת המציע: ________________</w:t>
    </w:r>
  </w:p>
  <w:p w14:paraId="55202910" w14:textId="77777777" w:rsidR="00511167" w:rsidRDefault="00511167" w:rsidP="007A56CE">
    <w:pPr>
      <w:pStyle w:val="ae"/>
      <w:pBdr>
        <w:top w:val="single" w:sz="6" w:space="1" w:color="auto"/>
      </w:pBdr>
      <w:jc w:val="center"/>
      <w:rPr>
        <w:rtl/>
      </w:rPr>
    </w:pPr>
  </w:p>
  <w:p w14:paraId="4DD42088" w14:textId="77777777" w:rsidR="00511167" w:rsidRDefault="00511167" w:rsidP="007A56CE">
    <w:pPr>
      <w:pStyle w:val="ae"/>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511167" w:rsidRPr="00FC5DE0" w:rsidRDefault="00511167"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511167" w:rsidRDefault="00511167" w:rsidP="00F757BF">
    <w:pPr>
      <w:pStyle w:val="ae"/>
      <w:pBdr>
        <w:top w:val="single" w:sz="6" w:space="1" w:color="auto"/>
      </w:pBdr>
      <w:jc w:val="center"/>
      <w:rPr>
        <w:rtl/>
      </w:rPr>
    </w:pPr>
  </w:p>
  <w:p w14:paraId="372A4235" w14:textId="77777777" w:rsidR="00511167" w:rsidRDefault="00511167" w:rsidP="00F757BF">
    <w:pPr>
      <w:pStyle w:val="ae"/>
      <w:pBdr>
        <w:top w:val="single" w:sz="6" w:space="1" w:color="auto"/>
      </w:pBdr>
      <w:jc w:val="center"/>
      <w:rPr>
        <w:rtl/>
      </w:rPr>
    </w:pPr>
  </w:p>
  <w:p w14:paraId="5F6A24C7" w14:textId="77777777" w:rsidR="00511167" w:rsidRPr="00F757BF" w:rsidRDefault="00511167"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511167" w:rsidRDefault="00511167"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660E0" w:rsidRPr="00C660E0">
      <w:rPr>
        <w:noProof/>
        <w:rtl/>
        <w:lang w:val="he-IL"/>
      </w:rPr>
      <w:t>1</w:t>
    </w:r>
    <w:r>
      <w:rPr>
        <w:noProof/>
        <w:lang w:val="he-IL"/>
      </w:rPr>
      <w:fldChar w:fldCharType="end"/>
    </w:r>
    <w:r>
      <w:rPr>
        <w:rFonts w:hint="cs"/>
        <w:rtl/>
      </w:rPr>
      <w:t xml:space="preserve"> מתוך  </w:t>
    </w:r>
    <w:r w:rsidR="00C660E0">
      <w:fldChar w:fldCharType="begin"/>
    </w:r>
    <w:r w:rsidR="00C660E0">
      <w:instrText xml:space="preserve"> NUMPAGES   \* MERGEFORMAT </w:instrText>
    </w:r>
    <w:r w:rsidR="00C660E0">
      <w:fldChar w:fldCharType="separate"/>
    </w:r>
    <w:r w:rsidR="00C660E0">
      <w:rPr>
        <w:noProof/>
        <w:rtl/>
      </w:rPr>
      <w:t>24</w:t>
    </w:r>
    <w:r w:rsidR="00C660E0">
      <w:rPr>
        <w:noProof/>
      </w:rPr>
      <w:fldChar w:fldCharType="end"/>
    </w:r>
  </w:p>
  <w:p w14:paraId="5F6A24CE" w14:textId="77777777" w:rsidR="00511167" w:rsidRDefault="00511167" w:rsidP="0061706E">
    <w:pPr>
      <w:pStyle w:val="ae"/>
      <w:pBdr>
        <w:top w:val="single" w:sz="6" w:space="1" w:color="auto"/>
      </w:pBdr>
      <w:jc w:val="center"/>
      <w:rPr>
        <w:rtl/>
      </w:rPr>
    </w:pPr>
  </w:p>
  <w:p w14:paraId="5F6A24CF" w14:textId="77777777" w:rsidR="00511167" w:rsidRDefault="00511167" w:rsidP="0061706E">
    <w:pPr>
      <w:pStyle w:val="ae"/>
      <w:pBdr>
        <w:top w:val="single" w:sz="6" w:space="1" w:color="auto"/>
      </w:pBdr>
      <w:rPr>
        <w:rtl/>
      </w:rPr>
    </w:pPr>
    <w:r>
      <w:rPr>
        <w:rFonts w:hint="cs"/>
        <w:rtl/>
      </w:rPr>
      <w:t>תאריך: _________________                                     חתימת המציע: ________________</w:t>
    </w:r>
  </w:p>
  <w:p w14:paraId="5F6A24D0" w14:textId="77777777" w:rsidR="00511167" w:rsidRDefault="00511167" w:rsidP="008C31B3">
    <w:pPr>
      <w:pStyle w:val="ae"/>
      <w:pBdr>
        <w:top w:val="single" w:sz="6" w:space="1" w:color="auto"/>
      </w:pBdr>
      <w:jc w:val="center"/>
      <w:rPr>
        <w:rtl/>
      </w:rPr>
    </w:pPr>
  </w:p>
  <w:p w14:paraId="5F6A24D1" w14:textId="77777777" w:rsidR="00511167" w:rsidRDefault="00511167" w:rsidP="008C31B3">
    <w:pPr>
      <w:pStyle w:val="ae"/>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511167" w:rsidRPr="00FC5DE0" w:rsidRDefault="00511167"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511167" w:rsidRDefault="00511167">
      <w:r>
        <w:separator/>
      </w:r>
    </w:p>
  </w:footnote>
  <w:footnote w:type="continuationSeparator" w:id="0">
    <w:p w14:paraId="5F6A24BF" w14:textId="77777777" w:rsidR="00511167" w:rsidRDefault="005111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511167" w:rsidRDefault="00511167">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38CDD887" w:rsidR="00511167" w:rsidRPr="008D2A12" w:rsidRDefault="00511167" w:rsidP="001A3054">
    <w:pPr>
      <w:pStyle w:val="a9"/>
      <w:tabs>
        <w:tab w:val="left" w:pos="2447"/>
      </w:tabs>
      <w:spacing w:line="276" w:lineRule="auto"/>
      <w:jc w:val="right"/>
      <w:rPr>
        <w:b/>
        <w:bCs/>
        <w:sz w:val="28"/>
        <w:szCs w:val="28"/>
        <w:rtl/>
      </w:rPr>
    </w:pPr>
    <w:r>
      <w:rPr>
        <w:rFonts w:hint="cs"/>
        <w:b/>
        <w:bCs/>
        <w:sz w:val="28"/>
        <w:szCs w:val="28"/>
        <w:rtl/>
      </w:rPr>
      <w:t>קול קורא</w:t>
    </w:r>
    <w:r w:rsidRPr="008D2A12">
      <w:rPr>
        <w:rFonts w:hint="cs"/>
        <w:b/>
        <w:bCs/>
        <w:sz w:val="28"/>
        <w:szCs w:val="28"/>
        <w:rtl/>
      </w:rPr>
      <w:t xml:space="preserve"> מס' </w:t>
    </w:r>
    <w:r>
      <w:rPr>
        <w:rFonts w:hint="cs"/>
        <w:b/>
        <w:bCs/>
        <w:sz w:val="28"/>
        <w:szCs w:val="28"/>
        <w:rtl/>
      </w:rPr>
      <w:t>54</w:t>
    </w:r>
    <w:r w:rsidRPr="008D2A12">
      <w:rPr>
        <w:rFonts w:hint="cs"/>
        <w:b/>
        <w:bCs/>
        <w:sz w:val="28"/>
        <w:szCs w:val="28"/>
        <w:rtl/>
      </w:rPr>
      <w:t>/2014</w:t>
    </w:r>
  </w:p>
  <w:p w14:paraId="5F6A24C4" w14:textId="77777777" w:rsidR="00511167" w:rsidRPr="008B766D" w:rsidRDefault="00511167"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511167" w:rsidRDefault="00C660E0"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73499570" r:id="rId2"/>
      </w:object>
    </w:r>
  </w:p>
  <w:p w14:paraId="5F6A24C9" w14:textId="77777777" w:rsidR="00511167" w:rsidRDefault="00511167" w:rsidP="00EA4FBF">
    <w:pPr>
      <w:pStyle w:val="a9"/>
      <w:spacing w:line="276" w:lineRule="auto"/>
      <w:jc w:val="center"/>
      <w:rPr>
        <w:b/>
        <w:bCs/>
        <w:szCs w:val="40"/>
        <w:rtl/>
      </w:rPr>
    </w:pPr>
    <w:r>
      <w:rPr>
        <w:b/>
        <w:bCs/>
        <w:szCs w:val="40"/>
        <w:rtl/>
      </w:rPr>
      <w:t>מדינת ישראל</w:t>
    </w:r>
  </w:p>
  <w:p w14:paraId="5F6A24CA" w14:textId="36BBD8C4" w:rsidR="00511167" w:rsidRDefault="00511167"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511167" w:rsidRDefault="00511167" w:rsidP="00712C29">
    <w:pPr>
      <w:pStyle w:val="a9"/>
      <w:tabs>
        <w:tab w:val="left" w:pos="2447"/>
      </w:tabs>
      <w:spacing w:line="276" w:lineRule="auto"/>
      <w:jc w:val="right"/>
      <w:rPr>
        <w:b/>
        <w:bCs/>
        <w:sz w:val="28"/>
        <w:szCs w:val="28"/>
        <w:rtl/>
      </w:rPr>
    </w:pPr>
  </w:p>
  <w:p w14:paraId="6C3A2121" w14:textId="01CF06A1" w:rsidR="00511167" w:rsidRDefault="00511167" w:rsidP="00886F93">
    <w:pPr>
      <w:pStyle w:val="a9"/>
      <w:tabs>
        <w:tab w:val="left" w:pos="2447"/>
      </w:tabs>
      <w:spacing w:line="276" w:lineRule="auto"/>
      <w:jc w:val="right"/>
    </w:pPr>
    <w:r>
      <w:rPr>
        <w:rFonts w:hint="cs"/>
        <w:b/>
        <w:bCs/>
        <w:sz w:val="28"/>
        <w:szCs w:val="28"/>
        <w:rtl/>
      </w:rPr>
      <w:t>קול קורא</w:t>
    </w:r>
    <w:r w:rsidRPr="008D2A12">
      <w:rPr>
        <w:rFonts w:hint="cs"/>
        <w:b/>
        <w:bCs/>
        <w:sz w:val="28"/>
        <w:szCs w:val="28"/>
        <w:rtl/>
      </w:rPr>
      <w:t xml:space="preserve"> מס' </w:t>
    </w:r>
    <w:r>
      <w:rPr>
        <w:rFonts w:hint="cs"/>
        <w:b/>
        <w:bCs/>
        <w:sz w:val="28"/>
        <w:szCs w:val="28"/>
        <w:rtl/>
      </w:rPr>
      <w:t>54/14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617DE"/>
    <w:multiLevelType w:val="multilevel"/>
    <w:tmpl w:val="719870D4"/>
    <w:lvl w:ilvl="0">
      <w:start w:val="1"/>
      <w:numFmt w:val="decimal"/>
      <w:lvlText w:val="%1."/>
      <w:lvlJc w:val="left"/>
      <w:pPr>
        <w:tabs>
          <w:tab w:val="num" w:pos="567"/>
        </w:tabs>
        <w:ind w:left="567" w:hanging="567"/>
      </w:pPr>
      <w:rPr>
        <w:rFonts w:ascii="Arial" w:eastAsiaTheme="minorEastAsia" w:hAnsi="Arial" w:cs="Arial"/>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
    <w:nsid w:val="078F230B"/>
    <w:multiLevelType w:val="multilevel"/>
    <w:tmpl w:val="FED82F1C"/>
    <w:lvl w:ilvl="0">
      <w:start w:val="1"/>
      <w:numFmt w:val="decimal"/>
      <w:lvlText w:val="%1."/>
      <w:lvlJc w:val="left"/>
      <w:pPr>
        <w:tabs>
          <w:tab w:val="num" w:pos="567"/>
        </w:tabs>
        <w:ind w:left="567" w:hanging="567"/>
      </w:pPr>
      <w:rPr>
        <w:b w:val="0"/>
        <w:bCs w:val="0"/>
      </w:rPr>
    </w:lvl>
    <w:lvl w:ilvl="1">
      <w:start w:val="1"/>
      <w:numFmt w:val="hebrew1"/>
      <w:lvlText w:val="%2."/>
      <w:lvlJc w:val="left"/>
      <w:pPr>
        <w:tabs>
          <w:tab w:val="num" w:pos="992"/>
        </w:tabs>
        <w:ind w:left="992" w:hanging="567"/>
      </w:pPr>
      <w:rPr>
        <w:rFonts w:asciiTheme="minorHAnsi" w:eastAsiaTheme="minorHAnsi" w:hAnsiTheme="minorHAnsi" w:cs="David"/>
        <w:b w:val="0"/>
        <w:bCs w:val="0"/>
        <w:color w:val="auto"/>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2">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
    <w:nsid w:val="0D1F1165"/>
    <w:multiLevelType w:val="hybridMultilevel"/>
    <w:tmpl w:val="0D1C6594"/>
    <w:lvl w:ilvl="0" w:tplc="0409000D">
      <w:start w:val="1"/>
      <w:numFmt w:val="bullet"/>
      <w:lvlText w:val=""/>
      <w:lvlJc w:val="left"/>
      <w:pPr>
        <w:ind w:left="720" w:hanging="360"/>
      </w:pPr>
      <w:rPr>
        <w:rFonts w:ascii="Wingdings" w:hAnsi="Wingdings" w:hint="default"/>
      </w:rPr>
    </w:lvl>
    <w:lvl w:ilvl="1" w:tplc="163A2DF8">
      <w:start w:val="1"/>
      <w:numFmt w:val="lowerRoman"/>
      <w:lvlText w:val="%2."/>
      <w:lvlJc w:val="right"/>
      <w:pPr>
        <w:ind w:left="1440" w:hanging="360"/>
      </w:pPr>
      <w:rPr>
        <w:rFonts w:hint="default"/>
        <w:b w:val="0"/>
        <w:bCs w:val="0"/>
        <w:i w:val="0"/>
        <w:iCs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93511E"/>
    <w:multiLevelType w:val="hybridMultilevel"/>
    <w:tmpl w:val="6D5CCA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8">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1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3">
    <w:nsid w:val="2EBC25F4"/>
    <w:multiLevelType w:val="hybridMultilevel"/>
    <w:tmpl w:val="7ECA9DF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1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nsid w:val="35EA101F"/>
    <w:multiLevelType w:val="hybridMultilevel"/>
    <w:tmpl w:val="68C6D6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61B6A63"/>
    <w:multiLevelType w:val="multilevel"/>
    <w:tmpl w:val="719870D4"/>
    <w:lvl w:ilvl="0">
      <w:start w:val="1"/>
      <w:numFmt w:val="decimal"/>
      <w:lvlText w:val="%1."/>
      <w:lvlJc w:val="left"/>
      <w:pPr>
        <w:tabs>
          <w:tab w:val="num" w:pos="567"/>
        </w:tabs>
        <w:ind w:left="567" w:hanging="567"/>
      </w:pPr>
      <w:rPr>
        <w:rFonts w:ascii="Arial" w:eastAsiaTheme="minorEastAsia" w:hAnsi="Arial" w:cs="Arial"/>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
    <w:nsid w:val="39C860EF"/>
    <w:multiLevelType w:val="hybridMultilevel"/>
    <w:tmpl w:val="0324E7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29811C4"/>
    <w:multiLevelType w:val="hybridMultilevel"/>
    <w:tmpl w:val="E1A8831E"/>
    <w:lvl w:ilvl="0" w:tplc="83B0A016">
      <w:start w:val="1"/>
      <w:numFmt w:val="decimal"/>
      <w:lvlText w:val="%1."/>
      <w:lvlJc w:val="left"/>
      <w:pPr>
        <w:tabs>
          <w:tab w:val="num" w:pos="1080"/>
        </w:tabs>
        <w:ind w:left="1080" w:hanging="360"/>
      </w:pPr>
      <w:rPr>
        <w:rFonts w:cs="Times New Roman" w:hint="default"/>
        <w:b w:val="0"/>
        <w:bCs w:val="0"/>
        <w:color w:val="auto"/>
      </w:rPr>
    </w:lvl>
    <w:lvl w:ilvl="1" w:tplc="04090019" w:tentative="1">
      <w:start w:val="1"/>
      <w:numFmt w:val="lowerLetter"/>
      <w:lvlText w:val="%2."/>
      <w:lvlJc w:val="left"/>
      <w:pPr>
        <w:tabs>
          <w:tab w:val="num" w:pos="1877"/>
        </w:tabs>
        <w:ind w:left="1877" w:hanging="360"/>
      </w:pPr>
      <w:rPr>
        <w:rFonts w:cs="Times New Roman"/>
      </w:rPr>
    </w:lvl>
    <w:lvl w:ilvl="2" w:tplc="0409001B" w:tentative="1">
      <w:start w:val="1"/>
      <w:numFmt w:val="lowerRoman"/>
      <w:lvlText w:val="%3."/>
      <w:lvlJc w:val="right"/>
      <w:pPr>
        <w:tabs>
          <w:tab w:val="num" w:pos="2597"/>
        </w:tabs>
        <w:ind w:left="2597" w:hanging="180"/>
      </w:pPr>
      <w:rPr>
        <w:rFonts w:cs="Times New Roman"/>
      </w:rPr>
    </w:lvl>
    <w:lvl w:ilvl="3" w:tplc="0409000F" w:tentative="1">
      <w:start w:val="1"/>
      <w:numFmt w:val="decimal"/>
      <w:lvlText w:val="%4."/>
      <w:lvlJc w:val="left"/>
      <w:pPr>
        <w:tabs>
          <w:tab w:val="num" w:pos="3317"/>
        </w:tabs>
        <w:ind w:left="3317" w:hanging="360"/>
      </w:pPr>
      <w:rPr>
        <w:rFonts w:cs="Times New Roman"/>
      </w:rPr>
    </w:lvl>
    <w:lvl w:ilvl="4" w:tplc="04090019" w:tentative="1">
      <w:start w:val="1"/>
      <w:numFmt w:val="lowerLetter"/>
      <w:lvlText w:val="%5."/>
      <w:lvlJc w:val="left"/>
      <w:pPr>
        <w:tabs>
          <w:tab w:val="num" w:pos="4037"/>
        </w:tabs>
        <w:ind w:left="4037" w:hanging="360"/>
      </w:pPr>
      <w:rPr>
        <w:rFonts w:cs="Times New Roman"/>
      </w:rPr>
    </w:lvl>
    <w:lvl w:ilvl="5" w:tplc="0409001B" w:tentative="1">
      <w:start w:val="1"/>
      <w:numFmt w:val="lowerRoman"/>
      <w:lvlText w:val="%6."/>
      <w:lvlJc w:val="right"/>
      <w:pPr>
        <w:tabs>
          <w:tab w:val="num" w:pos="4757"/>
        </w:tabs>
        <w:ind w:left="4757" w:hanging="180"/>
      </w:pPr>
      <w:rPr>
        <w:rFonts w:cs="Times New Roman"/>
      </w:rPr>
    </w:lvl>
    <w:lvl w:ilvl="6" w:tplc="0409000F" w:tentative="1">
      <w:start w:val="1"/>
      <w:numFmt w:val="decimal"/>
      <w:lvlText w:val="%7."/>
      <w:lvlJc w:val="left"/>
      <w:pPr>
        <w:tabs>
          <w:tab w:val="num" w:pos="5477"/>
        </w:tabs>
        <w:ind w:left="5477" w:hanging="360"/>
      </w:pPr>
      <w:rPr>
        <w:rFonts w:cs="Times New Roman"/>
      </w:rPr>
    </w:lvl>
    <w:lvl w:ilvl="7" w:tplc="04090019" w:tentative="1">
      <w:start w:val="1"/>
      <w:numFmt w:val="lowerLetter"/>
      <w:lvlText w:val="%8."/>
      <w:lvlJc w:val="left"/>
      <w:pPr>
        <w:tabs>
          <w:tab w:val="num" w:pos="6197"/>
        </w:tabs>
        <w:ind w:left="6197" w:hanging="360"/>
      </w:pPr>
      <w:rPr>
        <w:rFonts w:cs="Times New Roman"/>
      </w:rPr>
    </w:lvl>
    <w:lvl w:ilvl="8" w:tplc="0409001B" w:tentative="1">
      <w:start w:val="1"/>
      <w:numFmt w:val="lowerRoman"/>
      <w:lvlText w:val="%9."/>
      <w:lvlJc w:val="right"/>
      <w:pPr>
        <w:tabs>
          <w:tab w:val="num" w:pos="6917"/>
        </w:tabs>
        <w:ind w:left="6917" w:hanging="180"/>
      </w:pPr>
      <w:rPr>
        <w:rFonts w:cs="Times New Roman"/>
      </w:rPr>
    </w:lvl>
  </w:abstractNum>
  <w:abstractNum w:abstractNumId="2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1">
    <w:nsid w:val="49673C18"/>
    <w:multiLevelType w:val="multilevel"/>
    <w:tmpl w:val="425AF1A4"/>
    <w:lvl w:ilvl="0">
      <w:start w:val="1"/>
      <w:numFmt w:val="decimal"/>
      <w:lvlText w:val="%1."/>
      <w:lvlJc w:val="left"/>
      <w:pPr>
        <w:tabs>
          <w:tab w:val="num" w:pos="567"/>
        </w:tabs>
        <w:ind w:left="567" w:hanging="567"/>
      </w:pPr>
      <w:rPr>
        <w:rFonts w:ascii="Arial" w:eastAsiaTheme="minorEastAsia" w:hAnsi="Arial" w:cs="Arial"/>
      </w:rPr>
    </w:lvl>
    <w:lvl w:ilvl="1">
      <w:start w:val="1"/>
      <w:numFmt w:val="bullet"/>
      <w:lvlText w:val=""/>
      <w:lvlJc w:val="left"/>
      <w:pPr>
        <w:tabs>
          <w:tab w:val="num" w:pos="1134"/>
        </w:tabs>
        <w:ind w:left="1134" w:hanging="567"/>
      </w:pPr>
      <w:rPr>
        <w:rFonts w:ascii="Wingdings" w:hAnsi="Wingding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2">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3">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25">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2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28">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3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31">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68768F3"/>
    <w:multiLevelType w:val="hybridMultilevel"/>
    <w:tmpl w:val="42C8555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35">
    <w:nsid w:val="79725353"/>
    <w:multiLevelType w:val="multilevel"/>
    <w:tmpl w:val="8098B016"/>
    <w:lvl w:ilvl="0">
      <w:start w:val="1"/>
      <w:numFmt w:val="decimal"/>
      <w:lvlText w:val="%1."/>
      <w:lvlJc w:val="left"/>
      <w:pPr>
        <w:tabs>
          <w:tab w:val="num" w:pos="567"/>
        </w:tabs>
        <w:ind w:left="567" w:hanging="567"/>
      </w:pPr>
      <w:rPr>
        <w:rFonts w:ascii="Arial" w:eastAsiaTheme="minorEastAsia" w:hAnsi="Arial" w:cs="Arial"/>
      </w:rPr>
    </w:lvl>
    <w:lvl w:ilvl="1">
      <w:start w:val="1"/>
      <w:numFmt w:val="bullet"/>
      <w:lvlText w:val=""/>
      <w:lvlJc w:val="left"/>
      <w:pPr>
        <w:tabs>
          <w:tab w:val="num" w:pos="1134"/>
        </w:tabs>
        <w:ind w:left="1134" w:hanging="567"/>
      </w:pPr>
      <w:rPr>
        <w:rFonts w:ascii="Wingdings" w:hAnsi="Wingding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6">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6"/>
  </w:num>
  <w:num w:numId="2">
    <w:abstractNumId w:val="36"/>
  </w:num>
  <w:num w:numId="3">
    <w:abstractNumId w:val="15"/>
  </w:num>
  <w:num w:numId="4">
    <w:abstractNumId w:val="9"/>
  </w:num>
  <w:num w:numId="5">
    <w:abstractNumId w:val="24"/>
  </w:num>
  <w:num w:numId="6">
    <w:abstractNumId w:val="31"/>
  </w:num>
  <w:num w:numId="7">
    <w:abstractNumId w:val="34"/>
  </w:num>
  <w:num w:numId="8">
    <w:abstractNumId w:val="27"/>
  </w:num>
  <w:num w:numId="9">
    <w:abstractNumId w:val="23"/>
  </w:num>
  <w:num w:numId="10">
    <w:abstractNumId w:val="29"/>
  </w:num>
  <w:num w:numId="11">
    <w:abstractNumId w:val="26"/>
  </w:num>
  <w:num w:numId="12">
    <w:abstractNumId w:val="12"/>
  </w:num>
  <w:num w:numId="13">
    <w:abstractNumId w:val="22"/>
  </w:num>
  <w:num w:numId="14">
    <w:abstractNumId w:val="32"/>
  </w:num>
  <w:num w:numId="15">
    <w:abstractNumId w:val="5"/>
  </w:num>
  <w:num w:numId="16">
    <w:abstractNumId w:val="10"/>
  </w:num>
  <w:num w:numId="17">
    <w:abstractNumId w:val="20"/>
  </w:num>
  <w:num w:numId="18">
    <w:abstractNumId w:val="7"/>
  </w:num>
  <w:num w:numId="19">
    <w:abstractNumId w:val="2"/>
  </w:num>
  <w:num w:numId="20">
    <w:abstractNumId w:val="30"/>
  </w:num>
  <w:num w:numId="21">
    <w:abstractNumId w:val="8"/>
  </w:num>
  <w:num w:numId="22">
    <w:abstractNumId w:val="14"/>
  </w:num>
  <w:num w:numId="23">
    <w:abstractNumId w:val="25"/>
  </w:num>
  <w:num w:numId="24">
    <w:abstractNumId w:val="21"/>
  </w:num>
  <w:num w:numId="25">
    <w:abstractNumId w:val="35"/>
  </w:num>
  <w:num w:numId="26">
    <w:abstractNumId w:val="17"/>
  </w:num>
  <w:num w:numId="27">
    <w:abstractNumId w:val="0"/>
  </w:num>
  <w:num w:numId="28">
    <w:abstractNumId w:val="28"/>
  </w:num>
  <w:num w:numId="29">
    <w:abstractNumId w:val="19"/>
  </w:num>
  <w:num w:numId="30">
    <w:abstractNumId w:val="33"/>
  </w:num>
  <w:num w:numId="31">
    <w:abstractNumId w:val="16"/>
  </w:num>
  <w:num w:numId="32">
    <w:abstractNumId w:val="18"/>
  </w:num>
  <w:num w:numId="33">
    <w:abstractNumId w:val="4"/>
  </w:num>
  <w:num w:numId="34">
    <w:abstractNumId w:val="3"/>
  </w:num>
  <w:num w:numId="35">
    <w:abstractNumId w:val="13"/>
  </w:num>
  <w:num w:numId="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5768"/>
    <w:rsid w:val="00064800"/>
    <w:rsid w:val="00064C89"/>
    <w:rsid w:val="000705A8"/>
    <w:rsid w:val="00073463"/>
    <w:rsid w:val="000744F2"/>
    <w:rsid w:val="00084894"/>
    <w:rsid w:val="0009042F"/>
    <w:rsid w:val="0009109A"/>
    <w:rsid w:val="0009686E"/>
    <w:rsid w:val="000A474B"/>
    <w:rsid w:val="000A5ED3"/>
    <w:rsid w:val="000A732F"/>
    <w:rsid w:val="000B0D2E"/>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2E92"/>
    <w:rsid w:val="00176BB2"/>
    <w:rsid w:val="001858F8"/>
    <w:rsid w:val="00197C7B"/>
    <w:rsid w:val="001A0FEB"/>
    <w:rsid w:val="001A3054"/>
    <w:rsid w:val="001A3F3A"/>
    <w:rsid w:val="001A7874"/>
    <w:rsid w:val="001B2F89"/>
    <w:rsid w:val="001E1829"/>
    <w:rsid w:val="001E5171"/>
    <w:rsid w:val="001E6D64"/>
    <w:rsid w:val="001E6F0E"/>
    <w:rsid w:val="001F179C"/>
    <w:rsid w:val="00202034"/>
    <w:rsid w:val="0020768A"/>
    <w:rsid w:val="00222968"/>
    <w:rsid w:val="00223E43"/>
    <w:rsid w:val="0022754A"/>
    <w:rsid w:val="002275B5"/>
    <w:rsid w:val="00240872"/>
    <w:rsid w:val="00247033"/>
    <w:rsid w:val="00256DEE"/>
    <w:rsid w:val="0025775F"/>
    <w:rsid w:val="002610D0"/>
    <w:rsid w:val="0027290B"/>
    <w:rsid w:val="002772F6"/>
    <w:rsid w:val="00284086"/>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40E66"/>
    <w:rsid w:val="0035360B"/>
    <w:rsid w:val="00355363"/>
    <w:rsid w:val="00367FC3"/>
    <w:rsid w:val="003753BF"/>
    <w:rsid w:val="00376817"/>
    <w:rsid w:val="0038217A"/>
    <w:rsid w:val="00394669"/>
    <w:rsid w:val="003A285D"/>
    <w:rsid w:val="003A30BD"/>
    <w:rsid w:val="003A7D54"/>
    <w:rsid w:val="003D04B8"/>
    <w:rsid w:val="003D0CEB"/>
    <w:rsid w:val="003E6AB6"/>
    <w:rsid w:val="003F2BD5"/>
    <w:rsid w:val="003F6539"/>
    <w:rsid w:val="00403ADC"/>
    <w:rsid w:val="00431373"/>
    <w:rsid w:val="004402E6"/>
    <w:rsid w:val="004507AE"/>
    <w:rsid w:val="00457790"/>
    <w:rsid w:val="00460734"/>
    <w:rsid w:val="0047091B"/>
    <w:rsid w:val="004822E7"/>
    <w:rsid w:val="004A1978"/>
    <w:rsid w:val="004B49E7"/>
    <w:rsid w:val="004B56E3"/>
    <w:rsid w:val="004B5ED3"/>
    <w:rsid w:val="004E42D2"/>
    <w:rsid w:val="004E5E51"/>
    <w:rsid w:val="004F42ED"/>
    <w:rsid w:val="004F656A"/>
    <w:rsid w:val="00507DB6"/>
    <w:rsid w:val="00511167"/>
    <w:rsid w:val="005218E1"/>
    <w:rsid w:val="00524880"/>
    <w:rsid w:val="00531D72"/>
    <w:rsid w:val="00533FCA"/>
    <w:rsid w:val="0054114E"/>
    <w:rsid w:val="0054428A"/>
    <w:rsid w:val="005631EA"/>
    <w:rsid w:val="00572795"/>
    <w:rsid w:val="005751DC"/>
    <w:rsid w:val="00581672"/>
    <w:rsid w:val="00594F38"/>
    <w:rsid w:val="005A0DC2"/>
    <w:rsid w:val="005A37C7"/>
    <w:rsid w:val="005B1AE3"/>
    <w:rsid w:val="005C26D0"/>
    <w:rsid w:val="005D35B1"/>
    <w:rsid w:val="005D5135"/>
    <w:rsid w:val="005E1D69"/>
    <w:rsid w:val="005E5E77"/>
    <w:rsid w:val="006037DB"/>
    <w:rsid w:val="006050F7"/>
    <w:rsid w:val="00610303"/>
    <w:rsid w:val="00616AC7"/>
    <w:rsid w:val="0061706E"/>
    <w:rsid w:val="00624679"/>
    <w:rsid w:val="006413CD"/>
    <w:rsid w:val="006426A9"/>
    <w:rsid w:val="006438E9"/>
    <w:rsid w:val="006500F2"/>
    <w:rsid w:val="00672D92"/>
    <w:rsid w:val="006745EC"/>
    <w:rsid w:val="00675012"/>
    <w:rsid w:val="00675983"/>
    <w:rsid w:val="006915BD"/>
    <w:rsid w:val="00691E09"/>
    <w:rsid w:val="0069709F"/>
    <w:rsid w:val="006A24EB"/>
    <w:rsid w:val="006B7F74"/>
    <w:rsid w:val="006C0929"/>
    <w:rsid w:val="006C2C32"/>
    <w:rsid w:val="006D5F70"/>
    <w:rsid w:val="006E33D2"/>
    <w:rsid w:val="006E72C5"/>
    <w:rsid w:val="006F57D6"/>
    <w:rsid w:val="00701072"/>
    <w:rsid w:val="0070434A"/>
    <w:rsid w:val="0070793A"/>
    <w:rsid w:val="00712673"/>
    <w:rsid w:val="00712C29"/>
    <w:rsid w:val="0071514A"/>
    <w:rsid w:val="00721721"/>
    <w:rsid w:val="00727058"/>
    <w:rsid w:val="007306B1"/>
    <w:rsid w:val="00740D98"/>
    <w:rsid w:val="007505AF"/>
    <w:rsid w:val="00755CF3"/>
    <w:rsid w:val="00771F8F"/>
    <w:rsid w:val="007849A9"/>
    <w:rsid w:val="0078568E"/>
    <w:rsid w:val="00792CFC"/>
    <w:rsid w:val="007A0261"/>
    <w:rsid w:val="007A4A38"/>
    <w:rsid w:val="007A56CE"/>
    <w:rsid w:val="007A76DF"/>
    <w:rsid w:val="007B301D"/>
    <w:rsid w:val="007B5183"/>
    <w:rsid w:val="007B5806"/>
    <w:rsid w:val="007C5694"/>
    <w:rsid w:val="007F31DA"/>
    <w:rsid w:val="007F4933"/>
    <w:rsid w:val="007F4A40"/>
    <w:rsid w:val="007F7B31"/>
    <w:rsid w:val="00800B66"/>
    <w:rsid w:val="00802BA6"/>
    <w:rsid w:val="00811390"/>
    <w:rsid w:val="0081195F"/>
    <w:rsid w:val="008138B7"/>
    <w:rsid w:val="00815825"/>
    <w:rsid w:val="00817153"/>
    <w:rsid w:val="00824DD5"/>
    <w:rsid w:val="00833DC9"/>
    <w:rsid w:val="0084243D"/>
    <w:rsid w:val="00857A09"/>
    <w:rsid w:val="0086169C"/>
    <w:rsid w:val="008617D9"/>
    <w:rsid w:val="00861DDB"/>
    <w:rsid w:val="008675F8"/>
    <w:rsid w:val="0087007D"/>
    <w:rsid w:val="00876DDD"/>
    <w:rsid w:val="00883232"/>
    <w:rsid w:val="00886F93"/>
    <w:rsid w:val="008873C4"/>
    <w:rsid w:val="00893D1A"/>
    <w:rsid w:val="00897536"/>
    <w:rsid w:val="008B766D"/>
    <w:rsid w:val="008C12CC"/>
    <w:rsid w:val="008C2B14"/>
    <w:rsid w:val="008C31B3"/>
    <w:rsid w:val="008C6BFC"/>
    <w:rsid w:val="008D17C2"/>
    <w:rsid w:val="008D2A12"/>
    <w:rsid w:val="008D5EC3"/>
    <w:rsid w:val="008F164D"/>
    <w:rsid w:val="008F2C25"/>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2497"/>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59BD"/>
    <w:rsid w:val="00A52FE8"/>
    <w:rsid w:val="00A63F7A"/>
    <w:rsid w:val="00A720A8"/>
    <w:rsid w:val="00A87B2B"/>
    <w:rsid w:val="00A87C7A"/>
    <w:rsid w:val="00A94E1B"/>
    <w:rsid w:val="00A96C51"/>
    <w:rsid w:val="00A977B7"/>
    <w:rsid w:val="00AB7390"/>
    <w:rsid w:val="00AC0182"/>
    <w:rsid w:val="00AD1A4E"/>
    <w:rsid w:val="00AD3421"/>
    <w:rsid w:val="00AD421F"/>
    <w:rsid w:val="00AD6F36"/>
    <w:rsid w:val="00AD73C1"/>
    <w:rsid w:val="00AE59BD"/>
    <w:rsid w:val="00AE5E7D"/>
    <w:rsid w:val="00AF140E"/>
    <w:rsid w:val="00AF211F"/>
    <w:rsid w:val="00AF2687"/>
    <w:rsid w:val="00AF6D3D"/>
    <w:rsid w:val="00AF6E75"/>
    <w:rsid w:val="00B05A85"/>
    <w:rsid w:val="00B114B0"/>
    <w:rsid w:val="00B1246E"/>
    <w:rsid w:val="00B15F6B"/>
    <w:rsid w:val="00B2533E"/>
    <w:rsid w:val="00B300E0"/>
    <w:rsid w:val="00B3744F"/>
    <w:rsid w:val="00B45252"/>
    <w:rsid w:val="00B50988"/>
    <w:rsid w:val="00B60BDD"/>
    <w:rsid w:val="00B60E2D"/>
    <w:rsid w:val="00B84B35"/>
    <w:rsid w:val="00B96185"/>
    <w:rsid w:val="00BC38EE"/>
    <w:rsid w:val="00BD44E1"/>
    <w:rsid w:val="00BD4C8D"/>
    <w:rsid w:val="00BE4223"/>
    <w:rsid w:val="00BF350E"/>
    <w:rsid w:val="00BF3BA1"/>
    <w:rsid w:val="00BF712F"/>
    <w:rsid w:val="00C0455F"/>
    <w:rsid w:val="00C14683"/>
    <w:rsid w:val="00C15681"/>
    <w:rsid w:val="00C20E92"/>
    <w:rsid w:val="00C33B51"/>
    <w:rsid w:val="00C5046C"/>
    <w:rsid w:val="00C516A1"/>
    <w:rsid w:val="00C612A8"/>
    <w:rsid w:val="00C61C9D"/>
    <w:rsid w:val="00C64A0A"/>
    <w:rsid w:val="00C660E0"/>
    <w:rsid w:val="00C668B6"/>
    <w:rsid w:val="00C76542"/>
    <w:rsid w:val="00C80AD2"/>
    <w:rsid w:val="00C80CDB"/>
    <w:rsid w:val="00C91F7F"/>
    <w:rsid w:val="00CA2BA0"/>
    <w:rsid w:val="00CB33E5"/>
    <w:rsid w:val="00CC009C"/>
    <w:rsid w:val="00CC05EF"/>
    <w:rsid w:val="00CD1F78"/>
    <w:rsid w:val="00CD2A35"/>
    <w:rsid w:val="00D07D42"/>
    <w:rsid w:val="00D11EB4"/>
    <w:rsid w:val="00D2513A"/>
    <w:rsid w:val="00D35E0D"/>
    <w:rsid w:val="00D3749A"/>
    <w:rsid w:val="00D37641"/>
    <w:rsid w:val="00D640E6"/>
    <w:rsid w:val="00D676BF"/>
    <w:rsid w:val="00D70E14"/>
    <w:rsid w:val="00D732B0"/>
    <w:rsid w:val="00D942D4"/>
    <w:rsid w:val="00DA66DD"/>
    <w:rsid w:val="00DB492C"/>
    <w:rsid w:val="00DD31BD"/>
    <w:rsid w:val="00DD792B"/>
    <w:rsid w:val="00DE05FC"/>
    <w:rsid w:val="00DE398F"/>
    <w:rsid w:val="00DF639A"/>
    <w:rsid w:val="00E001A4"/>
    <w:rsid w:val="00E06B03"/>
    <w:rsid w:val="00E10C7D"/>
    <w:rsid w:val="00E5699E"/>
    <w:rsid w:val="00E62C34"/>
    <w:rsid w:val="00E72DA8"/>
    <w:rsid w:val="00E803F5"/>
    <w:rsid w:val="00E81861"/>
    <w:rsid w:val="00E838B7"/>
    <w:rsid w:val="00E90583"/>
    <w:rsid w:val="00E97BFA"/>
    <w:rsid w:val="00EA4FBF"/>
    <w:rsid w:val="00EB319A"/>
    <w:rsid w:val="00EC0AEA"/>
    <w:rsid w:val="00EC6CEF"/>
    <w:rsid w:val="00ED1400"/>
    <w:rsid w:val="00ED37B2"/>
    <w:rsid w:val="00F03B65"/>
    <w:rsid w:val="00F076B3"/>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757BF"/>
    <w:rsid w:val="00F77B0B"/>
    <w:rsid w:val="00F85EEA"/>
    <w:rsid w:val="00F86028"/>
    <w:rsid w:val="00F92C5E"/>
    <w:rsid w:val="00F943A9"/>
    <w:rsid w:val="00F96CCA"/>
    <w:rsid w:val="00FA50A8"/>
    <w:rsid w:val="00FB5757"/>
    <w:rsid w:val="00FB7923"/>
    <w:rsid w:val="00FC57A2"/>
    <w:rsid w:val="00FC5DE0"/>
    <w:rsid w:val="00FC7C6F"/>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A323B87C-F81D-4C82-A9E6-AC7B3FA9F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uiPriority w:val="9"/>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uiPriority w:val="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iPriority w:val="9"/>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iPriority w:val="9"/>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iPriority w:val="9"/>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iPriority w:val="9"/>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iPriority w:val="9"/>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uiPriority w:val="9"/>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uiPriority w:val="99"/>
    <w:rsid w:val="00956911"/>
    <w:rPr>
      <w:rFonts w:ascii="Tahoma" w:hAnsi="Tahoma" w:cs="Tahoma"/>
      <w:sz w:val="16"/>
      <w:szCs w:val="16"/>
    </w:rPr>
  </w:style>
  <w:style w:type="character" w:customStyle="1" w:styleId="af1">
    <w:name w:val="טקסט בלונים תו"/>
    <w:basedOn w:val="a6"/>
    <w:link w:val="af0"/>
    <w:uiPriority w:val="99"/>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uiPriority w:val="39"/>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uiPriority w:val="99"/>
    <w:rsid w:val="0061706E"/>
    <w:pPr>
      <w:spacing w:line="360" w:lineRule="auto"/>
      <w:jc w:val="both"/>
    </w:pPr>
    <w:rPr>
      <w:b/>
      <w:bCs/>
      <w:lang w:eastAsia="he-IL"/>
    </w:rPr>
  </w:style>
  <w:style w:type="character" w:customStyle="1" w:styleId="af6">
    <w:name w:val="גוף טקסט תו"/>
    <w:aliases w:val="Body Text תו,Body Text Char תו"/>
    <w:basedOn w:val="a6"/>
    <w:link w:val="af5"/>
    <w:uiPriority w:val="99"/>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uiPriority w:val="9"/>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uiPriority w:val="9"/>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uiPriority w:val="9"/>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uiPriority w:val="9"/>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uiPriority w:val="9"/>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uiPriority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uiPriority w:val="9"/>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uiPriority w:val="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uiPriority w:val="35"/>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uiPriority w:val="11"/>
    <w:qFormat/>
    <w:rsid w:val="00F943A9"/>
    <w:pPr>
      <w:jc w:val="center"/>
    </w:pPr>
    <w:rPr>
      <w:rFonts w:cs="Times New Roman"/>
      <w:b/>
      <w:bCs/>
      <w:szCs w:val="24"/>
      <w:u w:val="single"/>
    </w:rPr>
  </w:style>
  <w:style w:type="character" w:customStyle="1" w:styleId="afff2">
    <w:name w:val="כותרת משנה תו"/>
    <w:basedOn w:val="a6"/>
    <w:link w:val="afff1"/>
    <w:uiPriority w:val="11"/>
    <w:rsid w:val="00F943A9"/>
    <w:rPr>
      <w:rFonts w:cs="Times New Roman"/>
      <w:b/>
      <w:bCs/>
      <w:sz w:val="24"/>
      <w:szCs w:val="24"/>
      <w:u w:val="single"/>
    </w:rPr>
  </w:style>
  <w:style w:type="paragraph" w:styleId="afff3">
    <w:name w:val="Title"/>
    <w:basedOn w:val="a5"/>
    <w:link w:val="19"/>
    <w:uiPriority w:val="10"/>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uiPriority w:val="39"/>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10"/>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uiPriority w:val="29"/>
    <w:qFormat/>
    <w:rsid w:val="00F943A9"/>
    <w:pPr>
      <w:spacing w:line="240" w:lineRule="auto"/>
      <w:ind w:left="1134" w:right="1701"/>
    </w:pPr>
  </w:style>
  <w:style w:type="character" w:customStyle="1" w:styleId="affffff4">
    <w:name w:val="ציטוט תו"/>
    <w:basedOn w:val="a6"/>
    <w:link w:val="affffff3"/>
    <w:uiPriority w:val="29"/>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paragraph" w:customStyle="1" w:styleId="big-header">
    <w:name w:val="big-header"/>
    <w:basedOn w:val="a5"/>
    <w:rsid w:val="00CC009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nergy.gov.il/Subjects/EnergyConservation/Documents/m-sylbus.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energy.gov.il/Subjects/EnergyConservation/Documents/m-sylbus.pd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rith@energy.gov.il"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חת_292_2014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09 ביולי 2014</DocumentCreateDateEnglish>
    <DocumentCreateDateHebrew xmlns="8f5b83e0-a1d3-486c-bd07-833a425c74af">י"א בתמוז התשע"ד</DocumentCreateDateHebrew>
    <SubjectDocument xmlns="8f5b83e0-a1d3-486c-bd07-833a425c74af">מכרז  54/14 קול קורא לשתוף פעולה עם מוסדות להשכלה גבוהה למטרת לימודים שאינם אקדמיים בתחום 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09/07/2014 12:16;09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292</CounterString>
    <LastLockUser xmlns="8f5b83e0-a1d3-486c-bd07-833a425c74af" xsi:nil="true"/>
    <LastCheckOutDate xmlns="8f5b83e0-a1d3-486c-bd07-833a425c74af">09/07/2014 12:16;11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HT_292_2014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2014-07-09T00:00:00+00:00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openxmlformats.org/package/2006/metadata/core-properties"/>
    <ds:schemaRef ds:uri="87b98568-e8c7-4058-bf31-e11803adaf85"/>
    <ds:schemaRef ds:uri="http://purl.org/dc/terms/"/>
    <ds:schemaRef ds:uri="http://schemas.microsoft.com/office/2006/metadata/properties"/>
    <ds:schemaRef ds:uri="http://purl.org/dc/dcmitype/"/>
    <ds:schemaRef ds:uri="http://schemas.microsoft.com/office/2006/documentManagement/types"/>
    <ds:schemaRef ds:uri="8f5b83e0-a1d3-486c-bd07-833a425c74af"/>
    <ds:schemaRef ds:uri="http://www.w3.org/XML/1998/namespace"/>
    <ds:schemaRef ds:uri="http://purl.org/dc/elements/1.1/"/>
  </ds:schemaRefs>
</ds:datastoreItem>
</file>

<file path=customXml/itemProps2.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3577FD04-583C-4E8F-B836-C2018FBEF8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6074</Words>
  <Characters>30372</Characters>
  <Application>Microsoft Office Word</Application>
  <DocSecurity>0</DocSecurity>
  <Lines>253</Lines>
  <Paragraphs>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36374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2014-09-29T07:53:00Z</cp:lastPrinted>
  <dcterms:created xsi:type="dcterms:W3CDTF">2014-09-29T09:39:00Z</dcterms:created>
  <dcterms:modified xsi:type="dcterms:W3CDTF">2014-09-29T09:39:00Z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